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8718C" w14:textId="77777777" w:rsidR="00285B2C" w:rsidRDefault="001F46C7">
      <w:r>
        <w:t>FOR IMMEDIATE RELEASE</w:t>
      </w:r>
    </w:p>
    <w:p w14:paraId="0A5904C5" w14:textId="77777777" w:rsidR="001F46C7" w:rsidRDefault="001F46C7"/>
    <w:p w14:paraId="1418A52D" w14:textId="77777777" w:rsidR="001F46C7" w:rsidRDefault="001F46C7">
      <w:r>
        <w:t>PRESS CONTACT:</w:t>
      </w:r>
    </w:p>
    <w:p w14:paraId="10857E40" w14:textId="4A48F479" w:rsidR="001F46C7" w:rsidRDefault="00710852">
      <w:r>
        <w:t>Doug Pace, President and CEO</w:t>
      </w:r>
    </w:p>
    <w:p w14:paraId="6C491AFD" w14:textId="77777777" w:rsidR="001F46C7" w:rsidRDefault="001F46C7">
      <w:r>
        <w:t>Stonehill Innovation</w:t>
      </w:r>
    </w:p>
    <w:p w14:paraId="4B9D4F86" w14:textId="0D880D2E" w:rsidR="001F46C7" w:rsidRDefault="00710852">
      <w:r>
        <w:t>727-641-6145</w:t>
      </w:r>
    </w:p>
    <w:p w14:paraId="6D00AC02" w14:textId="37D1580C" w:rsidR="001F46C7" w:rsidRDefault="00710852">
      <w:r>
        <w:t>dpace</w:t>
      </w:r>
      <w:r w:rsidR="001F46C7" w:rsidRPr="001F46C7">
        <w:t>@stonehillpr.com</w:t>
      </w:r>
    </w:p>
    <w:p w14:paraId="4DD3AAE2" w14:textId="77777777" w:rsidR="001F46C7" w:rsidRDefault="006128BC">
      <w:hyperlink r:id="rId4" w:history="1">
        <w:r w:rsidR="001F46C7" w:rsidRPr="00CA0B1B">
          <w:rPr>
            <w:rStyle w:val="Hyperlink"/>
          </w:rPr>
          <w:t>www.stonehillpr.com</w:t>
        </w:r>
      </w:hyperlink>
    </w:p>
    <w:p w14:paraId="4C4F7824" w14:textId="77777777" w:rsidR="003A7A91" w:rsidRDefault="003A7A91"/>
    <w:p w14:paraId="1FC0E754" w14:textId="77777777" w:rsidR="001F46C7" w:rsidRDefault="001F46C7"/>
    <w:p w14:paraId="46774AB8" w14:textId="6131396E" w:rsidR="001F46C7" w:rsidRPr="003A7A91" w:rsidRDefault="003A7A91" w:rsidP="001F46C7">
      <w:pPr>
        <w:jc w:val="center"/>
        <w:rPr>
          <w:b/>
          <w:bCs/>
          <w:sz w:val="36"/>
          <w:szCs w:val="36"/>
        </w:rPr>
      </w:pPr>
      <w:r w:rsidRPr="003A7A91">
        <w:rPr>
          <w:b/>
          <w:bCs/>
          <w:sz w:val="36"/>
          <w:szCs w:val="36"/>
        </w:rPr>
        <w:t xml:space="preserve">Stonehill Becomes a </w:t>
      </w:r>
      <w:r w:rsidR="005C7BB9">
        <w:rPr>
          <w:b/>
          <w:bCs/>
          <w:sz w:val="36"/>
          <w:szCs w:val="36"/>
        </w:rPr>
        <w:t xml:space="preserve">IBM </w:t>
      </w:r>
      <w:r w:rsidRPr="003A7A91">
        <w:rPr>
          <w:b/>
          <w:bCs/>
          <w:sz w:val="36"/>
          <w:szCs w:val="36"/>
        </w:rPr>
        <w:t xml:space="preserve">Registered </w:t>
      </w:r>
      <w:r w:rsidR="005C7BB9">
        <w:rPr>
          <w:b/>
          <w:bCs/>
          <w:sz w:val="36"/>
          <w:szCs w:val="36"/>
        </w:rPr>
        <w:t xml:space="preserve">Business </w:t>
      </w:r>
      <w:r w:rsidRPr="003A7A91">
        <w:rPr>
          <w:b/>
          <w:bCs/>
          <w:sz w:val="36"/>
          <w:szCs w:val="36"/>
        </w:rPr>
        <w:t>P</w:t>
      </w:r>
      <w:r w:rsidR="001F46C7" w:rsidRPr="003A7A91">
        <w:rPr>
          <w:b/>
          <w:bCs/>
          <w:sz w:val="36"/>
          <w:szCs w:val="36"/>
        </w:rPr>
        <w:t>artner</w:t>
      </w:r>
    </w:p>
    <w:p w14:paraId="697A6070" w14:textId="77777777" w:rsidR="001F46C7" w:rsidRDefault="001F46C7"/>
    <w:p w14:paraId="16D2A299" w14:textId="4D186388" w:rsidR="001F46C7" w:rsidRDefault="001F46C7" w:rsidP="00C87075">
      <w:r w:rsidRPr="001F46C7">
        <w:rPr>
          <w:b/>
          <w:bCs/>
        </w:rPr>
        <w:t>Tampa, FL (</w:t>
      </w:r>
      <w:r w:rsidR="00710852">
        <w:rPr>
          <w:b/>
          <w:bCs/>
        </w:rPr>
        <w:t>December 1</w:t>
      </w:r>
      <w:r w:rsidR="00142935">
        <w:rPr>
          <w:b/>
          <w:bCs/>
        </w:rPr>
        <w:t>2</w:t>
      </w:r>
      <w:r w:rsidRPr="001F46C7">
        <w:rPr>
          <w:b/>
          <w:bCs/>
        </w:rPr>
        <w:t>, 2017)</w:t>
      </w:r>
      <w:r w:rsidR="00710852">
        <w:rPr>
          <w:b/>
          <w:bCs/>
        </w:rPr>
        <w:t xml:space="preserve"> </w:t>
      </w:r>
      <w:r w:rsidRPr="001F46C7">
        <w:rPr>
          <w:b/>
          <w:bCs/>
        </w:rPr>
        <w:t>-</w:t>
      </w:r>
      <w:r>
        <w:t xml:space="preserve"> Stoneh</w:t>
      </w:r>
      <w:r w:rsidR="00626C86">
        <w:t xml:space="preserve">ill </w:t>
      </w:r>
      <w:r w:rsidR="00710852">
        <w:t xml:space="preserve">announced today that they have been named a Registered Business Partner with IBM.  The partnership provides Stonehill with access to industry leading technology and intelligence solutions that will benefit their growing customer base.  </w:t>
      </w:r>
      <w:r w:rsidR="00DB295C">
        <w:t xml:space="preserve">Stonehill has been </w:t>
      </w:r>
      <w:r w:rsidR="00BC68EE">
        <w:t xml:space="preserve">especially </w:t>
      </w:r>
      <w:r w:rsidR="00DB295C">
        <w:t xml:space="preserve">interested in </w:t>
      </w:r>
      <w:r w:rsidR="00C51169">
        <w:t>becoming a IBM partner</w:t>
      </w:r>
      <w:r w:rsidR="00710852">
        <w:t xml:space="preserve"> because of </w:t>
      </w:r>
      <w:r w:rsidR="00C51169">
        <w:t>IBM’s</w:t>
      </w:r>
      <w:r w:rsidR="00710852">
        <w:t xml:space="preserve"> </w:t>
      </w:r>
      <w:r w:rsidR="00DB295C">
        <w:t xml:space="preserve">Watson </w:t>
      </w:r>
      <w:r w:rsidR="00710852">
        <w:t>Artificial Intelligence platform</w:t>
      </w:r>
      <w:r w:rsidR="00DB295C">
        <w:t>.</w:t>
      </w:r>
      <w:r w:rsidR="00B1351F" w:rsidRPr="00B1351F">
        <w:t xml:space="preserve"> </w:t>
      </w:r>
    </w:p>
    <w:p w14:paraId="29B48F5D" w14:textId="77777777" w:rsidR="00DD5D3A" w:rsidRDefault="00DD5D3A"/>
    <w:p w14:paraId="448478AA" w14:textId="43494B28" w:rsidR="0007126D" w:rsidRDefault="00710852" w:rsidP="007751B1">
      <w:r>
        <w:t xml:space="preserve">IBM </w:t>
      </w:r>
      <w:r w:rsidR="00C87075">
        <w:t xml:space="preserve">Watson </w:t>
      </w:r>
      <w:r w:rsidR="007751B1">
        <w:t xml:space="preserve">can consume and comprehend a variety of data types to optimize workloads and </w:t>
      </w:r>
      <w:r>
        <w:t>automate outcomes</w:t>
      </w:r>
      <w:r w:rsidR="00C87075">
        <w:t>.</w:t>
      </w:r>
      <w:r w:rsidR="006E3BD9">
        <w:t xml:space="preserve"> </w:t>
      </w:r>
      <w:r w:rsidR="00287003">
        <w:t>It</w:t>
      </w:r>
      <w:r w:rsidR="004E0150">
        <w:t xml:space="preserve"> </w:t>
      </w:r>
      <w:r>
        <w:t>provides unique</w:t>
      </w:r>
      <w:r w:rsidR="004E0150">
        <w:t xml:space="preserve"> </w:t>
      </w:r>
      <w:r w:rsidR="007751B1">
        <w:t>insights</w:t>
      </w:r>
      <w:r w:rsidR="004E0150">
        <w:t xml:space="preserve"> </w:t>
      </w:r>
      <w:r>
        <w:t xml:space="preserve">to users by </w:t>
      </w:r>
      <w:r w:rsidR="0007126D">
        <w:t xml:space="preserve">actively integrating common language with the searching of multiple data sources.  The Watson platform has been used across a variety of industries including healthcare, customer experience, financial services, and education.  </w:t>
      </w:r>
    </w:p>
    <w:p w14:paraId="7E8CA346" w14:textId="77777777" w:rsidR="004E0150" w:rsidRDefault="004E0150" w:rsidP="004E0150"/>
    <w:p w14:paraId="4A7053C5" w14:textId="00F80CFD" w:rsidR="00F83255" w:rsidRDefault="00C72E3E" w:rsidP="00C87075">
      <w:r>
        <w:t xml:space="preserve">“We have been looking forward to </w:t>
      </w:r>
      <w:r w:rsidR="00710852">
        <w:t>our IBM</w:t>
      </w:r>
      <w:r>
        <w:t xml:space="preserve"> partnership</w:t>
      </w:r>
      <w:r w:rsidR="0007126D">
        <w:t>,</w:t>
      </w:r>
      <w:r>
        <w:t xml:space="preserve">” said </w:t>
      </w:r>
      <w:r w:rsidR="00710852">
        <w:t>Doug Pace</w:t>
      </w:r>
      <w:r>
        <w:t xml:space="preserve">, </w:t>
      </w:r>
      <w:r w:rsidR="00710852">
        <w:t>President and CEO</w:t>
      </w:r>
      <w:r>
        <w:t xml:space="preserve"> at Stonehill. “</w:t>
      </w:r>
      <w:r w:rsidR="00C87075">
        <w:t xml:space="preserve">Watson will be a great addition to </w:t>
      </w:r>
      <w:r w:rsidR="00041855">
        <w:t xml:space="preserve">our goal of </w:t>
      </w:r>
      <w:r w:rsidR="00710852">
        <w:t>defining innovative and experience changing solutions for our clients</w:t>
      </w:r>
      <w:r w:rsidR="00C87075">
        <w:t>.”</w:t>
      </w:r>
    </w:p>
    <w:p w14:paraId="1FD3CBF2" w14:textId="77777777" w:rsidR="006E3BD9" w:rsidRDefault="006E3BD9"/>
    <w:p w14:paraId="1B43B98A" w14:textId="36BEB43A" w:rsidR="006E3BD9" w:rsidRPr="009E5882" w:rsidRDefault="006E3BD9">
      <w:pPr>
        <w:rPr>
          <w:b/>
          <w:bCs/>
        </w:rPr>
      </w:pPr>
      <w:r w:rsidRPr="009E5882">
        <w:rPr>
          <w:b/>
          <w:bCs/>
        </w:rPr>
        <w:t xml:space="preserve">About Stonehill </w:t>
      </w:r>
      <w:bookmarkStart w:id="0" w:name="_GoBack"/>
      <w:bookmarkEnd w:id="0"/>
    </w:p>
    <w:p w14:paraId="5BCFF4CC" w14:textId="2B1275BC" w:rsidR="001F46C7" w:rsidRDefault="00710852">
      <w:r w:rsidRPr="00710852">
        <w:t xml:space="preserve">Stonehill is a strategy and innovation consultancy.   </w:t>
      </w:r>
      <w:r w:rsidRPr="00710852">
        <w:t>They</w:t>
      </w:r>
      <w:r w:rsidRPr="00710852">
        <w:t xml:space="preserve"> help </w:t>
      </w:r>
      <w:r w:rsidRPr="00710852">
        <w:t>the world’s most interesting brands</w:t>
      </w:r>
      <w:r w:rsidRPr="00710852">
        <w:t xml:space="preserve"> to identify opportunities, enter new markets, and accelerate growth.  Our teams consist of an innovative blend of creative, strategy, technology, and change management experts, giving us the ability to unite the functional silos of business in the common objective of creating differentiated customer experiences.</w:t>
      </w:r>
    </w:p>
    <w:p w14:paraId="53EF1412" w14:textId="77777777" w:rsidR="001F46C7" w:rsidRDefault="001F46C7"/>
    <w:sectPr w:rsidR="001F46C7" w:rsidSect="00624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6C7"/>
    <w:rsid w:val="00041855"/>
    <w:rsid w:val="00053528"/>
    <w:rsid w:val="0007126D"/>
    <w:rsid w:val="001406A4"/>
    <w:rsid w:val="00142935"/>
    <w:rsid w:val="001D1688"/>
    <w:rsid w:val="001F46C7"/>
    <w:rsid w:val="00271A38"/>
    <w:rsid w:val="00285B2C"/>
    <w:rsid w:val="00287003"/>
    <w:rsid w:val="003A7A91"/>
    <w:rsid w:val="004E0150"/>
    <w:rsid w:val="004F5DE0"/>
    <w:rsid w:val="00556706"/>
    <w:rsid w:val="005C7BB9"/>
    <w:rsid w:val="005F77D6"/>
    <w:rsid w:val="006128BC"/>
    <w:rsid w:val="0062490B"/>
    <w:rsid w:val="00626C86"/>
    <w:rsid w:val="0065307A"/>
    <w:rsid w:val="006E3BD9"/>
    <w:rsid w:val="006F4F6A"/>
    <w:rsid w:val="00710852"/>
    <w:rsid w:val="007751B1"/>
    <w:rsid w:val="00874E27"/>
    <w:rsid w:val="008B56F9"/>
    <w:rsid w:val="008F6459"/>
    <w:rsid w:val="0093335A"/>
    <w:rsid w:val="00960F37"/>
    <w:rsid w:val="00970E2D"/>
    <w:rsid w:val="009E5882"/>
    <w:rsid w:val="00A47216"/>
    <w:rsid w:val="00B1351F"/>
    <w:rsid w:val="00BC68EE"/>
    <w:rsid w:val="00C51169"/>
    <w:rsid w:val="00C72E3E"/>
    <w:rsid w:val="00C87075"/>
    <w:rsid w:val="00DB295C"/>
    <w:rsid w:val="00DD5D3A"/>
    <w:rsid w:val="00DF5F40"/>
    <w:rsid w:val="00F83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EB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F46C7"/>
  </w:style>
  <w:style w:type="character" w:customStyle="1" w:styleId="DateChar">
    <w:name w:val="Date Char"/>
    <w:basedOn w:val="DefaultParagraphFont"/>
    <w:link w:val="Date"/>
    <w:uiPriority w:val="99"/>
    <w:semiHidden/>
    <w:rsid w:val="001F46C7"/>
  </w:style>
  <w:style w:type="character" w:styleId="Hyperlink">
    <w:name w:val="Hyperlink"/>
    <w:basedOn w:val="DefaultParagraphFont"/>
    <w:uiPriority w:val="99"/>
    <w:unhideWhenUsed/>
    <w:rsid w:val="001F4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onehill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Stollings</dc:creator>
  <cp:keywords/>
  <dc:description/>
  <cp:lastModifiedBy>Doug Pace</cp:lastModifiedBy>
  <cp:revision>6</cp:revision>
  <dcterms:created xsi:type="dcterms:W3CDTF">2017-12-12T18:23:00Z</dcterms:created>
  <dcterms:modified xsi:type="dcterms:W3CDTF">2017-12-12T18:45:00Z</dcterms:modified>
</cp:coreProperties>
</file>