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E05A7" w14:textId="77777777" w:rsidR="00DD1216" w:rsidRDefault="00DD1216">
      <w:pPr>
        <w:pStyle w:val="PlainText"/>
        <w:jc w:val="center"/>
        <w:rPr>
          <w:rFonts w:ascii="Calibri" w:eastAsia="Times New Roman" w:hAnsi="Calibri"/>
          <w:b/>
          <w:sz w:val="22"/>
          <w:szCs w:val="22"/>
        </w:rPr>
      </w:pPr>
      <w:r w:rsidRPr="008C32B0">
        <w:rPr>
          <w:rFonts w:asciiTheme="minorHAnsi" w:hAnsiTheme="minorHAnsi" w:cs="Arial"/>
          <w:noProof/>
        </w:rPr>
        <w:drawing>
          <wp:anchor distT="0" distB="0" distL="114300" distR="114300" simplePos="0" relativeHeight="251659264" behindDoc="0" locked="0" layoutInCell="1" allowOverlap="1" wp14:anchorId="1C2E05BF" wp14:editId="1C2E05C0">
            <wp:simplePos x="0" y="0"/>
            <wp:positionH relativeFrom="margin">
              <wp:align>left</wp:align>
            </wp:positionH>
            <wp:positionV relativeFrom="paragraph">
              <wp:posOffset>159385</wp:posOffset>
            </wp:positionV>
            <wp:extent cx="2219811" cy="657225"/>
            <wp:effectExtent l="0" t="0" r="9525" b="0"/>
            <wp:wrapSquare wrapText="bothSides"/>
            <wp:docPr id="1" name="Picture 1" descr="C:\Users\kkoenes\Desktop\CCT%20Logo%20-%20Low%20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oenes\Desktop\CCT%20Logo%20-%20Low%20Re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811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2E05A8" w14:textId="77777777" w:rsidR="00DD1216" w:rsidRPr="00F6302E" w:rsidRDefault="00DD1216" w:rsidP="00DD1216">
      <w:pPr>
        <w:jc w:val="right"/>
        <w:rPr>
          <w:rFonts w:asciiTheme="majorHAnsi" w:eastAsia="Times New Roman" w:hAnsiTheme="majorHAnsi" w:cs="Arial"/>
          <w:szCs w:val="24"/>
        </w:rPr>
      </w:pPr>
      <w:r w:rsidRPr="00F6302E">
        <w:rPr>
          <w:rFonts w:asciiTheme="majorHAnsi" w:eastAsia="Times New Roman" w:hAnsiTheme="majorHAnsi" w:cs="Arial"/>
          <w:szCs w:val="24"/>
        </w:rPr>
        <w:t>For More Information Contact:</w:t>
      </w:r>
    </w:p>
    <w:p w14:paraId="1C2E05A9" w14:textId="77777777" w:rsidR="00DD1216" w:rsidRPr="00F6302E" w:rsidRDefault="001B7BEB" w:rsidP="00DD1216">
      <w:pPr>
        <w:jc w:val="right"/>
        <w:rPr>
          <w:rFonts w:asciiTheme="majorHAnsi" w:eastAsia="Times New Roman" w:hAnsiTheme="majorHAnsi" w:cs="Arial"/>
          <w:szCs w:val="24"/>
        </w:rPr>
      </w:pPr>
      <w:r>
        <w:rPr>
          <w:rFonts w:asciiTheme="majorHAnsi" w:eastAsia="Times New Roman" w:hAnsiTheme="majorHAnsi" w:cs="Arial"/>
          <w:szCs w:val="24"/>
        </w:rPr>
        <w:t>Karen Koenes, Marketing Coordinator</w:t>
      </w:r>
    </w:p>
    <w:p w14:paraId="1C2E05AA" w14:textId="77777777" w:rsidR="00DD1216" w:rsidRPr="00F6302E" w:rsidRDefault="00DD1216" w:rsidP="00DD1216">
      <w:pPr>
        <w:jc w:val="right"/>
        <w:rPr>
          <w:rFonts w:asciiTheme="majorHAnsi" w:eastAsia="Times New Roman" w:hAnsiTheme="majorHAnsi" w:cs="Arial"/>
          <w:szCs w:val="24"/>
        </w:rPr>
      </w:pPr>
      <w:r w:rsidRPr="00F6302E">
        <w:rPr>
          <w:rFonts w:asciiTheme="majorHAnsi" w:eastAsia="Times New Roman" w:hAnsiTheme="majorHAnsi" w:cs="Arial"/>
          <w:szCs w:val="24"/>
        </w:rPr>
        <w:t>Ph: 714. 864.3500 x35</w:t>
      </w:r>
      <w:r w:rsidR="001B7BEB">
        <w:rPr>
          <w:rFonts w:asciiTheme="majorHAnsi" w:eastAsia="Times New Roman" w:hAnsiTheme="majorHAnsi" w:cs="Arial"/>
          <w:szCs w:val="24"/>
        </w:rPr>
        <w:t>56</w:t>
      </w:r>
    </w:p>
    <w:p w14:paraId="1C2E05AB" w14:textId="77777777" w:rsidR="00DD1216" w:rsidRPr="00F6302E" w:rsidRDefault="00DD1216" w:rsidP="00DD1216">
      <w:pPr>
        <w:jc w:val="right"/>
        <w:rPr>
          <w:rFonts w:asciiTheme="majorHAnsi" w:eastAsia="Times New Roman" w:hAnsiTheme="majorHAnsi" w:cs="Arial"/>
          <w:szCs w:val="24"/>
        </w:rPr>
      </w:pPr>
      <w:r w:rsidRPr="00F6302E">
        <w:rPr>
          <w:rFonts w:asciiTheme="majorHAnsi" w:eastAsia="Times New Roman" w:hAnsiTheme="majorHAnsi" w:cs="Arial"/>
          <w:szCs w:val="24"/>
        </w:rPr>
        <w:t xml:space="preserve">Email: </w:t>
      </w:r>
      <w:r w:rsidR="001B7BEB">
        <w:rPr>
          <w:rFonts w:asciiTheme="majorHAnsi" w:eastAsia="Times New Roman" w:hAnsiTheme="majorHAnsi" w:cs="Arial"/>
          <w:szCs w:val="24"/>
        </w:rPr>
        <w:t>karen.koenes</w:t>
      </w:r>
      <w:r w:rsidRPr="00F6302E">
        <w:rPr>
          <w:rFonts w:asciiTheme="majorHAnsi" w:eastAsia="Times New Roman" w:hAnsiTheme="majorHAnsi" w:cs="Arial"/>
          <w:szCs w:val="24"/>
        </w:rPr>
        <w:t>@cleancuttek.com</w:t>
      </w:r>
    </w:p>
    <w:p w14:paraId="1C2E05AC" w14:textId="77777777" w:rsidR="00DD1216" w:rsidRPr="00F6302E" w:rsidRDefault="00DD1216">
      <w:pPr>
        <w:pStyle w:val="PlainText"/>
        <w:jc w:val="center"/>
        <w:rPr>
          <w:rFonts w:asciiTheme="majorHAnsi" w:eastAsia="Times New Roman" w:hAnsiTheme="majorHAnsi"/>
          <w:b/>
          <w:szCs w:val="24"/>
        </w:rPr>
      </w:pPr>
    </w:p>
    <w:p w14:paraId="1C2E05AD" w14:textId="77777777" w:rsidR="00DD1216" w:rsidRDefault="00DD1216">
      <w:pPr>
        <w:pStyle w:val="PlainText"/>
        <w:jc w:val="center"/>
        <w:rPr>
          <w:rFonts w:ascii="Calibri" w:eastAsia="Times New Roman" w:hAnsi="Calibri"/>
          <w:b/>
          <w:sz w:val="22"/>
          <w:szCs w:val="22"/>
        </w:rPr>
      </w:pPr>
    </w:p>
    <w:p w14:paraId="1C2E05AE" w14:textId="77777777" w:rsidR="00DD1216" w:rsidRPr="00E530AD" w:rsidRDefault="00DD1216">
      <w:pPr>
        <w:pStyle w:val="PlainText"/>
        <w:jc w:val="center"/>
        <w:rPr>
          <w:rFonts w:asciiTheme="minorHAnsi" w:eastAsia="Times New Roman" w:hAnsiTheme="minorHAnsi"/>
          <w:b/>
          <w:szCs w:val="24"/>
        </w:rPr>
      </w:pPr>
    </w:p>
    <w:p w14:paraId="1C2E05AF" w14:textId="77777777" w:rsidR="00DD1216" w:rsidRPr="00537B69" w:rsidRDefault="00DD1216">
      <w:pPr>
        <w:pStyle w:val="PlainText"/>
        <w:jc w:val="center"/>
        <w:rPr>
          <w:rFonts w:asciiTheme="minorHAnsi" w:eastAsia="Times New Roman" w:hAnsiTheme="minorHAnsi"/>
          <w:b/>
          <w:szCs w:val="24"/>
        </w:rPr>
      </w:pPr>
      <w:r w:rsidRPr="00537B69">
        <w:rPr>
          <w:rFonts w:asciiTheme="minorHAnsi" w:eastAsia="Times New Roman" w:hAnsiTheme="minorHAnsi"/>
          <w:b/>
          <w:szCs w:val="24"/>
        </w:rPr>
        <w:t>For Immediate Release</w:t>
      </w:r>
    </w:p>
    <w:p w14:paraId="1C2E05B0" w14:textId="77777777" w:rsidR="00DD1216" w:rsidRPr="00537B69" w:rsidRDefault="00DD1216">
      <w:pPr>
        <w:pStyle w:val="PlainText"/>
        <w:jc w:val="center"/>
        <w:rPr>
          <w:rFonts w:asciiTheme="minorHAnsi" w:eastAsia="Times New Roman" w:hAnsiTheme="minorHAnsi"/>
          <w:b/>
          <w:szCs w:val="24"/>
        </w:rPr>
      </w:pPr>
    </w:p>
    <w:p w14:paraId="7B2C2F14" w14:textId="4D86A622" w:rsidR="00C40CF3" w:rsidRDefault="009E3BD5">
      <w:pPr>
        <w:pStyle w:val="PlainText"/>
        <w:jc w:val="center"/>
        <w:rPr>
          <w:rFonts w:asciiTheme="minorHAnsi" w:eastAsia="Times New Roman" w:hAnsiTheme="minorHAnsi"/>
          <w:b/>
          <w:szCs w:val="24"/>
        </w:rPr>
      </w:pPr>
      <w:r w:rsidRPr="00537B69">
        <w:rPr>
          <w:rFonts w:asciiTheme="minorHAnsi" w:eastAsia="Times New Roman" w:hAnsiTheme="minorHAnsi"/>
          <w:b/>
          <w:szCs w:val="24"/>
        </w:rPr>
        <w:t xml:space="preserve">CleanCut Technologies </w:t>
      </w:r>
      <w:r w:rsidR="00C40CF3">
        <w:rPr>
          <w:rFonts w:asciiTheme="minorHAnsi" w:eastAsia="Times New Roman" w:hAnsiTheme="minorHAnsi"/>
          <w:b/>
          <w:szCs w:val="24"/>
        </w:rPr>
        <w:t xml:space="preserve">Named </w:t>
      </w:r>
      <w:r w:rsidRPr="00537B69">
        <w:rPr>
          <w:rFonts w:asciiTheme="minorHAnsi" w:eastAsia="Times New Roman" w:hAnsiTheme="minorHAnsi"/>
          <w:b/>
          <w:szCs w:val="24"/>
        </w:rPr>
        <w:t>“</w:t>
      </w:r>
      <w:r w:rsidR="00C40CF3">
        <w:rPr>
          <w:rFonts w:asciiTheme="minorHAnsi" w:eastAsia="Times New Roman" w:hAnsiTheme="minorHAnsi"/>
          <w:b/>
          <w:szCs w:val="24"/>
        </w:rPr>
        <w:t xml:space="preserve">2017 Top Workplace in Orange County” by the O.C Register </w:t>
      </w:r>
    </w:p>
    <w:p w14:paraId="1C2E05B1" w14:textId="331B6F23" w:rsidR="00CD621F" w:rsidRPr="00C40CF3" w:rsidRDefault="00C40CF3">
      <w:pPr>
        <w:pStyle w:val="PlainText"/>
        <w:jc w:val="center"/>
        <w:rPr>
          <w:rFonts w:asciiTheme="minorHAnsi" w:eastAsia="Times New Roman" w:hAnsiTheme="minorHAnsi"/>
          <w:szCs w:val="24"/>
        </w:rPr>
      </w:pPr>
      <w:r w:rsidRPr="00C40CF3">
        <w:rPr>
          <w:rFonts w:asciiTheme="minorHAnsi" w:eastAsia="Times New Roman" w:hAnsiTheme="minorHAnsi"/>
          <w:szCs w:val="24"/>
        </w:rPr>
        <w:t>Company Ranks Number 20 out of 80 in Small Business Category</w:t>
      </w:r>
      <w:r w:rsidR="00FE6A48" w:rsidRPr="00C40CF3">
        <w:rPr>
          <w:rFonts w:asciiTheme="minorHAnsi" w:eastAsia="Times New Roman" w:hAnsiTheme="minorHAnsi"/>
          <w:szCs w:val="24"/>
        </w:rPr>
        <w:t xml:space="preserve"> </w:t>
      </w:r>
    </w:p>
    <w:p w14:paraId="1C2E05B2" w14:textId="77777777" w:rsidR="00FE6A48" w:rsidRPr="00537B69" w:rsidRDefault="00FE6A48">
      <w:pPr>
        <w:pStyle w:val="PlainText"/>
        <w:rPr>
          <w:rFonts w:asciiTheme="minorHAnsi" w:eastAsia="Times New Roman" w:hAnsiTheme="minorHAnsi"/>
          <w:szCs w:val="24"/>
        </w:rPr>
      </w:pPr>
    </w:p>
    <w:p w14:paraId="1C2E05B3" w14:textId="1F3BB570" w:rsidR="00AA28DA" w:rsidRPr="00537B69" w:rsidRDefault="00DC47D1" w:rsidP="000A2399">
      <w:pPr>
        <w:jc w:val="both"/>
        <w:rPr>
          <w:rFonts w:asciiTheme="minorHAnsi" w:eastAsia="Times New Roman" w:hAnsiTheme="minorHAnsi"/>
          <w:color w:val="000000"/>
          <w:szCs w:val="24"/>
        </w:rPr>
      </w:pPr>
      <w:r w:rsidRPr="00537B69">
        <w:rPr>
          <w:rFonts w:asciiTheme="minorHAnsi" w:eastAsia="Times New Roman" w:hAnsiTheme="minorHAnsi"/>
          <w:szCs w:val="24"/>
        </w:rPr>
        <w:t>ANAHEIM, Calif. (</w:t>
      </w:r>
      <w:r w:rsidR="00C40CF3">
        <w:rPr>
          <w:rFonts w:asciiTheme="minorHAnsi" w:eastAsia="Times New Roman" w:hAnsiTheme="minorHAnsi"/>
          <w:szCs w:val="24"/>
        </w:rPr>
        <w:t>Dec. 12, 2017</w:t>
      </w:r>
      <w:r w:rsidRPr="00537B69">
        <w:rPr>
          <w:rFonts w:asciiTheme="minorHAnsi" w:eastAsia="Times New Roman" w:hAnsiTheme="minorHAnsi"/>
          <w:szCs w:val="24"/>
        </w:rPr>
        <w:t xml:space="preserve">) -- </w:t>
      </w:r>
      <w:r w:rsidR="009E3BD5" w:rsidRPr="00537B69">
        <w:rPr>
          <w:rFonts w:asciiTheme="minorHAnsi" w:eastAsia="Times New Roman" w:hAnsiTheme="minorHAnsi"/>
          <w:szCs w:val="24"/>
        </w:rPr>
        <w:t>CleanCut Technologies</w:t>
      </w:r>
      <w:r w:rsidR="00066F58">
        <w:rPr>
          <w:rFonts w:asciiTheme="minorHAnsi" w:eastAsia="Times New Roman" w:hAnsiTheme="minorHAnsi"/>
          <w:szCs w:val="24"/>
        </w:rPr>
        <w:t xml:space="preserve"> (</w:t>
      </w:r>
      <w:hyperlink r:id="rId8" w:history="1">
        <w:r w:rsidR="00066F58" w:rsidRPr="00F04FB2">
          <w:rPr>
            <w:rStyle w:val="Hyperlink"/>
            <w:rFonts w:asciiTheme="minorHAnsi" w:eastAsia="Times New Roman" w:hAnsiTheme="minorHAnsi"/>
            <w:szCs w:val="24"/>
          </w:rPr>
          <w:t>www.cleancuttek.com</w:t>
        </w:r>
      </w:hyperlink>
      <w:bookmarkStart w:id="0" w:name="_GoBack"/>
      <w:bookmarkEnd w:id="0"/>
      <w:r w:rsidR="00066F58">
        <w:rPr>
          <w:rFonts w:asciiTheme="minorHAnsi" w:eastAsia="Times New Roman" w:hAnsiTheme="minorHAnsi"/>
          <w:szCs w:val="24"/>
        </w:rPr>
        <w:t>)</w:t>
      </w:r>
      <w:r w:rsidRPr="00537B69">
        <w:rPr>
          <w:rFonts w:asciiTheme="minorHAnsi" w:eastAsia="Times New Roman" w:hAnsiTheme="minorHAnsi"/>
          <w:szCs w:val="24"/>
        </w:rPr>
        <w:t xml:space="preserve">, a </w:t>
      </w:r>
      <w:r w:rsidR="001E299B" w:rsidRPr="00537B69">
        <w:rPr>
          <w:rFonts w:asciiTheme="minorHAnsi" w:eastAsia="Times New Roman" w:hAnsiTheme="minorHAnsi"/>
          <w:szCs w:val="24"/>
        </w:rPr>
        <w:t xml:space="preserve">leader in </w:t>
      </w:r>
      <w:r w:rsidRPr="00537B69">
        <w:rPr>
          <w:rFonts w:asciiTheme="minorHAnsi" w:eastAsia="Times New Roman" w:hAnsiTheme="minorHAnsi"/>
          <w:szCs w:val="24"/>
        </w:rPr>
        <w:t>medical device packaging</w:t>
      </w:r>
      <w:r w:rsidR="001E299B" w:rsidRPr="00537B69">
        <w:rPr>
          <w:rFonts w:asciiTheme="minorHAnsi" w:eastAsia="Times New Roman" w:hAnsiTheme="minorHAnsi"/>
          <w:szCs w:val="24"/>
        </w:rPr>
        <w:t>,</w:t>
      </w:r>
      <w:r w:rsidRPr="00537B69">
        <w:rPr>
          <w:rFonts w:asciiTheme="minorHAnsi" w:eastAsia="Times New Roman" w:hAnsiTheme="minorHAnsi"/>
          <w:szCs w:val="24"/>
        </w:rPr>
        <w:t xml:space="preserve"> </w:t>
      </w:r>
      <w:r w:rsidR="000A2399" w:rsidRPr="00537B69">
        <w:rPr>
          <w:rFonts w:asciiTheme="minorHAnsi" w:eastAsia="Times New Roman" w:hAnsiTheme="minorHAnsi"/>
          <w:szCs w:val="24"/>
        </w:rPr>
        <w:t xml:space="preserve">is proud to announce the company </w:t>
      </w:r>
      <w:r w:rsidR="00FE6A48" w:rsidRPr="00537B69">
        <w:rPr>
          <w:rFonts w:asciiTheme="minorHAnsi" w:eastAsia="Times New Roman" w:hAnsiTheme="minorHAnsi"/>
          <w:szCs w:val="24"/>
        </w:rPr>
        <w:t xml:space="preserve">was recently named as </w:t>
      </w:r>
      <w:r w:rsidR="00C40CF3">
        <w:rPr>
          <w:rFonts w:asciiTheme="minorHAnsi" w:eastAsia="Times New Roman" w:hAnsiTheme="minorHAnsi"/>
          <w:szCs w:val="24"/>
        </w:rPr>
        <w:t>a</w:t>
      </w:r>
      <w:r w:rsidR="00CD621F" w:rsidRPr="00537B69">
        <w:rPr>
          <w:rFonts w:asciiTheme="minorHAnsi" w:eastAsia="Times New Roman" w:hAnsiTheme="minorHAnsi"/>
          <w:szCs w:val="24"/>
        </w:rPr>
        <w:t xml:space="preserve"> </w:t>
      </w:r>
      <w:r w:rsidR="00DD1216" w:rsidRPr="00537B69">
        <w:rPr>
          <w:rFonts w:asciiTheme="minorHAnsi" w:eastAsia="Times New Roman" w:hAnsiTheme="minorHAnsi"/>
          <w:szCs w:val="24"/>
        </w:rPr>
        <w:t>“</w:t>
      </w:r>
      <w:r w:rsidR="00AB28AA" w:rsidRPr="00537B69">
        <w:rPr>
          <w:rFonts w:asciiTheme="minorHAnsi" w:eastAsia="Times New Roman" w:hAnsiTheme="minorHAnsi"/>
          <w:b/>
          <w:szCs w:val="24"/>
        </w:rPr>
        <w:t>201</w:t>
      </w:r>
      <w:r w:rsidR="00DE76E1" w:rsidRPr="00537B69">
        <w:rPr>
          <w:rFonts w:asciiTheme="minorHAnsi" w:eastAsia="Times New Roman" w:hAnsiTheme="minorHAnsi"/>
          <w:b/>
          <w:szCs w:val="24"/>
        </w:rPr>
        <w:t>7</w:t>
      </w:r>
      <w:r w:rsidR="00AA28DA" w:rsidRPr="00537B69">
        <w:rPr>
          <w:rFonts w:asciiTheme="minorHAnsi" w:eastAsia="Times New Roman" w:hAnsiTheme="minorHAnsi"/>
          <w:b/>
          <w:szCs w:val="24"/>
        </w:rPr>
        <w:t xml:space="preserve"> </w:t>
      </w:r>
      <w:r w:rsidR="00C40CF3">
        <w:rPr>
          <w:rFonts w:asciiTheme="minorHAnsi" w:eastAsia="Times New Roman" w:hAnsiTheme="minorHAnsi"/>
          <w:b/>
          <w:szCs w:val="24"/>
        </w:rPr>
        <w:t>Top Workplace</w:t>
      </w:r>
      <w:r w:rsidR="00DD1216" w:rsidRPr="00537B69">
        <w:rPr>
          <w:rFonts w:asciiTheme="minorHAnsi" w:eastAsia="Times New Roman" w:hAnsiTheme="minorHAnsi"/>
          <w:b/>
          <w:szCs w:val="24"/>
        </w:rPr>
        <w:t>”</w:t>
      </w:r>
      <w:r w:rsidR="000A2399" w:rsidRPr="00537B69">
        <w:rPr>
          <w:rFonts w:asciiTheme="minorHAnsi" w:eastAsia="Times New Roman" w:hAnsiTheme="minorHAnsi"/>
          <w:b/>
          <w:szCs w:val="24"/>
        </w:rPr>
        <w:t xml:space="preserve"> </w:t>
      </w:r>
      <w:r w:rsidR="000A2399" w:rsidRPr="00537B69">
        <w:rPr>
          <w:rFonts w:asciiTheme="minorHAnsi" w:eastAsia="Times New Roman" w:hAnsiTheme="minorHAnsi"/>
          <w:szCs w:val="24"/>
        </w:rPr>
        <w:t xml:space="preserve">by the </w:t>
      </w:r>
      <w:r w:rsidR="000A2399" w:rsidRPr="00537B69">
        <w:rPr>
          <w:rFonts w:asciiTheme="minorHAnsi" w:eastAsia="Times New Roman" w:hAnsiTheme="minorHAnsi"/>
          <w:i/>
          <w:szCs w:val="24"/>
        </w:rPr>
        <w:t xml:space="preserve">Orange County </w:t>
      </w:r>
      <w:r w:rsidR="00C40CF3">
        <w:rPr>
          <w:rFonts w:asciiTheme="minorHAnsi" w:eastAsia="Times New Roman" w:hAnsiTheme="minorHAnsi"/>
          <w:i/>
          <w:szCs w:val="24"/>
        </w:rPr>
        <w:t>Register.</w:t>
      </w:r>
      <w:r w:rsidRPr="00537B69">
        <w:rPr>
          <w:rFonts w:asciiTheme="minorHAnsi" w:eastAsia="Times New Roman" w:hAnsiTheme="minorHAnsi"/>
          <w:b/>
          <w:szCs w:val="24"/>
        </w:rPr>
        <w:t xml:space="preserve">  </w:t>
      </w:r>
    </w:p>
    <w:p w14:paraId="1C2E05B4" w14:textId="77777777" w:rsidR="00FE6A48" w:rsidRPr="00537B69" w:rsidRDefault="00FE6A48" w:rsidP="000A2399">
      <w:pPr>
        <w:pStyle w:val="PlainText"/>
        <w:jc w:val="both"/>
        <w:rPr>
          <w:rFonts w:asciiTheme="minorHAnsi" w:eastAsia="Times New Roman" w:hAnsiTheme="minorHAnsi"/>
          <w:szCs w:val="24"/>
        </w:rPr>
      </w:pPr>
    </w:p>
    <w:p w14:paraId="67FDB86E" w14:textId="2FCDB8B7" w:rsidR="00C40CF3" w:rsidRDefault="00FE6A48" w:rsidP="000A2399">
      <w:pPr>
        <w:pStyle w:val="PlainText"/>
        <w:jc w:val="both"/>
        <w:rPr>
          <w:rFonts w:asciiTheme="minorHAnsi" w:eastAsia="Times New Roman" w:hAnsiTheme="minorHAnsi"/>
          <w:szCs w:val="24"/>
        </w:rPr>
      </w:pPr>
      <w:r w:rsidRPr="00537B69">
        <w:rPr>
          <w:rFonts w:asciiTheme="minorHAnsi" w:eastAsia="Times New Roman" w:hAnsiTheme="minorHAnsi"/>
          <w:szCs w:val="24"/>
        </w:rPr>
        <w:t xml:space="preserve">This </w:t>
      </w:r>
      <w:r w:rsidR="002B05E2" w:rsidRPr="00537B69">
        <w:rPr>
          <w:rFonts w:asciiTheme="minorHAnsi" w:eastAsia="Times New Roman" w:hAnsiTheme="minorHAnsi"/>
          <w:szCs w:val="24"/>
        </w:rPr>
        <w:t>county</w:t>
      </w:r>
      <w:r w:rsidR="00DD6CE2" w:rsidRPr="00537B69">
        <w:rPr>
          <w:rFonts w:asciiTheme="minorHAnsi" w:eastAsia="Times New Roman" w:hAnsiTheme="minorHAnsi"/>
          <w:szCs w:val="24"/>
        </w:rPr>
        <w:t>-</w:t>
      </w:r>
      <w:r w:rsidR="002B05E2" w:rsidRPr="00537B69">
        <w:rPr>
          <w:rFonts w:asciiTheme="minorHAnsi" w:eastAsia="Times New Roman" w:hAnsiTheme="minorHAnsi"/>
          <w:szCs w:val="24"/>
        </w:rPr>
        <w:t>w</w:t>
      </w:r>
      <w:r w:rsidRPr="00537B69">
        <w:rPr>
          <w:rFonts w:asciiTheme="minorHAnsi" w:eastAsia="Times New Roman" w:hAnsiTheme="minorHAnsi"/>
          <w:szCs w:val="24"/>
        </w:rPr>
        <w:t xml:space="preserve">ide awards program was designed </w:t>
      </w:r>
      <w:r w:rsidR="00C40CF3">
        <w:rPr>
          <w:rFonts w:asciiTheme="minorHAnsi" w:eastAsia="Times New Roman" w:hAnsiTheme="minorHAnsi"/>
          <w:szCs w:val="24"/>
        </w:rPr>
        <w:t xml:space="preserve">to shine a spotlight on local businesses in Orange County that operate with a clear mission, strong leadership and </w:t>
      </w:r>
      <w:r w:rsidR="00B0106E">
        <w:rPr>
          <w:rFonts w:asciiTheme="minorHAnsi" w:eastAsia="Times New Roman" w:hAnsiTheme="minorHAnsi"/>
          <w:szCs w:val="24"/>
        </w:rPr>
        <w:t xml:space="preserve">a vision for success.  The </w:t>
      </w:r>
      <w:r w:rsidR="00B0106E" w:rsidRPr="00B0106E">
        <w:rPr>
          <w:rFonts w:asciiTheme="minorHAnsi" w:eastAsia="Times New Roman" w:hAnsiTheme="minorHAnsi"/>
          <w:i/>
          <w:szCs w:val="24"/>
        </w:rPr>
        <w:t>O.C. Register</w:t>
      </w:r>
      <w:r w:rsidR="00B0106E">
        <w:rPr>
          <w:rFonts w:asciiTheme="minorHAnsi" w:eastAsia="Times New Roman" w:hAnsiTheme="minorHAnsi"/>
          <w:szCs w:val="24"/>
        </w:rPr>
        <w:t xml:space="preserve"> honors companies that have strengthened the economy and community</w:t>
      </w:r>
      <w:r w:rsidR="00FE5F32">
        <w:rPr>
          <w:rFonts w:asciiTheme="minorHAnsi" w:eastAsia="Times New Roman" w:hAnsiTheme="minorHAnsi"/>
          <w:szCs w:val="24"/>
        </w:rPr>
        <w:t xml:space="preserve"> and genuinely care about their employees.</w:t>
      </w:r>
    </w:p>
    <w:p w14:paraId="0FC0D4AA" w14:textId="77777777" w:rsidR="00C40CF3" w:rsidRDefault="00C40CF3" w:rsidP="000A2399">
      <w:pPr>
        <w:pStyle w:val="PlainText"/>
        <w:jc w:val="both"/>
        <w:rPr>
          <w:rFonts w:asciiTheme="minorHAnsi" w:eastAsia="Times New Roman" w:hAnsiTheme="minorHAnsi"/>
          <w:szCs w:val="24"/>
        </w:rPr>
      </w:pPr>
    </w:p>
    <w:p w14:paraId="1C2E05B7" w14:textId="77777777" w:rsidR="00FE6A48" w:rsidRPr="00537B69" w:rsidRDefault="001E299B" w:rsidP="000A2399">
      <w:pPr>
        <w:pStyle w:val="PlainText"/>
        <w:jc w:val="both"/>
        <w:rPr>
          <w:rFonts w:asciiTheme="minorHAnsi" w:eastAsia="Times New Roman" w:hAnsiTheme="minorHAnsi"/>
          <w:szCs w:val="24"/>
        </w:rPr>
      </w:pPr>
      <w:r w:rsidRPr="00537B69">
        <w:rPr>
          <w:rFonts w:asciiTheme="minorHAnsi" w:eastAsia="Times New Roman" w:hAnsiTheme="minorHAnsi"/>
          <w:szCs w:val="24"/>
        </w:rPr>
        <w:t xml:space="preserve">“Our employees are the cornerstone of </w:t>
      </w:r>
      <w:r w:rsidR="005E53FB" w:rsidRPr="00537B69">
        <w:rPr>
          <w:rFonts w:asciiTheme="minorHAnsi" w:eastAsia="Times New Roman" w:hAnsiTheme="minorHAnsi"/>
          <w:szCs w:val="24"/>
        </w:rPr>
        <w:t>ou</w:t>
      </w:r>
      <w:r w:rsidRPr="00537B69">
        <w:rPr>
          <w:rFonts w:asciiTheme="minorHAnsi" w:eastAsia="Times New Roman" w:hAnsiTheme="minorHAnsi"/>
          <w:szCs w:val="24"/>
        </w:rPr>
        <w:t>r success</w:t>
      </w:r>
      <w:r w:rsidR="005E53FB" w:rsidRPr="00537B69">
        <w:rPr>
          <w:rFonts w:asciiTheme="minorHAnsi" w:eastAsia="Times New Roman" w:hAnsiTheme="minorHAnsi"/>
          <w:szCs w:val="24"/>
        </w:rPr>
        <w:t>”, said Tim Bell, President of CleanCut Technologies</w:t>
      </w:r>
      <w:r w:rsidRPr="00537B69">
        <w:rPr>
          <w:rFonts w:asciiTheme="minorHAnsi" w:eastAsia="Times New Roman" w:hAnsiTheme="minorHAnsi"/>
          <w:szCs w:val="24"/>
        </w:rPr>
        <w:t xml:space="preserve">.  </w:t>
      </w:r>
      <w:r w:rsidR="005E53FB" w:rsidRPr="00537B69">
        <w:rPr>
          <w:rFonts w:asciiTheme="minorHAnsi" w:eastAsia="Times New Roman" w:hAnsiTheme="minorHAnsi"/>
          <w:szCs w:val="24"/>
        </w:rPr>
        <w:t xml:space="preserve">“We are committed to </w:t>
      </w:r>
      <w:r w:rsidR="000A2399" w:rsidRPr="00537B69">
        <w:rPr>
          <w:rFonts w:asciiTheme="minorHAnsi" w:eastAsia="Times New Roman" w:hAnsiTheme="minorHAnsi"/>
          <w:szCs w:val="24"/>
        </w:rPr>
        <w:t>creating a work environment where employees are appreciated a</w:t>
      </w:r>
      <w:r w:rsidR="005E53FB" w:rsidRPr="00537B69">
        <w:rPr>
          <w:rFonts w:asciiTheme="minorHAnsi" w:eastAsia="Times New Roman" w:hAnsiTheme="minorHAnsi"/>
          <w:szCs w:val="24"/>
        </w:rPr>
        <w:t xml:space="preserve">nd empowered to succeed, which ultimately </w:t>
      </w:r>
      <w:r w:rsidR="000A2399" w:rsidRPr="00537B69">
        <w:rPr>
          <w:rFonts w:asciiTheme="minorHAnsi" w:eastAsia="Times New Roman" w:hAnsiTheme="minorHAnsi"/>
          <w:szCs w:val="24"/>
        </w:rPr>
        <w:t xml:space="preserve">results in </w:t>
      </w:r>
      <w:r w:rsidR="005E53FB" w:rsidRPr="00537B69">
        <w:rPr>
          <w:rFonts w:asciiTheme="minorHAnsi" w:eastAsia="Times New Roman" w:hAnsiTheme="minorHAnsi"/>
          <w:szCs w:val="24"/>
        </w:rPr>
        <w:t>the success of our customers</w:t>
      </w:r>
      <w:r w:rsidR="000A2399" w:rsidRPr="00537B69">
        <w:rPr>
          <w:rFonts w:asciiTheme="minorHAnsi" w:eastAsia="Times New Roman" w:hAnsiTheme="minorHAnsi"/>
          <w:szCs w:val="24"/>
        </w:rPr>
        <w:t>,</w:t>
      </w:r>
      <w:r w:rsidR="005E53FB" w:rsidRPr="00537B69">
        <w:rPr>
          <w:rFonts w:asciiTheme="minorHAnsi" w:eastAsia="Times New Roman" w:hAnsiTheme="minorHAnsi"/>
          <w:szCs w:val="24"/>
        </w:rPr>
        <w:t>”</w:t>
      </w:r>
      <w:r w:rsidR="000A2399" w:rsidRPr="00537B69">
        <w:rPr>
          <w:rFonts w:asciiTheme="minorHAnsi" w:eastAsia="Times New Roman" w:hAnsiTheme="minorHAnsi"/>
          <w:szCs w:val="24"/>
        </w:rPr>
        <w:t xml:space="preserve"> he explained.</w:t>
      </w:r>
    </w:p>
    <w:p w14:paraId="1C2E05B8" w14:textId="77777777" w:rsidR="00DC47D1" w:rsidRPr="00537B69" w:rsidRDefault="00DC47D1" w:rsidP="000A2399">
      <w:pPr>
        <w:pStyle w:val="PlainText"/>
        <w:jc w:val="both"/>
        <w:rPr>
          <w:rFonts w:asciiTheme="minorHAnsi" w:eastAsia="Times New Roman" w:hAnsiTheme="minorHAnsi"/>
          <w:szCs w:val="24"/>
          <w:highlight w:val="yellow"/>
        </w:rPr>
      </w:pPr>
    </w:p>
    <w:p w14:paraId="7350E8BE" w14:textId="5EF0DF63" w:rsidR="00B0106E" w:rsidRDefault="00B0106E" w:rsidP="00B0106E">
      <w:pPr>
        <w:rPr>
          <w:rFonts w:asciiTheme="minorHAnsi" w:eastAsia="Times New Roman" w:hAnsiTheme="minorHAnsi"/>
          <w:szCs w:val="24"/>
        </w:rPr>
      </w:pPr>
      <w:r w:rsidRPr="00B0106E">
        <w:rPr>
          <w:rFonts w:asciiTheme="minorHAnsi" w:eastAsia="Times New Roman" w:hAnsiTheme="minorHAnsi"/>
          <w:szCs w:val="24"/>
        </w:rPr>
        <w:t>The Top Workplaces lists are based solely on the results of an employee feedback survey</w:t>
      </w:r>
      <w:r w:rsidR="00FE5F32">
        <w:rPr>
          <w:rFonts w:asciiTheme="minorHAnsi" w:eastAsia="Times New Roman" w:hAnsiTheme="minorHAnsi"/>
          <w:szCs w:val="24"/>
        </w:rPr>
        <w:t xml:space="preserve"> that asks about work life and company culture.</w:t>
      </w:r>
    </w:p>
    <w:p w14:paraId="01FDA847" w14:textId="77777777" w:rsidR="00B0106E" w:rsidRDefault="00B0106E" w:rsidP="000A2399">
      <w:pPr>
        <w:jc w:val="center"/>
        <w:rPr>
          <w:rFonts w:asciiTheme="minorHAnsi" w:eastAsia="Times New Roman" w:hAnsiTheme="minorHAnsi"/>
          <w:szCs w:val="24"/>
        </w:rPr>
      </w:pPr>
    </w:p>
    <w:p w14:paraId="7B2D6AF4" w14:textId="77777777" w:rsidR="00B0106E" w:rsidRDefault="00B0106E" w:rsidP="000A2399">
      <w:pPr>
        <w:jc w:val="center"/>
        <w:rPr>
          <w:rFonts w:asciiTheme="minorHAnsi" w:eastAsia="Times New Roman" w:hAnsiTheme="minorHAnsi"/>
          <w:szCs w:val="24"/>
        </w:rPr>
      </w:pPr>
    </w:p>
    <w:p w14:paraId="1C2E05BA" w14:textId="77777777" w:rsidR="00DC47D1" w:rsidRPr="00537B69" w:rsidRDefault="00DC47D1" w:rsidP="000A2399">
      <w:pPr>
        <w:jc w:val="center"/>
        <w:rPr>
          <w:rFonts w:asciiTheme="minorHAnsi" w:hAnsiTheme="minorHAnsi"/>
          <w:szCs w:val="24"/>
        </w:rPr>
      </w:pPr>
      <w:r w:rsidRPr="00537B69">
        <w:rPr>
          <w:rFonts w:asciiTheme="minorHAnsi" w:eastAsia="Times New Roman" w:hAnsiTheme="minorHAnsi"/>
          <w:szCs w:val="24"/>
        </w:rPr>
        <w:t>###</w:t>
      </w:r>
    </w:p>
    <w:p w14:paraId="1C2E05BB" w14:textId="77777777" w:rsidR="000A2399" w:rsidRDefault="000A2399" w:rsidP="000A2399">
      <w:pPr>
        <w:rPr>
          <w:rFonts w:asciiTheme="minorHAnsi" w:eastAsia="Times New Roman" w:hAnsiTheme="minorHAnsi" w:cs="Arial"/>
          <w:b/>
          <w:bCs/>
          <w:color w:val="363636"/>
          <w:szCs w:val="24"/>
          <w:lang w:val="en"/>
        </w:rPr>
      </w:pPr>
    </w:p>
    <w:p w14:paraId="1C2E05BC" w14:textId="77777777" w:rsidR="000A2399" w:rsidRDefault="00DC47D1" w:rsidP="000A2399">
      <w:pPr>
        <w:rPr>
          <w:rFonts w:asciiTheme="minorHAnsi" w:eastAsia="Times New Roman" w:hAnsiTheme="minorHAnsi" w:cs="Arial"/>
          <w:b/>
          <w:bCs/>
          <w:color w:val="363636"/>
          <w:szCs w:val="24"/>
          <w:lang w:val="en"/>
        </w:rPr>
      </w:pPr>
      <w:r w:rsidRPr="00E530AD">
        <w:rPr>
          <w:rFonts w:asciiTheme="minorHAnsi" w:eastAsia="Times New Roman" w:hAnsiTheme="minorHAnsi" w:cs="Arial"/>
          <w:b/>
          <w:bCs/>
          <w:color w:val="363636"/>
          <w:szCs w:val="24"/>
          <w:lang w:val="en"/>
        </w:rPr>
        <w:t>About CleanCut Technologies, LLC</w:t>
      </w:r>
    </w:p>
    <w:p w14:paraId="1C2E05BD" w14:textId="77777777" w:rsidR="00DC47D1" w:rsidRPr="00DC47D1" w:rsidRDefault="00DC47D1" w:rsidP="000A2399">
      <w:pPr>
        <w:jc w:val="both"/>
        <w:rPr>
          <w:rFonts w:asciiTheme="minorHAnsi" w:eastAsia="Times New Roman" w:hAnsiTheme="minorHAnsi" w:cs="Arial"/>
          <w:color w:val="363636"/>
          <w:szCs w:val="24"/>
          <w:lang w:val="en"/>
        </w:rPr>
      </w:pPr>
      <w:r w:rsidRPr="00DC47D1">
        <w:rPr>
          <w:rFonts w:asciiTheme="minorHAnsi" w:eastAsia="Times New Roman" w:hAnsiTheme="minorHAnsi" w:cs="Arial"/>
          <w:color w:val="363636"/>
          <w:szCs w:val="24"/>
          <w:lang w:val="en"/>
        </w:rPr>
        <w:br/>
        <w:t xml:space="preserve">CleanCut Technologies is an FDA QSR compliant and ISO 13485 certified one-stop source medical device packaging company located in Anaheim, California. </w:t>
      </w:r>
      <w:r w:rsidRPr="00E530AD">
        <w:rPr>
          <w:rFonts w:asciiTheme="minorHAnsi" w:eastAsiaTheme="minorHAnsi" w:hAnsiTheme="minorHAnsi" w:cstheme="minorBidi"/>
          <w:szCs w:val="24"/>
        </w:rPr>
        <w:t xml:space="preserve">CleanCut Technologies products include the Clipless Catheter &amp; Guidewire Dispenser, HDPE Backer Cards, Pouches and Lids, and Cartons and Shippers.  </w:t>
      </w:r>
      <w:r w:rsidRPr="00DC47D1">
        <w:rPr>
          <w:rFonts w:asciiTheme="minorHAnsi" w:eastAsiaTheme="minorHAnsi" w:hAnsiTheme="minorHAnsi" w:cstheme="minorBidi"/>
          <w:szCs w:val="24"/>
        </w:rPr>
        <w:t>In addition</w:t>
      </w:r>
      <w:r w:rsidRPr="00E530AD">
        <w:rPr>
          <w:rFonts w:asciiTheme="minorHAnsi" w:eastAsiaTheme="minorHAnsi" w:hAnsiTheme="minorHAnsi" w:cstheme="minorBidi"/>
          <w:szCs w:val="24"/>
        </w:rPr>
        <w:t>,</w:t>
      </w:r>
      <w:r w:rsidRPr="00DC47D1">
        <w:rPr>
          <w:rFonts w:asciiTheme="minorHAnsi" w:eastAsiaTheme="minorHAnsi" w:hAnsiTheme="minorHAnsi" w:cstheme="minorBidi"/>
          <w:szCs w:val="24"/>
        </w:rPr>
        <w:t xml:space="preserve"> services include free design and prototyping, 3D printing, tube flaring, pad printing and contract manufacturing services.</w:t>
      </w:r>
      <w:r w:rsidRPr="00E530AD">
        <w:rPr>
          <w:rFonts w:asciiTheme="minorHAnsi" w:eastAsiaTheme="minorHAnsi" w:hAnsiTheme="minorHAnsi" w:cstheme="minorBidi"/>
          <w:szCs w:val="24"/>
        </w:rPr>
        <w:t xml:space="preserve"> </w:t>
      </w:r>
      <w:r w:rsidRPr="00E530AD">
        <w:rPr>
          <w:rFonts w:asciiTheme="minorHAnsi" w:eastAsia="Times New Roman" w:hAnsiTheme="minorHAnsi" w:cs="Arial"/>
          <w:color w:val="363636"/>
          <w:szCs w:val="24"/>
          <w:lang w:val="en"/>
        </w:rPr>
        <w:t>P</w:t>
      </w:r>
      <w:r w:rsidRPr="00DC47D1">
        <w:rPr>
          <w:rFonts w:asciiTheme="minorHAnsi" w:eastAsia="Times New Roman" w:hAnsiTheme="minorHAnsi" w:cs="Arial"/>
          <w:color w:val="363636"/>
          <w:szCs w:val="24"/>
          <w:lang w:val="en"/>
        </w:rPr>
        <w:t xml:space="preserve">roducts are manufactured in Class 7 (10,000) &amp; Class 8 (100,000) certified environments with full traceability. </w:t>
      </w:r>
      <w:r w:rsidRPr="00E530AD">
        <w:rPr>
          <w:rFonts w:asciiTheme="minorHAnsi" w:eastAsia="Times New Roman" w:hAnsiTheme="minorHAnsi" w:cs="Arial"/>
          <w:color w:val="363636"/>
          <w:szCs w:val="24"/>
          <w:lang w:val="en"/>
        </w:rPr>
        <w:t xml:space="preserve">  </w:t>
      </w:r>
      <w:hyperlink r:id="rId9" w:tgtFrame="_blank" w:history="1">
        <w:r w:rsidRPr="00E530AD">
          <w:rPr>
            <w:rFonts w:asciiTheme="minorHAnsi" w:eastAsia="Times New Roman" w:hAnsiTheme="minorHAnsi" w:cs="Arial"/>
            <w:color w:val="234DA1"/>
            <w:szCs w:val="24"/>
            <w:lang w:val="en"/>
          </w:rPr>
          <w:t>www.cleancuttek.com</w:t>
        </w:r>
      </w:hyperlink>
      <w:r w:rsidRPr="00DC47D1">
        <w:rPr>
          <w:rFonts w:asciiTheme="minorHAnsi" w:eastAsia="Times New Roman" w:hAnsiTheme="minorHAnsi" w:cs="Arial"/>
          <w:color w:val="363636"/>
          <w:szCs w:val="24"/>
          <w:lang w:val="en"/>
        </w:rPr>
        <w:t xml:space="preserve"> </w:t>
      </w:r>
    </w:p>
    <w:p w14:paraId="1C2E05BE" w14:textId="77777777" w:rsidR="00DC47D1" w:rsidRPr="00E530AD" w:rsidRDefault="00DC47D1" w:rsidP="000A2399">
      <w:pPr>
        <w:pStyle w:val="PlainText"/>
        <w:jc w:val="both"/>
        <w:rPr>
          <w:rFonts w:asciiTheme="minorHAnsi" w:eastAsia="Times New Roman" w:hAnsiTheme="minorHAnsi"/>
          <w:szCs w:val="24"/>
        </w:rPr>
      </w:pPr>
    </w:p>
    <w:sectPr w:rsidR="00DC47D1" w:rsidRPr="00E530AD" w:rsidSect="00FE6A48">
      <w:pgSz w:w="12240" w:h="15840"/>
      <w:pgMar w:top="1008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1A"/>
    <w:rsid w:val="00026B99"/>
    <w:rsid w:val="000520F6"/>
    <w:rsid w:val="00066F58"/>
    <w:rsid w:val="000A2399"/>
    <w:rsid w:val="000C3483"/>
    <w:rsid w:val="000F3C62"/>
    <w:rsid w:val="001939DF"/>
    <w:rsid w:val="001A0E39"/>
    <w:rsid w:val="001B7BEB"/>
    <w:rsid w:val="001C5630"/>
    <w:rsid w:val="001D0E2D"/>
    <w:rsid w:val="001E299B"/>
    <w:rsid w:val="0023601A"/>
    <w:rsid w:val="00247692"/>
    <w:rsid w:val="002674D1"/>
    <w:rsid w:val="00280581"/>
    <w:rsid w:val="002B05E2"/>
    <w:rsid w:val="002C7F1D"/>
    <w:rsid w:val="002D7C23"/>
    <w:rsid w:val="0033312F"/>
    <w:rsid w:val="003577EE"/>
    <w:rsid w:val="003708A5"/>
    <w:rsid w:val="003D6768"/>
    <w:rsid w:val="003E6602"/>
    <w:rsid w:val="003F0755"/>
    <w:rsid w:val="004136FD"/>
    <w:rsid w:val="00462EDC"/>
    <w:rsid w:val="0048616A"/>
    <w:rsid w:val="004C0D9B"/>
    <w:rsid w:val="004D6012"/>
    <w:rsid w:val="004E34DE"/>
    <w:rsid w:val="00537B69"/>
    <w:rsid w:val="005B23EC"/>
    <w:rsid w:val="005D3B24"/>
    <w:rsid w:val="005D6F5C"/>
    <w:rsid w:val="005E1DA5"/>
    <w:rsid w:val="005E331F"/>
    <w:rsid w:val="005E385B"/>
    <w:rsid w:val="005E53FB"/>
    <w:rsid w:val="005F174C"/>
    <w:rsid w:val="006155C0"/>
    <w:rsid w:val="006570D9"/>
    <w:rsid w:val="006C28C4"/>
    <w:rsid w:val="006C4EBD"/>
    <w:rsid w:val="006D74EA"/>
    <w:rsid w:val="006F4E8A"/>
    <w:rsid w:val="006F668D"/>
    <w:rsid w:val="00715F6F"/>
    <w:rsid w:val="007501D7"/>
    <w:rsid w:val="007603A8"/>
    <w:rsid w:val="00766F6A"/>
    <w:rsid w:val="0079221E"/>
    <w:rsid w:val="0079649F"/>
    <w:rsid w:val="007A4DF3"/>
    <w:rsid w:val="007B1B57"/>
    <w:rsid w:val="007C5B1D"/>
    <w:rsid w:val="007E2F12"/>
    <w:rsid w:val="00854EE4"/>
    <w:rsid w:val="00885D45"/>
    <w:rsid w:val="00885D4E"/>
    <w:rsid w:val="008957C0"/>
    <w:rsid w:val="00923321"/>
    <w:rsid w:val="009333AE"/>
    <w:rsid w:val="009348D8"/>
    <w:rsid w:val="009350EF"/>
    <w:rsid w:val="009370E8"/>
    <w:rsid w:val="00947CC5"/>
    <w:rsid w:val="0098412D"/>
    <w:rsid w:val="00994C30"/>
    <w:rsid w:val="009E3BD5"/>
    <w:rsid w:val="00A3727E"/>
    <w:rsid w:val="00A77820"/>
    <w:rsid w:val="00AA28DA"/>
    <w:rsid w:val="00AB0562"/>
    <w:rsid w:val="00AB28AA"/>
    <w:rsid w:val="00AC0604"/>
    <w:rsid w:val="00B0106E"/>
    <w:rsid w:val="00B52429"/>
    <w:rsid w:val="00B65A62"/>
    <w:rsid w:val="00BF44CF"/>
    <w:rsid w:val="00C128B0"/>
    <w:rsid w:val="00C40CF3"/>
    <w:rsid w:val="00C50751"/>
    <w:rsid w:val="00C63A7E"/>
    <w:rsid w:val="00CD621F"/>
    <w:rsid w:val="00CE297B"/>
    <w:rsid w:val="00D66A9E"/>
    <w:rsid w:val="00D844AC"/>
    <w:rsid w:val="00D8734B"/>
    <w:rsid w:val="00DC47D1"/>
    <w:rsid w:val="00DC6827"/>
    <w:rsid w:val="00DD0B84"/>
    <w:rsid w:val="00DD1216"/>
    <w:rsid w:val="00DD6CE2"/>
    <w:rsid w:val="00DE76E1"/>
    <w:rsid w:val="00E21593"/>
    <w:rsid w:val="00E27E36"/>
    <w:rsid w:val="00E3172F"/>
    <w:rsid w:val="00E4142A"/>
    <w:rsid w:val="00E530AD"/>
    <w:rsid w:val="00F6302E"/>
    <w:rsid w:val="00FB5413"/>
    <w:rsid w:val="00FC74DB"/>
    <w:rsid w:val="00FE5F32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2E05A7"/>
  <w15:chartTrackingRefBased/>
  <w15:docId w15:val="{E8438927-F3A1-4FFB-9372-6437E0F6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" w:hAnsi="Courier"/>
    </w:rPr>
  </w:style>
  <w:style w:type="character" w:styleId="Hyperlink">
    <w:name w:val="Hyperlink"/>
    <w:rsid w:val="005553D3"/>
    <w:rPr>
      <w:color w:val="0000FF"/>
      <w:u w:val="single"/>
    </w:rPr>
  </w:style>
  <w:style w:type="character" w:styleId="FollowedHyperlink">
    <w:name w:val="FollowedHyperlink"/>
    <w:rsid w:val="00A5395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F44CF"/>
    <w:pPr>
      <w:spacing w:before="150" w:after="150"/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ancuttek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cleancutte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3652B2EA3BA41A3B87C175296B5D3" ma:contentTypeVersion="6" ma:contentTypeDescription="Create a new document." ma:contentTypeScope="" ma:versionID="74e45f0e7711d55feee263cb214c2b8f">
  <xsd:schema xmlns:xsd="http://www.w3.org/2001/XMLSchema" xmlns:xs="http://www.w3.org/2001/XMLSchema" xmlns:p="http://schemas.microsoft.com/office/2006/metadata/properties" xmlns:ns2="aeb5dbbb-e2b2-41d0-a438-fcde6fab32fb" xmlns:ns3="bb607aa8-0d0f-4f64-8d51-0b3719a25a56" targetNamespace="http://schemas.microsoft.com/office/2006/metadata/properties" ma:root="true" ma:fieldsID="de1c4c22d629bad284aebbd05033b5b9" ns2:_="" ns3:_="">
    <xsd:import namespace="aeb5dbbb-e2b2-41d0-a438-fcde6fab32fb"/>
    <xsd:import namespace="bb607aa8-0d0f-4f64-8d51-0b3719a25a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5dbbb-e2b2-41d0-a438-fcde6fab32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07aa8-0d0f-4f64-8d51-0b3719a25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D3FFBA-81DE-439B-8E48-2F5201354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E0E966-5DB7-4884-87FF-04DAD87DB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5dbbb-e2b2-41d0-a438-fcde6fab32fb"/>
    <ds:schemaRef ds:uri="bb607aa8-0d0f-4f64-8d51-0b3719a25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A7CE6A-9BB5-4277-AFEE-FC1F453ECA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Places to Work in PA 2003 Sample Press Release</vt:lpstr>
    </vt:vector>
  </TitlesOfParts>
  <Company>Journal Publications</Company>
  <LinksUpToDate>false</LinksUpToDate>
  <CharactersWithSpaces>1973</CharactersWithSpaces>
  <SharedDoc>false</SharedDoc>
  <HLinks>
    <vt:vector size="6" baseType="variant">
      <vt:variant>
        <vt:i4>4063291</vt:i4>
      </vt:variant>
      <vt:variant>
        <vt:i4>0</vt:i4>
      </vt:variant>
      <vt:variant>
        <vt:i4>0</vt:i4>
      </vt:variant>
      <vt:variant>
        <vt:i4>5</vt:i4>
      </vt:variant>
      <vt:variant>
        <vt:lpwstr>http://www.bestplacestoworkoc.com/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Places to Work in PA 2003 Sample Press Release</dc:title>
  <dc:subject/>
  <dc:creator>Danielle Fasick</dc:creator>
  <cp:keywords/>
  <cp:lastModifiedBy>Karen Koenes</cp:lastModifiedBy>
  <cp:revision>4</cp:revision>
  <cp:lastPrinted>2017-06-22T21:21:00Z</cp:lastPrinted>
  <dcterms:created xsi:type="dcterms:W3CDTF">2017-12-12T17:52:00Z</dcterms:created>
  <dcterms:modified xsi:type="dcterms:W3CDTF">2017-12-12T22:54:00Z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0x01010088D3652B2EA3BA41A3B87C175296B5D3</vt:lpwstr>
  </property>
</Properties>
</file>