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E3A5" w14:textId="77777777" w:rsidR="00AF34A9" w:rsidRPr="00F4752D" w:rsidRDefault="00AF34A9" w:rsidP="00F4752D">
      <w:pPr>
        <w:jc w:val="center"/>
        <w:rPr>
          <w:rFonts w:cstheme="minorHAnsi"/>
          <w:b/>
          <w:bCs/>
          <w:sz w:val="28"/>
          <w:szCs w:val="28"/>
        </w:rPr>
      </w:pPr>
    </w:p>
    <w:p w14:paraId="2BFAE3A6" w14:textId="77777777" w:rsidR="00F4752D" w:rsidRPr="00F4752D" w:rsidRDefault="00F4752D" w:rsidP="00F4752D">
      <w:pPr>
        <w:pStyle w:val="s7"/>
        <w:spacing w:before="0" w:beforeAutospacing="0" w:after="0" w:afterAutospacing="0" w:line="324" w:lineRule="atLeast"/>
        <w:jc w:val="center"/>
        <w:rPr>
          <w:rFonts w:asciiTheme="minorHAnsi" w:hAnsiTheme="minorHAnsi" w:cstheme="minorHAnsi"/>
          <w:sz w:val="28"/>
          <w:szCs w:val="28"/>
        </w:rPr>
      </w:pPr>
      <w:proofErr w:type="spellStart"/>
      <w:r w:rsidRPr="00F4752D">
        <w:rPr>
          <w:rStyle w:val="bumpedfont15"/>
          <w:rFonts w:asciiTheme="minorHAnsi" w:hAnsiTheme="minorHAnsi" w:cstheme="minorHAnsi"/>
          <w:b/>
          <w:bCs/>
          <w:sz w:val="28"/>
          <w:szCs w:val="28"/>
        </w:rPr>
        <w:t>flynas</w:t>
      </w:r>
      <w:proofErr w:type="spellEnd"/>
      <w:r w:rsidRPr="00F4752D">
        <w:rPr>
          <w:rStyle w:val="bumpedfont15"/>
          <w:rFonts w:asciiTheme="minorHAnsi" w:hAnsiTheme="minorHAnsi" w:cstheme="minorHAnsi"/>
          <w:b/>
          <w:bCs/>
          <w:sz w:val="28"/>
          <w:szCs w:val="28"/>
        </w:rPr>
        <w:t> named Middle East’s Leading Low Cost Airline for the fourth consecutive year 2018</w:t>
      </w:r>
    </w:p>
    <w:p w14:paraId="2BFAE3A7" w14:textId="77777777" w:rsidR="00F4752D" w:rsidRPr="00F4752D" w:rsidRDefault="00F4752D" w:rsidP="00F4752D">
      <w:pPr>
        <w:pStyle w:val="s7"/>
        <w:spacing w:before="0" w:beforeAutospacing="0" w:after="0" w:afterAutospacing="0" w:line="324" w:lineRule="atLeast"/>
        <w:jc w:val="both"/>
        <w:rPr>
          <w:rFonts w:asciiTheme="minorHAnsi" w:hAnsiTheme="minorHAnsi" w:cstheme="minorHAnsi"/>
        </w:rPr>
      </w:pPr>
      <w:r w:rsidRPr="00F4752D">
        <w:rPr>
          <w:rFonts w:asciiTheme="minorHAnsi" w:hAnsiTheme="minorHAnsi" w:cstheme="minorHAnsi"/>
          <w:b/>
          <w:bCs/>
        </w:rPr>
        <w:br/>
      </w:r>
    </w:p>
    <w:p w14:paraId="589799E4" w14:textId="6191C53F" w:rsidR="00107ED7" w:rsidRDefault="00F4752D" w:rsidP="00107ED7">
      <w:pPr>
        <w:pStyle w:val="s5"/>
        <w:spacing w:before="0" w:beforeAutospacing="0" w:after="0" w:afterAutospacing="0" w:line="324" w:lineRule="atLeast"/>
        <w:jc w:val="both"/>
        <w:rPr>
          <w:rStyle w:val="bumpedfont15"/>
          <w:rFonts w:asciiTheme="minorHAnsi" w:hAnsiTheme="minorHAnsi" w:cstheme="minorHAnsi"/>
        </w:rPr>
      </w:pP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xml:space="preserve">, the Saudi national carrier and leading </w:t>
      </w:r>
      <w:r w:rsidR="005C009A" w:rsidRPr="00F4752D">
        <w:rPr>
          <w:rStyle w:val="bumpedfont15"/>
          <w:rFonts w:asciiTheme="minorHAnsi" w:hAnsiTheme="minorHAnsi" w:cstheme="minorHAnsi"/>
        </w:rPr>
        <w:t>low</w:t>
      </w:r>
      <w:r w:rsidR="005C009A">
        <w:rPr>
          <w:rStyle w:val="bumpedfont15"/>
          <w:rFonts w:asciiTheme="minorHAnsi" w:hAnsiTheme="minorHAnsi" w:cstheme="minorHAnsi"/>
        </w:rPr>
        <w:t xml:space="preserve"> </w:t>
      </w:r>
      <w:r w:rsidR="005C009A" w:rsidRPr="00F4752D">
        <w:rPr>
          <w:rStyle w:val="bumpedfont15"/>
          <w:rFonts w:asciiTheme="minorHAnsi" w:hAnsiTheme="minorHAnsi" w:cstheme="minorHAnsi"/>
        </w:rPr>
        <w:t>cost</w:t>
      </w:r>
      <w:r w:rsidRPr="00F4752D">
        <w:rPr>
          <w:rStyle w:val="bumpedfont15"/>
          <w:rFonts w:asciiTheme="minorHAnsi" w:hAnsiTheme="minorHAnsi" w:cstheme="minorHAnsi"/>
        </w:rPr>
        <w:t xml:space="preserve"> airline in the Middle East was </w:t>
      </w:r>
      <w:r w:rsidR="005C009A" w:rsidRPr="00F4752D">
        <w:rPr>
          <w:rStyle w:val="bumpedfont15"/>
          <w:rFonts w:asciiTheme="minorHAnsi" w:hAnsiTheme="minorHAnsi" w:cstheme="minorHAnsi"/>
        </w:rPr>
        <w:t>honored</w:t>
      </w:r>
      <w:r w:rsidRPr="00F4752D">
        <w:rPr>
          <w:rStyle w:val="bumpedfont15"/>
          <w:rFonts w:asciiTheme="minorHAnsi" w:hAnsiTheme="minorHAnsi" w:cstheme="minorHAnsi"/>
        </w:rPr>
        <w:t>, for the fourth year in a row, with the prestigious World Travel Award for “Middle East’s Leading Low Cost Airline 2018”</w:t>
      </w:r>
      <w:r w:rsidR="00107ED7">
        <w:rPr>
          <w:rStyle w:val="bumpedfont15"/>
          <w:rFonts w:asciiTheme="minorHAnsi" w:hAnsiTheme="minorHAnsi" w:cstheme="minorHAnsi"/>
        </w:rPr>
        <w:t xml:space="preserve">, during the </w:t>
      </w:r>
      <w:bookmarkStart w:id="0" w:name="_GoBack"/>
      <w:bookmarkEnd w:id="0"/>
      <w:r w:rsidR="00107ED7" w:rsidRPr="00F4752D">
        <w:rPr>
          <w:rStyle w:val="bumpedfont15"/>
          <w:rFonts w:asciiTheme="minorHAnsi" w:hAnsiTheme="minorHAnsi" w:cstheme="minorHAnsi"/>
        </w:rPr>
        <w:t xml:space="preserve">ceremony </w:t>
      </w:r>
      <w:r w:rsidR="00107ED7">
        <w:rPr>
          <w:rStyle w:val="bumpedfont15"/>
          <w:rFonts w:asciiTheme="minorHAnsi" w:hAnsiTheme="minorHAnsi" w:cstheme="minorHAnsi"/>
        </w:rPr>
        <w:t xml:space="preserve">that was </w:t>
      </w:r>
      <w:r w:rsidR="00107ED7" w:rsidRPr="00F4752D">
        <w:rPr>
          <w:rStyle w:val="bumpedfont15"/>
          <w:rFonts w:asciiTheme="minorHAnsi" w:hAnsiTheme="minorHAnsi" w:cstheme="minorHAnsi"/>
        </w:rPr>
        <w:t>held on the 19</w:t>
      </w:r>
      <w:r w:rsidR="00107ED7" w:rsidRPr="00F4752D">
        <w:rPr>
          <w:rStyle w:val="bumpedfont15"/>
          <w:rFonts w:asciiTheme="minorHAnsi" w:hAnsiTheme="minorHAnsi" w:cstheme="minorHAnsi"/>
          <w:vertAlign w:val="superscript"/>
        </w:rPr>
        <w:t>th</w:t>
      </w:r>
      <w:r w:rsidR="00107ED7" w:rsidRPr="00F4752D">
        <w:rPr>
          <w:rStyle w:val="bumpedfont15"/>
          <w:rFonts w:asciiTheme="minorHAnsi" w:hAnsiTheme="minorHAnsi" w:cstheme="minorHAnsi"/>
        </w:rPr>
        <w:t> of April, 2018 at the Waldorf Astoria </w:t>
      </w:r>
      <w:proofErr w:type="spellStart"/>
      <w:r w:rsidR="00107ED7" w:rsidRPr="00F4752D">
        <w:rPr>
          <w:rStyle w:val="bumpedfont15"/>
          <w:rFonts w:asciiTheme="minorHAnsi" w:hAnsiTheme="minorHAnsi" w:cstheme="minorHAnsi"/>
        </w:rPr>
        <w:t>Ras</w:t>
      </w:r>
      <w:proofErr w:type="spellEnd"/>
      <w:r w:rsidR="00107ED7" w:rsidRPr="00F4752D">
        <w:rPr>
          <w:rStyle w:val="bumpedfont15"/>
          <w:rFonts w:asciiTheme="minorHAnsi" w:hAnsiTheme="minorHAnsi" w:cstheme="minorHAnsi"/>
        </w:rPr>
        <w:t> Al </w:t>
      </w:r>
      <w:proofErr w:type="spellStart"/>
      <w:r w:rsidR="00107ED7" w:rsidRPr="00F4752D">
        <w:rPr>
          <w:rStyle w:val="bumpedfont15"/>
          <w:rFonts w:asciiTheme="minorHAnsi" w:hAnsiTheme="minorHAnsi" w:cstheme="minorHAnsi"/>
        </w:rPr>
        <w:t>Khaimah</w:t>
      </w:r>
      <w:proofErr w:type="spellEnd"/>
      <w:r w:rsidR="00107ED7" w:rsidRPr="00F4752D">
        <w:rPr>
          <w:rStyle w:val="bumpedfont15"/>
          <w:rFonts w:asciiTheme="minorHAnsi" w:hAnsiTheme="minorHAnsi" w:cstheme="minorHAnsi"/>
        </w:rPr>
        <w:t xml:space="preserve">, </w:t>
      </w:r>
      <w:r w:rsidR="00107ED7">
        <w:rPr>
          <w:rStyle w:val="bumpedfont15"/>
          <w:rFonts w:asciiTheme="minorHAnsi" w:hAnsiTheme="minorHAnsi" w:cstheme="minorHAnsi"/>
        </w:rPr>
        <w:t>United Arab Emirates</w:t>
      </w:r>
      <w:r w:rsidR="00107ED7" w:rsidRPr="00F4752D">
        <w:rPr>
          <w:rStyle w:val="bumpedfont15"/>
          <w:rFonts w:asciiTheme="minorHAnsi" w:hAnsiTheme="minorHAnsi" w:cstheme="minorHAnsi"/>
        </w:rPr>
        <w:t>.</w:t>
      </w:r>
    </w:p>
    <w:p w14:paraId="7E1DAD88" w14:textId="408C11E7" w:rsidR="00525849" w:rsidRDefault="00525849" w:rsidP="00AA1EBE">
      <w:pPr>
        <w:pStyle w:val="s5"/>
        <w:spacing w:before="0" w:beforeAutospacing="0" w:after="0" w:afterAutospacing="0" w:line="324" w:lineRule="atLeast"/>
        <w:jc w:val="both"/>
        <w:rPr>
          <w:rStyle w:val="bumpedfont15"/>
          <w:rFonts w:asciiTheme="minorHAnsi" w:hAnsiTheme="minorHAnsi" w:cstheme="minorHAnsi"/>
        </w:rPr>
      </w:pPr>
    </w:p>
    <w:p w14:paraId="740C7A7A" w14:textId="25FEFCA9" w:rsidR="00525849" w:rsidRPr="00525849" w:rsidRDefault="00525849" w:rsidP="00525849">
      <w:pPr>
        <w:rPr>
          <w:rStyle w:val="bumpedfont15"/>
          <w:rFonts w:cstheme="minorHAnsi"/>
          <w:sz w:val="24"/>
          <w:szCs w:val="24"/>
        </w:rPr>
      </w:pPr>
      <w:r w:rsidRPr="00525849">
        <w:rPr>
          <w:rStyle w:val="bumpedfont15"/>
          <w:rFonts w:cstheme="minorHAnsi"/>
          <w:sz w:val="24"/>
          <w:szCs w:val="24"/>
        </w:rPr>
        <w:t xml:space="preserve">Considered as </w:t>
      </w:r>
      <w:r w:rsidR="00AA1EBE" w:rsidRPr="00525849">
        <w:rPr>
          <w:rStyle w:val="bumpedfont15"/>
          <w:rFonts w:cstheme="minorHAnsi"/>
          <w:sz w:val="24"/>
          <w:szCs w:val="24"/>
        </w:rPr>
        <w:t xml:space="preserve">the </w:t>
      </w:r>
      <w:r>
        <w:rPr>
          <w:rStyle w:val="bumpedfont15"/>
          <w:rFonts w:cstheme="minorHAnsi"/>
          <w:sz w:val="24"/>
          <w:szCs w:val="24"/>
        </w:rPr>
        <w:t xml:space="preserve">Oscars of the </w:t>
      </w:r>
      <w:r w:rsidR="00AA1EBE" w:rsidRPr="00525849">
        <w:rPr>
          <w:rStyle w:val="bumpedfont15"/>
          <w:rFonts w:cstheme="minorHAnsi"/>
          <w:sz w:val="24"/>
          <w:szCs w:val="24"/>
        </w:rPr>
        <w:t>travel and tourism sector</w:t>
      </w:r>
      <w:r w:rsidRPr="00525849">
        <w:rPr>
          <w:rStyle w:val="bumpedfont15"/>
          <w:rFonts w:cstheme="minorHAnsi"/>
          <w:sz w:val="24"/>
          <w:szCs w:val="24"/>
        </w:rPr>
        <w:t xml:space="preserve">, World Travel Awards </w:t>
      </w:r>
      <w:r w:rsidRPr="00525849">
        <w:rPr>
          <w:rStyle w:val="bumpedfont15"/>
          <w:sz w:val="24"/>
          <w:szCs w:val="24"/>
        </w:rPr>
        <w:t xml:space="preserve">reward and </w:t>
      </w:r>
      <w:r w:rsidRPr="00525849">
        <w:rPr>
          <w:rStyle w:val="bumpedfont15"/>
          <w:rFonts w:cstheme="minorHAnsi"/>
          <w:sz w:val="24"/>
          <w:szCs w:val="24"/>
        </w:rPr>
        <w:t>celebrate excellence across all key sectors of the travel, tourism and hospitality industries</w:t>
      </w:r>
      <w:r>
        <w:rPr>
          <w:rStyle w:val="bumpedfont15"/>
          <w:rFonts w:cstheme="minorHAnsi"/>
          <w:sz w:val="24"/>
          <w:szCs w:val="24"/>
        </w:rPr>
        <w:t>.</w:t>
      </w:r>
    </w:p>
    <w:p w14:paraId="2BFAE3AB"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p>
    <w:p w14:paraId="2BFAE3AC" w14:textId="77777777" w:rsidR="00F4752D" w:rsidRDefault="00F4752D" w:rsidP="00F4752D">
      <w:pPr>
        <w:pStyle w:val="s5"/>
        <w:spacing w:before="0" w:beforeAutospacing="0" w:after="0" w:afterAutospacing="0" w:line="324" w:lineRule="atLeast"/>
        <w:jc w:val="both"/>
        <w:rPr>
          <w:rStyle w:val="bumpedfont15"/>
          <w:rFonts w:asciiTheme="minorHAnsi" w:hAnsiTheme="minorHAnsi" w:cstheme="minorHAnsi"/>
        </w:rPr>
      </w:pPr>
      <w:r w:rsidRPr="00F4752D">
        <w:rPr>
          <w:rStyle w:val="bumpedfont15"/>
          <w:rFonts w:asciiTheme="minorHAnsi" w:hAnsiTheme="minorHAnsi" w:cstheme="minorHAnsi"/>
        </w:rPr>
        <w:t>Being recognized as Middle East’s Leading Low Cost Airline for the fourth consecutive year depicts a strong testament of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position as a customer centric airline which understands diverse passenger needs and demands, and provides them a unique travel experience with incomparable value additions, digitized solutions and enriched on board experiences. </w:t>
      </w:r>
    </w:p>
    <w:p w14:paraId="2BFAE3AD"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p>
    <w:p w14:paraId="2BFAE3AE" w14:textId="77777777" w:rsidR="00F4752D" w:rsidRDefault="00F4752D" w:rsidP="00F4752D">
      <w:pPr>
        <w:pStyle w:val="s5"/>
        <w:spacing w:before="0" w:beforeAutospacing="0" w:after="0" w:afterAutospacing="0" w:line="324" w:lineRule="atLeast"/>
        <w:jc w:val="both"/>
        <w:rPr>
          <w:rStyle w:val="bumpedfont15"/>
          <w:rFonts w:asciiTheme="minorHAnsi" w:hAnsiTheme="minorHAnsi" w:cstheme="minorHAnsi"/>
        </w:rPr>
      </w:pPr>
      <w:r w:rsidRPr="00F4752D">
        <w:rPr>
          <w:rStyle w:val="bumpedfont15"/>
          <w:rFonts w:asciiTheme="minorHAnsi" w:hAnsiTheme="minorHAnsi" w:cstheme="minorHAnsi"/>
        </w:rPr>
        <w:t>Remarking on this achievement, Bander </w:t>
      </w:r>
      <w:proofErr w:type="spellStart"/>
      <w:r w:rsidRPr="00F4752D">
        <w:rPr>
          <w:rStyle w:val="bumpedfont15"/>
          <w:rFonts w:asciiTheme="minorHAnsi" w:hAnsiTheme="minorHAnsi" w:cstheme="minorHAnsi"/>
        </w:rPr>
        <w:t>AlMohanna</w:t>
      </w:r>
      <w:proofErr w:type="spellEnd"/>
      <w:r w:rsidRPr="00F4752D">
        <w:rPr>
          <w:rStyle w:val="bumpedfont15"/>
          <w:rFonts w:asciiTheme="minorHAnsi" w:hAnsiTheme="minorHAnsi" w:cstheme="minorHAnsi"/>
        </w:rPr>
        <w:t>, the Chief Executive Officer of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said, “I am extremely proud and humbled to have received the fourth WTA Middle East’s Leading Low Cost Airline award. The team at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has gone from strength to strength with steadfast commitment to reach business excellence, while keeping to the promise of delivering a more enjoyable on-ground and on-board experience to our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passengers</w:t>
      </w:r>
      <w:r>
        <w:rPr>
          <w:rStyle w:val="bumpedfont15"/>
          <w:rFonts w:asciiTheme="minorHAnsi" w:hAnsiTheme="minorHAnsi" w:cstheme="minorHAnsi"/>
        </w:rPr>
        <w:t>.</w:t>
      </w:r>
      <w:r w:rsidRPr="00F4752D">
        <w:rPr>
          <w:rStyle w:val="bumpedfont15"/>
          <w:rFonts w:asciiTheme="minorHAnsi" w:hAnsiTheme="minorHAnsi" w:cstheme="minorHAnsi"/>
        </w:rPr>
        <w:t>”</w:t>
      </w:r>
    </w:p>
    <w:p w14:paraId="2BFAE3AF"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p>
    <w:p w14:paraId="2BFAE3B0" w14:textId="340B0373" w:rsidR="00F4752D" w:rsidRDefault="00F4752D" w:rsidP="001A4187">
      <w:pPr>
        <w:pStyle w:val="s5"/>
        <w:spacing w:before="0" w:beforeAutospacing="0" w:after="0" w:afterAutospacing="0" w:line="324" w:lineRule="atLeast"/>
        <w:jc w:val="both"/>
        <w:rPr>
          <w:rStyle w:val="bumpedfont15"/>
          <w:rFonts w:asciiTheme="minorHAnsi" w:hAnsiTheme="minorHAnsi" w:cstheme="minorHAnsi"/>
        </w:rPr>
      </w:pPr>
      <w:r w:rsidRPr="00F4752D">
        <w:rPr>
          <w:rStyle w:val="bumpedfont15"/>
          <w:rFonts w:asciiTheme="minorHAnsi" w:hAnsiTheme="minorHAnsi" w:cstheme="minorHAnsi"/>
        </w:rPr>
        <w:t>“The year 2017 marked an exceptional year for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xml:space="preserve"> as we </w:t>
      </w:r>
      <w:r w:rsidR="001A4187">
        <w:rPr>
          <w:rStyle w:val="bumpedfont15"/>
          <w:rFonts w:asciiTheme="minorHAnsi" w:hAnsiTheme="minorHAnsi" w:cstheme="minorHAnsi"/>
        </w:rPr>
        <w:t>carried</w:t>
      </w:r>
      <w:r w:rsidRPr="00F4752D">
        <w:rPr>
          <w:rStyle w:val="bumpedfont15"/>
          <w:rFonts w:asciiTheme="minorHAnsi" w:hAnsiTheme="minorHAnsi" w:cstheme="minorHAnsi"/>
        </w:rPr>
        <w:t xml:space="preserve"> more than 6.4 million passengers on our domestic and international flig</w:t>
      </w:r>
      <w:r w:rsidR="001A4187">
        <w:rPr>
          <w:rStyle w:val="bumpedfont15"/>
          <w:rFonts w:asciiTheme="minorHAnsi" w:hAnsiTheme="minorHAnsi" w:cstheme="minorHAnsi"/>
        </w:rPr>
        <w:t>hts, and achieved a grand 96%</w:t>
      </w:r>
      <w:r w:rsidRPr="00F4752D">
        <w:rPr>
          <w:rStyle w:val="bumpedfont15"/>
          <w:rFonts w:asciiTheme="minorHAnsi" w:hAnsiTheme="minorHAnsi" w:cstheme="minorHAnsi"/>
        </w:rPr>
        <w:t xml:space="preserve"> of pass</w:t>
      </w:r>
      <w:r>
        <w:rPr>
          <w:rStyle w:val="bumpedfont15"/>
          <w:rFonts w:asciiTheme="minorHAnsi" w:hAnsiTheme="minorHAnsi" w:cstheme="minorHAnsi"/>
        </w:rPr>
        <w:t xml:space="preserve">enger satisfaction. In the same year, </w:t>
      </w:r>
      <w:proofErr w:type="spellStart"/>
      <w:r>
        <w:rPr>
          <w:rStyle w:val="bumpedfont15"/>
          <w:rFonts w:asciiTheme="minorHAnsi" w:hAnsiTheme="minorHAnsi" w:cstheme="minorHAnsi"/>
        </w:rPr>
        <w:t>flynas</w:t>
      </w:r>
      <w:proofErr w:type="spellEnd"/>
      <w:r>
        <w:rPr>
          <w:rStyle w:val="bumpedfont15"/>
          <w:rFonts w:asciiTheme="minorHAnsi" w:hAnsiTheme="minorHAnsi" w:cstheme="minorHAnsi"/>
        </w:rPr>
        <w:t xml:space="preserve"> was also </w:t>
      </w:r>
      <w:r w:rsidR="005C009A">
        <w:rPr>
          <w:rStyle w:val="bumpedfont15"/>
          <w:rFonts w:asciiTheme="minorHAnsi" w:hAnsiTheme="minorHAnsi" w:cstheme="minorHAnsi"/>
        </w:rPr>
        <w:t>honored</w:t>
      </w:r>
      <w:r>
        <w:rPr>
          <w:rStyle w:val="bumpedfont15"/>
          <w:rFonts w:asciiTheme="minorHAnsi" w:hAnsiTheme="minorHAnsi" w:cstheme="minorHAnsi"/>
        </w:rPr>
        <w:t xml:space="preserve"> with the </w:t>
      </w:r>
      <w:r w:rsidR="00F44A5A">
        <w:rPr>
          <w:rStyle w:val="bumpedfont15"/>
          <w:rFonts w:asciiTheme="minorHAnsi" w:hAnsiTheme="minorHAnsi" w:cstheme="minorHAnsi"/>
        </w:rPr>
        <w:t xml:space="preserve">prestigious </w:t>
      </w:r>
      <w:proofErr w:type="spellStart"/>
      <w:r w:rsidR="00F44A5A">
        <w:rPr>
          <w:rStyle w:val="bumpedfont15"/>
          <w:rFonts w:asciiTheme="minorHAnsi" w:hAnsiTheme="minorHAnsi" w:cstheme="minorHAnsi"/>
        </w:rPr>
        <w:t>Skytrax</w:t>
      </w:r>
      <w:proofErr w:type="spellEnd"/>
      <w:r w:rsidR="00F44A5A">
        <w:rPr>
          <w:rStyle w:val="bumpedfont15"/>
          <w:rFonts w:asciiTheme="minorHAnsi" w:hAnsiTheme="minorHAnsi" w:cstheme="minorHAnsi"/>
        </w:rPr>
        <w:t xml:space="preserve"> a</w:t>
      </w:r>
      <w:r>
        <w:rPr>
          <w:rStyle w:val="bumpedfont15"/>
          <w:rFonts w:asciiTheme="minorHAnsi" w:hAnsiTheme="minorHAnsi" w:cstheme="minorHAnsi"/>
        </w:rPr>
        <w:t>ward for Best Low Cost Airline in the Middle East, as well as the award for Middle East’s Leading Low Cost Airline in WTA 2017, which we also won for the year 2016 and 2015</w:t>
      </w:r>
      <w:r w:rsidR="00F44A5A">
        <w:rPr>
          <w:rStyle w:val="bumpedfont15"/>
          <w:rFonts w:asciiTheme="minorHAnsi" w:hAnsiTheme="minorHAnsi" w:cstheme="minorHAnsi"/>
        </w:rPr>
        <w:t xml:space="preserve">. These achievements </w:t>
      </w:r>
      <w:r w:rsidR="001A4187">
        <w:rPr>
          <w:rStyle w:val="bumpedfont15"/>
          <w:rFonts w:asciiTheme="minorHAnsi" w:hAnsiTheme="minorHAnsi" w:cstheme="minorHAnsi"/>
        </w:rPr>
        <w:t>further testify</w:t>
      </w:r>
      <w:r w:rsidR="00F44A5A">
        <w:rPr>
          <w:rStyle w:val="bumpedfont15"/>
          <w:rFonts w:asciiTheme="minorHAnsi" w:hAnsiTheme="minorHAnsi" w:cstheme="minorHAnsi"/>
        </w:rPr>
        <w:t xml:space="preserve"> </w:t>
      </w:r>
      <w:proofErr w:type="spellStart"/>
      <w:r w:rsidR="00F44A5A">
        <w:rPr>
          <w:rStyle w:val="bumpedfont15"/>
          <w:rFonts w:asciiTheme="minorHAnsi" w:hAnsiTheme="minorHAnsi" w:cstheme="minorHAnsi"/>
        </w:rPr>
        <w:t>flynas</w:t>
      </w:r>
      <w:proofErr w:type="spellEnd"/>
      <w:r w:rsidR="00F44A5A">
        <w:rPr>
          <w:rStyle w:val="bumpedfont15"/>
          <w:rFonts w:asciiTheme="minorHAnsi" w:hAnsiTheme="minorHAnsi" w:cstheme="minorHAnsi"/>
        </w:rPr>
        <w:t>’ commitment to strive and continue to front the industry in the</w:t>
      </w:r>
      <w:r w:rsidR="001A4187">
        <w:rPr>
          <w:rStyle w:val="bumpedfont15"/>
          <w:rFonts w:asciiTheme="minorHAnsi" w:hAnsiTheme="minorHAnsi" w:cstheme="minorHAnsi"/>
        </w:rPr>
        <w:t xml:space="preserve"> many </w:t>
      </w:r>
      <w:r w:rsidR="00F44A5A">
        <w:rPr>
          <w:rStyle w:val="bumpedfont15"/>
          <w:rFonts w:asciiTheme="minorHAnsi" w:hAnsiTheme="minorHAnsi" w:cstheme="minorHAnsi"/>
        </w:rPr>
        <w:t>years to come</w:t>
      </w:r>
      <w:r>
        <w:rPr>
          <w:rStyle w:val="bumpedfont15"/>
          <w:rFonts w:asciiTheme="minorHAnsi" w:hAnsiTheme="minorHAnsi" w:cstheme="minorHAnsi"/>
        </w:rPr>
        <w:t>”</w:t>
      </w:r>
      <w:r w:rsidRPr="00F4752D">
        <w:rPr>
          <w:rStyle w:val="bumpedfont15"/>
          <w:rFonts w:asciiTheme="minorHAnsi" w:hAnsiTheme="minorHAnsi" w:cstheme="minorHAnsi"/>
        </w:rPr>
        <w:t>, he further added. </w:t>
      </w:r>
    </w:p>
    <w:p w14:paraId="73020F75" w14:textId="77777777" w:rsidR="0073634E" w:rsidRDefault="0073634E" w:rsidP="00E3374F">
      <w:pPr>
        <w:pStyle w:val="s5"/>
        <w:spacing w:before="0" w:beforeAutospacing="0" w:after="0" w:afterAutospacing="0" w:line="324" w:lineRule="atLeast"/>
        <w:jc w:val="both"/>
        <w:rPr>
          <w:rStyle w:val="bumpedfont15"/>
          <w:rFonts w:asciiTheme="minorHAnsi" w:hAnsiTheme="minorHAnsi" w:cstheme="minorHAnsi"/>
        </w:rPr>
      </w:pPr>
    </w:p>
    <w:p w14:paraId="04BD13A2" w14:textId="77777777" w:rsidR="0073634E" w:rsidRDefault="0073634E" w:rsidP="00E3374F">
      <w:pPr>
        <w:pStyle w:val="s5"/>
        <w:spacing w:before="0" w:beforeAutospacing="0" w:after="0" w:afterAutospacing="0" w:line="324" w:lineRule="atLeast"/>
        <w:jc w:val="both"/>
        <w:rPr>
          <w:rStyle w:val="bumpedfont15"/>
          <w:rFonts w:asciiTheme="minorHAnsi" w:hAnsiTheme="minorHAnsi" w:cstheme="minorHAnsi"/>
        </w:rPr>
      </w:pPr>
    </w:p>
    <w:p w14:paraId="2A85F3B8" w14:textId="77777777" w:rsidR="00990B0A" w:rsidRDefault="00990B0A" w:rsidP="00E3374F">
      <w:pPr>
        <w:pStyle w:val="s5"/>
        <w:spacing w:before="0" w:beforeAutospacing="0" w:after="0" w:afterAutospacing="0" w:line="324" w:lineRule="atLeast"/>
        <w:jc w:val="both"/>
        <w:rPr>
          <w:rStyle w:val="bumpedfont15"/>
          <w:rFonts w:asciiTheme="minorHAnsi" w:hAnsiTheme="minorHAnsi" w:cstheme="minorHAnsi"/>
        </w:rPr>
      </w:pPr>
    </w:p>
    <w:p w14:paraId="0BA806D0" w14:textId="77777777" w:rsidR="00990B0A" w:rsidRDefault="00990B0A" w:rsidP="00E3374F">
      <w:pPr>
        <w:pStyle w:val="s5"/>
        <w:spacing w:before="0" w:beforeAutospacing="0" w:after="0" w:afterAutospacing="0" w:line="324" w:lineRule="atLeast"/>
        <w:jc w:val="both"/>
        <w:rPr>
          <w:rStyle w:val="bumpedfont15"/>
          <w:rFonts w:asciiTheme="minorHAnsi" w:hAnsiTheme="minorHAnsi" w:cstheme="minorHAnsi"/>
        </w:rPr>
      </w:pPr>
    </w:p>
    <w:p w14:paraId="2ADA85A7" w14:textId="77777777" w:rsidR="00990B0A" w:rsidRDefault="00990B0A" w:rsidP="00E3374F">
      <w:pPr>
        <w:pStyle w:val="s5"/>
        <w:spacing w:before="0" w:beforeAutospacing="0" w:after="0" w:afterAutospacing="0" w:line="324" w:lineRule="atLeast"/>
        <w:jc w:val="both"/>
        <w:rPr>
          <w:rStyle w:val="bumpedfont15"/>
          <w:rFonts w:asciiTheme="minorHAnsi" w:hAnsiTheme="minorHAnsi" w:cstheme="minorHAnsi"/>
        </w:rPr>
      </w:pPr>
    </w:p>
    <w:p w14:paraId="2BFAE3B2" w14:textId="2C24EB03" w:rsidR="00F4752D" w:rsidRPr="00F4752D" w:rsidRDefault="00F4752D" w:rsidP="00E3374F">
      <w:pPr>
        <w:pStyle w:val="s5"/>
        <w:spacing w:before="0" w:beforeAutospacing="0" w:after="0" w:afterAutospacing="0" w:line="324" w:lineRule="atLeast"/>
        <w:jc w:val="both"/>
        <w:rPr>
          <w:rFonts w:asciiTheme="minorHAnsi" w:hAnsiTheme="minorHAnsi" w:cstheme="minorHAnsi"/>
        </w:rPr>
      </w:pPr>
      <w:r w:rsidRPr="00F4752D">
        <w:rPr>
          <w:rStyle w:val="bumpedfont15"/>
          <w:rFonts w:asciiTheme="minorHAnsi" w:hAnsiTheme="minorHAnsi" w:cstheme="minorHAnsi"/>
        </w:rPr>
        <w:lastRenderedPageBreak/>
        <w:t>It is worth mentioning that His Royal Highness Prince Khalid bin Faisal Al Saud awarded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xml:space="preserve"> the “Top 100 Saudi Brands” award, </w:t>
      </w:r>
      <w:r w:rsidR="00107ED7">
        <w:rPr>
          <w:rStyle w:val="bumpedfont15"/>
          <w:rFonts w:asciiTheme="minorHAnsi" w:hAnsiTheme="minorHAnsi" w:cstheme="minorHAnsi"/>
        </w:rPr>
        <w:t>organized by Al </w:t>
      </w:r>
      <w:proofErr w:type="spellStart"/>
      <w:r w:rsidR="00107ED7">
        <w:rPr>
          <w:rStyle w:val="bumpedfont15"/>
          <w:rFonts w:asciiTheme="minorHAnsi" w:hAnsiTheme="minorHAnsi" w:cstheme="minorHAnsi"/>
        </w:rPr>
        <w:t>Watan</w:t>
      </w:r>
      <w:proofErr w:type="spellEnd"/>
      <w:r w:rsidR="00107ED7">
        <w:rPr>
          <w:rStyle w:val="bumpedfont15"/>
          <w:rFonts w:asciiTheme="minorHAnsi" w:hAnsiTheme="minorHAnsi" w:cstheme="minorHAnsi"/>
        </w:rPr>
        <w:t xml:space="preserve"> newspaper </w:t>
      </w:r>
      <w:r w:rsidRPr="00F4752D">
        <w:rPr>
          <w:rStyle w:val="bumpedfont15"/>
          <w:rFonts w:asciiTheme="minorHAnsi" w:hAnsiTheme="minorHAnsi" w:cstheme="minorHAnsi"/>
        </w:rPr>
        <w:t>recognizing prominent brands in the Saudi market. </w:t>
      </w:r>
    </w:p>
    <w:p w14:paraId="2BFAE3B3"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r w:rsidRPr="00F4752D">
        <w:rPr>
          <w:rFonts w:asciiTheme="minorHAnsi" w:hAnsiTheme="minorHAnsi" w:cstheme="minorHAnsi"/>
        </w:rPr>
        <w:t> </w:t>
      </w:r>
    </w:p>
    <w:p w14:paraId="2BFAE3B5" w14:textId="346A0014" w:rsidR="00F4752D" w:rsidRPr="00F4752D" w:rsidRDefault="00F4752D" w:rsidP="00107ED7">
      <w:pPr>
        <w:pStyle w:val="s5"/>
        <w:spacing w:before="0" w:beforeAutospacing="0" w:after="0" w:afterAutospacing="0" w:line="324" w:lineRule="atLeast"/>
        <w:jc w:val="both"/>
        <w:rPr>
          <w:rFonts w:asciiTheme="minorHAnsi" w:hAnsiTheme="minorHAnsi" w:cstheme="minorHAnsi"/>
        </w:rPr>
      </w:pPr>
      <w:r w:rsidRPr="00F4752D">
        <w:rPr>
          <w:rFonts w:asciiTheme="minorHAnsi" w:hAnsiTheme="minorHAnsi" w:cstheme="minorHAnsi"/>
          <w:b/>
          <w:bCs/>
        </w:rPr>
        <w:br/>
      </w:r>
    </w:p>
    <w:p w14:paraId="2BFAE3B6"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r w:rsidRPr="00F4752D">
        <w:rPr>
          <w:rStyle w:val="bumpedfont15"/>
          <w:rFonts w:asciiTheme="minorHAnsi" w:hAnsiTheme="minorHAnsi" w:cstheme="minorHAnsi"/>
          <w:b/>
          <w:bCs/>
        </w:rPr>
        <w:t>About </w:t>
      </w:r>
      <w:proofErr w:type="spellStart"/>
      <w:r w:rsidRPr="00F4752D">
        <w:rPr>
          <w:rStyle w:val="bumpedfont15"/>
          <w:rFonts w:asciiTheme="minorHAnsi" w:hAnsiTheme="minorHAnsi" w:cstheme="minorHAnsi"/>
          <w:b/>
          <w:bCs/>
        </w:rPr>
        <w:t>flynas</w:t>
      </w:r>
      <w:proofErr w:type="spellEnd"/>
      <w:r w:rsidRPr="00F4752D">
        <w:rPr>
          <w:rStyle w:val="bumpedfont15"/>
          <w:rFonts w:asciiTheme="minorHAnsi" w:hAnsiTheme="minorHAnsi" w:cstheme="minorHAnsi"/>
          <w:b/>
          <w:bCs/>
        </w:rPr>
        <w:t>:</w:t>
      </w:r>
    </w:p>
    <w:p w14:paraId="2BFAE3B7"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r w:rsidRPr="00F4752D">
        <w:rPr>
          <w:rStyle w:val="bumpedfont15"/>
          <w:rFonts w:asciiTheme="minorHAnsi" w:hAnsiTheme="minorHAnsi" w:cstheme="minorHAnsi"/>
        </w:rPr>
        <w:t>Established in 2007,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is the national Saudi Carrier and  the leading low cost airline in the Middle East with a fleet of 30 Airbus A320 Aircraft, operating over 1,100 flights weekly to 17 domestic destinations and 53 international destinations. Since its launch,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has successfully carried more than 38 million passengers from its bases of Riyadh, Jeddah, Dammam and </w:t>
      </w:r>
      <w:proofErr w:type="spellStart"/>
      <w:r w:rsidRPr="00F4752D">
        <w:rPr>
          <w:rStyle w:val="bumpedfont15"/>
          <w:rFonts w:asciiTheme="minorHAnsi" w:hAnsiTheme="minorHAnsi" w:cstheme="minorHAnsi"/>
        </w:rPr>
        <w:t>Abha</w:t>
      </w:r>
      <w:proofErr w:type="spellEnd"/>
      <w:r w:rsidRPr="00F4752D">
        <w:rPr>
          <w:rStyle w:val="bumpedfont15"/>
          <w:rFonts w:asciiTheme="minorHAnsi" w:hAnsiTheme="minorHAnsi" w:cstheme="minorHAnsi"/>
        </w:rPr>
        <w:t>. </w:t>
      </w:r>
    </w:p>
    <w:p w14:paraId="2BFAE3B8"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high value offerings, on-time performance and superior customer service earned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the award for Middle East’s Leading Low Cost Airline from World Travel Awards 2015, 2016, 2017,  and 2018, as well as the prestigious </w:t>
      </w:r>
      <w:proofErr w:type="spellStart"/>
      <w:r w:rsidRPr="00F4752D">
        <w:rPr>
          <w:rStyle w:val="bumpedfont15"/>
          <w:rFonts w:asciiTheme="minorHAnsi" w:hAnsiTheme="minorHAnsi" w:cstheme="minorHAnsi"/>
        </w:rPr>
        <w:t>Skytrax</w:t>
      </w:r>
      <w:proofErr w:type="spellEnd"/>
      <w:r w:rsidRPr="00F4752D">
        <w:rPr>
          <w:rStyle w:val="bumpedfont15"/>
          <w:rFonts w:asciiTheme="minorHAnsi" w:hAnsiTheme="minorHAnsi" w:cstheme="minorHAnsi"/>
        </w:rPr>
        <w:t> Award for Middle East’s Best Low Cost Airline in 2017. </w:t>
      </w:r>
    </w:p>
    <w:p w14:paraId="2BFAE3B9" w14:textId="77777777" w:rsidR="00F4752D" w:rsidRPr="00F4752D" w:rsidRDefault="00F4752D" w:rsidP="00F4752D">
      <w:pPr>
        <w:pStyle w:val="s5"/>
        <w:spacing w:before="0" w:beforeAutospacing="0" w:after="0" w:afterAutospacing="0" w:line="324" w:lineRule="atLeast"/>
        <w:jc w:val="both"/>
        <w:rPr>
          <w:rFonts w:asciiTheme="minorHAnsi" w:hAnsiTheme="minorHAnsi" w:cstheme="minorHAnsi"/>
        </w:rPr>
      </w:pPr>
      <w:r w:rsidRPr="00F4752D">
        <w:rPr>
          <w:rStyle w:val="bumpedfont15"/>
          <w:rFonts w:asciiTheme="minorHAnsi" w:hAnsiTheme="minorHAnsi" w:cstheme="minorHAnsi"/>
        </w:rPr>
        <w:t>Continuing to grow and invest in its products and brand, </w:t>
      </w:r>
      <w:proofErr w:type="spellStart"/>
      <w:r w:rsidRPr="00F4752D">
        <w:rPr>
          <w:rStyle w:val="bumpedfont15"/>
          <w:rFonts w:asciiTheme="minorHAnsi" w:hAnsiTheme="minorHAnsi" w:cstheme="minorHAnsi"/>
        </w:rPr>
        <w:t>flynasunveiled</w:t>
      </w:r>
      <w:proofErr w:type="spellEnd"/>
      <w:r w:rsidRPr="00F4752D">
        <w:rPr>
          <w:rStyle w:val="bumpedfont15"/>
          <w:rFonts w:asciiTheme="minorHAnsi" w:hAnsiTheme="minorHAnsi" w:cstheme="minorHAnsi"/>
        </w:rPr>
        <w:t xml:space="preserve"> a new modern identity in 2013, and made significant investments in 2014, enhancing its aircraft fleet, introducing a dedicated Business class, launching new diversified services. </w:t>
      </w:r>
      <w:proofErr w:type="spellStart"/>
      <w:r w:rsidRPr="00F4752D">
        <w:rPr>
          <w:rStyle w:val="bumpedfont15"/>
          <w:rFonts w:asciiTheme="minorHAnsi" w:hAnsiTheme="minorHAnsi" w:cstheme="minorHAnsi"/>
        </w:rPr>
        <w:t>flynas</w:t>
      </w:r>
      <w:proofErr w:type="spellEnd"/>
      <w:r w:rsidRPr="00F4752D">
        <w:rPr>
          <w:rStyle w:val="bumpedfont15"/>
          <w:rFonts w:asciiTheme="minorHAnsi" w:hAnsiTheme="minorHAnsi" w:cstheme="minorHAnsi"/>
        </w:rPr>
        <w:t> expanded its partnership portfolio with the signing of an agreement with Airbus to purchase 120 new A320NEO aircraft at a list value of US$8.6 billion, which is considered the second largest agreement in the region, in addition to signing a codeshare agreement with Etihad Airways, Pegasus Airlines and Jet Airways.</w:t>
      </w:r>
    </w:p>
    <w:p w14:paraId="2BFAE3BA" w14:textId="77777777" w:rsidR="00F4752D" w:rsidRPr="00F4752D" w:rsidRDefault="00F4752D" w:rsidP="00F4752D">
      <w:pPr>
        <w:pStyle w:val="NormalWeb"/>
        <w:spacing w:before="0" w:beforeAutospacing="0" w:after="0" w:afterAutospacing="0" w:line="324" w:lineRule="atLeast"/>
        <w:jc w:val="both"/>
        <w:rPr>
          <w:rFonts w:asciiTheme="minorHAnsi" w:hAnsiTheme="minorHAnsi" w:cstheme="minorHAnsi"/>
        </w:rPr>
      </w:pPr>
      <w:r w:rsidRPr="00F4752D">
        <w:rPr>
          <w:rStyle w:val="bumpedfont15"/>
          <w:rFonts w:asciiTheme="minorHAnsi" w:hAnsiTheme="minorHAnsi" w:cstheme="minorHAnsi"/>
        </w:rPr>
        <w:t>For more information, visit </w:t>
      </w:r>
      <w:hyperlink r:id="rId6" w:history="1">
        <w:r w:rsidRPr="00F4752D">
          <w:rPr>
            <w:rStyle w:val="bumpedfont15"/>
            <w:rFonts w:asciiTheme="minorHAnsi" w:hAnsiTheme="minorHAnsi" w:cstheme="minorHAnsi"/>
            <w:color w:val="0000FF"/>
            <w:u w:val="single"/>
          </w:rPr>
          <w:t>www.flynas.com</w:t>
        </w:r>
      </w:hyperlink>
    </w:p>
    <w:p w14:paraId="2BFAE3BB" w14:textId="77777777" w:rsidR="00FC3BC8" w:rsidRPr="00F4752D" w:rsidRDefault="00FC3BC8" w:rsidP="00F4752D">
      <w:pPr>
        <w:jc w:val="both"/>
        <w:rPr>
          <w:rFonts w:cstheme="minorHAnsi"/>
          <w:sz w:val="24"/>
          <w:szCs w:val="24"/>
        </w:rPr>
      </w:pPr>
    </w:p>
    <w:sectPr w:rsidR="00FC3BC8" w:rsidRPr="00F475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6520" w14:textId="77777777" w:rsidR="0052084C" w:rsidRDefault="0052084C" w:rsidP="00230353">
      <w:pPr>
        <w:spacing w:after="0" w:line="240" w:lineRule="auto"/>
      </w:pPr>
      <w:r>
        <w:separator/>
      </w:r>
    </w:p>
  </w:endnote>
  <w:endnote w:type="continuationSeparator" w:id="0">
    <w:p w14:paraId="3225A293" w14:textId="77777777" w:rsidR="0052084C" w:rsidRDefault="0052084C" w:rsidP="0023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0B17" w14:textId="77777777" w:rsidR="0052084C" w:rsidRDefault="0052084C" w:rsidP="00230353">
      <w:pPr>
        <w:spacing w:after="0" w:line="240" w:lineRule="auto"/>
      </w:pPr>
      <w:r>
        <w:separator/>
      </w:r>
    </w:p>
  </w:footnote>
  <w:footnote w:type="continuationSeparator" w:id="0">
    <w:p w14:paraId="4726CF27" w14:textId="77777777" w:rsidR="0052084C" w:rsidRDefault="0052084C" w:rsidP="0023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E3C0" w14:textId="77777777" w:rsidR="00230353" w:rsidRDefault="00230353">
    <w:pPr>
      <w:pStyle w:val="Header"/>
    </w:pPr>
    <w:r w:rsidRPr="00230353">
      <w:rPr>
        <w:noProof/>
      </w:rPr>
      <w:drawing>
        <wp:anchor distT="0" distB="0" distL="114300" distR="114300" simplePos="0" relativeHeight="251660288" behindDoc="1" locked="0" layoutInCell="1" allowOverlap="1" wp14:anchorId="2BFAE3C2" wp14:editId="2BFAE3C3">
          <wp:simplePos x="0" y="0"/>
          <wp:positionH relativeFrom="column">
            <wp:posOffset>5400040</wp:posOffset>
          </wp:positionH>
          <wp:positionV relativeFrom="paragraph">
            <wp:posOffset>-257175</wp:posOffset>
          </wp:positionV>
          <wp:extent cx="1283335" cy="641985"/>
          <wp:effectExtent l="0" t="0" r="0" b="5715"/>
          <wp:wrapTight wrapText="bothSides">
            <wp:wrapPolygon edited="0">
              <wp:start x="0" y="0"/>
              <wp:lineTo x="0" y="21151"/>
              <wp:lineTo x="21162" y="21151"/>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641985"/>
                  </a:xfrm>
                  <a:prstGeom prst="rect">
                    <a:avLst/>
                  </a:prstGeom>
                  <a:noFill/>
                </pic:spPr>
              </pic:pic>
            </a:graphicData>
          </a:graphic>
        </wp:anchor>
      </w:drawing>
    </w:r>
  </w:p>
  <w:p w14:paraId="2BFAE3C1" w14:textId="77777777" w:rsidR="00230353" w:rsidRDefault="00230353">
    <w:pPr>
      <w:pStyle w:val="Header"/>
    </w:pPr>
    <w:r w:rsidRPr="00230353">
      <w:rPr>
        <w:noProof/>
      </w:rPr>
      <w:drawing>
        <wp:anchor distT="0" distB="0" distL="114300" distR="114300" simplePos="0" relativeHeight="251659264" behindDoc="1" locked="0" layoutInCell="1" allowOverlap="1" wp14:anchorId="2BFAE3C4" wp14:editId="2BFAE3C5">
          <wp:simplePos x="0" y="0"/>
          <wp:positionH relativeFrom="column">
            <wp:posOffset>-819150</wp:posOffset>
          </wp:positionH>
          <wp:positionV relativeFrom="paragraph">
            <wp:posOffset>193040</wp:posOffset>
          </wp:positionV>
          <wp:extent cx="7675880" cy="215900"/>
          <wp:effectExtent l="0" t="0" r="1270" b="0"/>
          <wp:wrapTight wrapText="bothSides">
            <wp:wrapPolygon edited="0">
              <wp:start x="0" y="0"/>
              <wp:lineTo x="0" y="19059"/>
              <wp:lineTo x="21550" y="19059"/>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5880" cy="2159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57"/>
    <w:rsid w:val="00044026"/>
    <w:rsid w:val="00052741"/>
    <w:rsid w:val="000D48B1"/>
    <w:rsid w:val="00107ED7"/>
    <w:rsid w:val="001A4187"/>
    <w:rsid w:val="00230353"/>
    <w:rsid w:val="00232B68"/>
    <w:rsid w:val="002A54E6"/>
    <w:rsid w:val="003D32AC"/>
    <w:rsid w:val="0046599B"/>
    <w:rsid w:val="004A1B13"/>
    <w:rsid w:val="0052084C"/>
    <w:rsid w:val="00525849"/>
    <w:rsid w:val="00540408"/>
    <w:rsid w:val="005C009A"/>
    <w:rsid w:val="005D3A52"/>
    <w:rsid w:val="00623DFA"/>
    <w:rsid w:val="006749D3"/>
    <w:rsid w:val="006B4EC5"/>
    <w:rsid w:val="0073634E"/>
    <w:rsid w:val="007A6619"/>
    <w:rsid w:val="008063FA"/>
    <w:rsid w:val="008876D6"/>
    <w:rsid w:val="008B5BB2"/>
    <w:rsid w:val="009455BF"/>
    <w:rsid w:val="00990B0A"/>
    <w:rsid w:val="009B70C6"/>
    <w:rsid w:val="009E5BA5"/>
    <w:rsid w:val="00A06B2D"/>
    <w:rsid w:val="00A17B83"/>
    <w:rsid w:val="00A6102C"/>
    <w:rsid w:val="00AA1EBE"/>
    <w:rsid w:val="00AD556F"/>
    <w:rsid w:val="00AF34A9"/>
    <w:rsid w:val="00B274EB"/>
    <w:rsid w:val="00B60DB4"/>
    <w:rsid w:val="00B62E42"/>
    <w:rsid w:val="00B909A3"/>
    <w:rsid w:val="00C31204"/>
    <w:rsid w:val="00C57057"/>
    <w:rsid w:val="00C60C51"/>
    <w:rsid w:val="00C853DF"/>
    <w:rsid w:val="00CA254E"/>
    <w:rsid w:val="00D5700E"/>
    <w:rsid w:val="00D70F9A"/>
    <w:rsid w:val="00E3374F"/>
    <w:rsid w:val="00E844DB"/>
    <w:rsid w:val="00F44A5A"/>
    <w:rsid w:val="00F4752D"/>
    <w:rsid w:val="00FB0806"/>
    <w:rsid w:val="00FC3BC8"/>
    <w:rsid w:val="00FF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E3A5"/>
  <w15:chartTrackingRefBased/>
  <w15:docId w15:val="{41C3471D-67A5-42D3-8396-4B50151A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BC8"/>
    <w:rPr>
      <w:color w:val="0563C1" w:themeColor="hyperlink"/>
      <w:u w:val="single"/>
    </w:rPr>
  </w:style>
  <w:style w:type="paragraph" w:styleId="Header">
    <w:name w:val="header"/>
    <w:basedOn w:val="Normal"/>
    <w:link w:val="HeaderChar"/>
    <w:uiPriority w:val="99"/>
    <w:unhideWhenUsed/>
    <w:rsid w:val="0023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53"/>
  </w:style>
  <w:style w:type="paragraph" w:styleId="Footer">
    <w:name w:val="footer"/>
    <w:basedOn w:val="Normal"/>
    <w:link w:val="FooterChar"/>
    <w:uiPriority w:val="99"/>
    <w:unhideWhenUsed/>
    <w:rsid w:val="0023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53"/>
  </w:style>
  <w:style w:type="paragraph" w:styleId="NormalWeb">
    <w:name w:val="Normal (Web)"/>
    <w:basedOn w:val="Normal"/>
    <w:uiPriority w:val="99"/>
    <w:semiHidden/>
    <w:unhideWhenUsed/>
    <w:rsid w:val="00F4752D"/>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F4752D"/>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Normal"/>
    <w:uiPriority w:val="99"/>
    <w:semiHidden/>
    <w:rsid w:val="00F4752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F4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530">
      <w:bodyDiv w:val="1"/>
      <w:marLeft w:val="0"/>
      <w:marRight w:val="0"/>
      <w:marTop w:val="0"/>
      <w:marBottom w:val="0"/>
      <w:divBdr>
        <w:top w:val="none" w:sz="0" w:space="0" w:color="auto"/>
        <w:left w:val="none" w:sz="0" w:space="0" w:color="auto"/>
        <w:bottom w:val="none" w:sz="0" w:space="0" w:color="auto"/>
        <w:right w:val="none" w:sz="0" w:space="0" w:color="auto"/>
      </w:divBdr>
    </w:div>
    <w:div w:id="1265918782">
      <w:bodyDiv w:val="1"/>
      <w:marLeft w:val="0"/>
      <w:marRight w:val="0"/>
      <w:marTop w:val="0"/>
      <w:marBottom w:val="0"/>
      <w:divBdr>
        <w:top w:val="none" w:sz="0" w:space="0" w:color="auto"/>
        <w:left w:val="none" w:sz="0" w:space="0" w:color="auto"/>
        <w:bottom w:val="none" w:sz="0" w:space="0" w:color="auto"/>
        <w:right w:val="none" w:sz="0" w:space="0" w:color="auto"/>
      </w:divBdr>
    </w:div>
    <w:div w:id="1672877254">
      <w:bodyDiv w:val="1"/>
      <w:marLeft w:val="0"/>
      <w:marRight w:val="0"/>
      <w:marTop w:val="0"/>
      <w:marBottom w:val="0"/>
      <w:divBdr>
        <w:top w:val="none" w:sz="0" w:space="0" w:color="auto"/>
        <w:left w:val="none" w:sz="0" w:space="0" w:color="auto"/>
        <w:bottom w:val="none" w:sz="0" w:space="0" w:color="auto"/>
        <w:right w:val="none" w:sz="0" w:space="0" w:color="auto"/>
      </w:divBdr>
    </w:div>
    <w:div w:id="1784878730">
      <w:bodyDiv w:val="1"/>
      <w:marLeft w:val="0"/>
      <w:marRight w:val="0"/>
      <w:marTop w:val="0"/>
      <w:marBottom w:val="0"/>
      <w:divBdr>
        <w:top w:val="none" w:sz="0" w:space="0" w:color="auto"/>
        <w:left w:val="none" w:sz="0" w:space="0" w:color="auto"/>
        <w:bottom w:val="none" w:sz="0" w:space="0" w:color="auto"/>
        <w:right w:val="none" w:sz="0" w:space="0" w:color="auto"/>
      </w:divBdr>
    </w:div>
    <w:div w:id="21054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na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Fawzi Bteddiny</cp:lastModifiedBy>
  <cp:revision>5</cp:revision>
  <dcterms:created xsi:type="dcterms:W3CDTF">2018-04-19T14:37:00Z</dcterms:created>
  <dcterms:modified xsi:type="dcterms:W3CDTF">2018-04-19T16:58:00Z</dcterms:modified>
</cp:coreProperties>
</file>