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CEA1" w14:textId="77777777" w:rsidR="00D57A0C" w:rsidRDefault="00810A50">
      <w:r>
        <w:t>Military Connection</w:t>
      </w:r>
    </w:p>
    <w:p w14:paraId="3CFBFBDC" w14:textId="77777777" w:rsidR="00810A50" w:rsidRDefault="00810A50"/>
    <w:p w14:paraId="29FA0D0D" w14:textId="77777777" w:rsidR="00810A50" w:rsidRDefault="00810A50">
      <w:r>
        <w:rPr>
          <w:noProof/>
        </w:rPr>
        <w:drawing>
          <wp:anchor distT="0" distB="0" distL="114300" distR="114300" simplePos="0" relativeHeight="251658240" behindDoc="1" locked="0" layoutInCell="1" allowOverlap="1" wp14:anchorId="667B180A" wp14:editId="1B561F69">
            <wp:simplePos x="0" y="0"/>
            <wp:positionH relativeFrom="column">
              <wp:posOffset>1905</wp:posOffset>
            </wp:positionH>
            <wp:positionV relativeFrom="paragraph">
              <wp:posOffset>0</wp:posOffset>
            </wp:positionV>
            <wp:extent cx="1151653" cy="672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5-18 16.43.27.png"/>
                    <pic:cNvPicPr/>
                  </pic:nvPicPr>
                  <pic:blipFill>
                    <a:blip r:embed="rId7">
                      <a:extLst>
                        <a:ext uri="{28A0092B-C50C-407E-A947-70E740481C1C}">
                          <a14:useLocalDpi xmlns:a14="http://schemas.microsoft.com/office/drawing/2010/main" val="0"/>
                        </a:ext>
                      </a:extLst>
                    </a:blip>
                    <a:stretch>
                      <a:fillRect/>
                    </a:stretch>
                  </pic:blipFill>
                  <pic:spPr>
                    <a:xfrm>
                      <a:off x="0" y="0"/>
                      <a:ext cx="1151653" cy="6725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D3754D" w14:textId="77777777" w:rsidR="00810A50" w:rsidRPr="00810A50" w:rsidRDefault="00810A50" w:rsidP="00810A50"/>
    <w:p w14:paraId="6347F30C" w14:textId="77777777" w:rsidR="00810A50" w:rsidRDefault="00810A50" w:rsidP="00810A50"/>
    <w:p w14:paraId="5A43F8BC" w14:textId="77777777" w:rsidR="00810A50" w:rsidRDefault="00810A50" w:rsidP="00810A50">
      <w:pPr>
        <w:tabs>
          <w:tab w:val="left" w:pos="1910"/>
        </w:tabs>
      </w:pPr>
      <w:r>
        <w:tab/>
      </w:r>
    </w:p>
    <w:p w14:paraId="7CAA3B48" w14:textId="77777777" w:rsidR="00810A50" w:rsidRDefault="00810A50" w:rsidP="00810A50">
      <w:pPr>
        <w:tabs>
          <w:tab w:val="left" w:pos="1910"/>
        </w:tabs>
      </w:pPr>
    </w:p>
    <w:p w14:paraId="29B12415" w14:textId="77777777" w:rsidR="00810A50" w:rsidRDefault="00810A50" w:rsidP="00810A50">
      <w:pPr>
        <w:tabs>
          <w:tab w:val="left" w:pos="1910"/>
        </w:tabs>
      </w:pPr>
      <w:r>
        <w:t>1067 N Mason Rd, Suite 001</w:t>
      </w:r>
    </w:p>
    <w:p w14:paraId="0BC1F4E7" w14:textId="77777777" w:rsidR="00810A50" w:rsidRDefault="00810A50" w:rsidP="00810A50">
      <w:pPr>
        <w:tabs>
          <w:tab w:val="left" w:pos="1910"/>
        </w:tabs>
      </w:pPr>
      <w:r>
        <w:t>Creve Coeur, MO 63141</w:t>
      </w:r>
    </w:p>
    <w:p w14:paraId="2ADCE908" w14:textId="77777777" w:rsidR="00810A50" w:rsidRDefault="00810A50" w:rsidP="00810A50">
      <w:pPr>
        <w:pBdr>
          <w:bottom w:val="single" w:sz="12" w:space="1" w:color="auto"/>
        </w:pBdr>
        <w:tabs>
          <w:tab w:val="left" w:pos="1910"/>
        </w:tabs>
      </w:pPr>
      <w:r>
        <w:t>www.militaryconnection.com</w:t>
      </w:r>
    </w:p>
    <w:p w14:paraId="77E4AAB3" w14:textId="77777777" w:rsidR="00810A50" w:rsidRDefault="00810A50" w:rsidP="00810A50">
      <w:pPr>
        <w:pBdr>
          <w:bottom w:val="single" w:sz="12" w:space="1" w:color="auto"/>
        </w:pBdr>
        <w:tabs>
          <w:tab w:val="left" w:pos="1910"/>
        </w:tabs>
      </w:pPr>
    </w:p>
    <w:p w14:paraId="1A758A38" w14:textId="77777777" w:rsidR="00810A50" w:rsidRDefault="00810A50" w:rsidP="00810A50">
      <w:pPr>
        <w:tabs>
          <w:tab w:val="left" w:pos="1910"/>
        </w:tabs>
      </w:pPr>
    </w:p>
    <w:p w14:paraId="2A443D1E" w14:textId="77777777" w:rsidR="00810A50" w:rsidRPr="00C0023E" w:rsidRDefault="00810A50" w:rsidP="00C0023E">
      <w:pPr>
        <w:tabs>
          <w:tab w:val="left" w:pos="1910"/>
        </w:tabs>
        <w:jc w:val="center"/>
        <w:rPr>
          <w:b/>
          <w:sz w:val="32"/>
          <w:szCs w:val="32"/>
        </w:rPr>
      </w:pPr>
      <w:r w:rsidRPr="00C0023E">
        <w:rPr>
          <w:b/>
          <w:sz w:val="32"/>
          <w:szCs w:val="32"/>
        </w:rPr>
        <w:t>PRESS RELEASE</w:t>
      </w:r>
    </w:p>
    <w:p w14:paraId="16E97946" w14:textId="77777777" w:rsidR="00810A50" w:rsidRDefault="00810A50" w:rsidP="00810A50">
      <w:pPr>
        <w:tabs>
          <w:tab w:val="left" w:pos="1910"/>
        </w:tabs>
      </w:pPr>
    </w:p>
    <w:p w14:paraId="15DE2FF3" w14:textId="77777777" w:rsidR="00810A50" w:rsidRDefault="00810A50" w:rsidP="00810A50">
      <w:pPr>
        <w:tabs>
          <w:tab w:val="left" w:pos="1910"/>
        </w:tabs>
      </w:pPr>
    </w:p>
    <w:p w14:paraId="07E235A1" w14:textId="77777777" w:rsidR="00810A50" w:rsidRPr="00C0023E" w:rsidRDefault="00810A50" w:rsidP="00810A50">
      <w:pPr>
        <w:tabs>
          <w:tab w:val="left" w:pos="1910"/>
        </w:tabs>
        <w:rPr>
          <w:b/>
        </w:rPr>
      </w:pPr>
      <w:r w:rsidRPr="00C0023E">
        <w:rPr>
          <w:b/>
        </w:rPr>
        <w:t>For Immediate Release</w:t>
      </w:r>
    </w:p>
    <w:p w14:paraId="0C300562" w14:textId="77777777" w:rsidR="00810A50" w:rsidRDefault="00810A50" w:rsidP="00810A50">
      <w:pPr>
        <w:tabs>
          <w:tab w:val="left" w:pos="1910"/>
        </w:tabs>
      </w:pPr>
      <w:r>
        <w:t>For more information contact:</w:t>
      </w:r>
    </w:p>
    <w:p w14:paraId="294B344E" w14:textId="77777777" w:rsidR="00810A50" w:rsidRDefault="00810A50" w:rsidP="00810A50">
      <w:pPr>
        <w:tabs>
          <w:tab w:val="left" w:pos="1910"/>
        </w:tabs>
      </w:pPr>
    </w:p>
    <w:p w14:paraId="4522548D" w14:textId="77777777" w:rsidR="00810A50" w:rsidRDefault="00810A50" w:rsidP="00810A50">
      <w:pPr>
        <w:tabs>
          <w:tab w:val="left" w:pos="1910"/>
        </w:tabs>
      </w:pPr>
      <w:r>
        <w:t>BL, LLC</w:t>
      </w:r>
    </w:p>
    <w:p w14:paraId="51127240" w14:textId="77777777" w:rsidR="00810A50" w:rsidRDefault="00810A50" w:rsidP="00810A50">
      <w:pPr>
        <w:tabs>
          <w:tab w:val="left" w:pos="1910"/>
        </w:tabs>
      </w:pPr>
      <w:r>
        <w:t>David Laiderman</w:t>
      </w:r>
    </w:p>
    <w:p w14:paraId="4BB5D099" w14:textId="77777777" w:rsidR="00810A50" w:rsidRDefault="00810A50" w:rsidP="00810A50">
      <w:pPr>
        <w:tabs>
          <w:tab w:val="left" w:pos="1910"/>
        </w:tabs>
      </w:pPr>
      <w:r>
        <w:t>Phone: (814) 777 1373</w:t>
      </w:r>
    </w:p>
    <w:p w14:paraId="19106523" w14:textId="77777777" w:rsidR="00810A50" w:rsidRDefault="00810A50" w:rsidP="00810A50">
      <w:pPr>
        <w:tabs>
          <w:tab w:val="left" w:pos="1910"/>
        </w:tabs>
      </w:pPr>
      <w:r>
        <w:t xml:space="preserve">Email: </w:t>
      </w:r>
      <w:hyperlink r:id="rId8" w:history="1">
        <w:r w:rsidRPr="00ED56CE">
          <w:rPr>
            <w:rStyle w:val="Hyperlink"/>
          </w:rPr>
          <w:t>david@militaryconnection.com</w:t>
        </w:r>
      </w:hyperlink>
    </w:p>
    <w:p w14:paraId="2504A43E" w14:textId="77777777" w:rsidR="00810A50" w:rsidRDefault="00810A50" w:rsidP="00810A50">
      <w:pPr>
        <w:tabs>
          <w:tab w:val="left" w:pos="1910"/>
        </w:tabs>
      </w:pPr>
    </w:p>
    <w:p w14:paraId="3E1D9EAA" w14:textId="1CD98E7A" w:rsidR="00810A50" w:rsidRDefault="00810A50" w:rsidP="00810A50">
      <w:pPr>
        <w:tabs>
          <w:tab w:val="left" w:pos="1910"/>
        </w:tabs>
      </w:pPr>
      <w:r>
        <w:t xml:space="preserve">Owners of </w:t>
      </w:r>
      <w:r w:rsidR="00BE55AD">
        <w:t xml:space="preserve">Veterans </w:t>
      </w:r>
      <w:r>
        <w:t>Home</w:t>
      </w:r>
      <w:r w:rsidR="00462B79">
        <w:t xml:space="preserve"> C</w:t>
      </w:r>
      <w:r>
        <w:t>are</w:t>
      </w:r>
      <w:r w:rsidR="00462B79">
        <w:t>, LLC</w:t>
      </w:r>
      <w:r>
        <w:t xml:space="preserve"> Acquire </w:t>
      </w:r>
      <w:r w:rsidR="004D6B19">
        <w:t xml:space="preserve">Popular </w:t>
      </w:r>
      <w:r>
        <w:t>Military</w:t>
      </w:r>
      <w:r w:rsidR="004D6B19">
        <w:t xml:space="preserve"> Website</w:t>
      </w:r>
    </w:p>
    <w:p w14:paraId="115CA5D2" w14:textId="77777777" w:rsidR="00810A50" w:rsidRDefault="00810A50" w:rsidP="00810A50">
      <w:pPr>
        <w:tabs>
          <w:tab w:val="left" w:pos="1910"/>
        </w:tabs>
      </w:pPr>
    </w:p>
    <w:p w14:paraId="2A521666" w14:textId="566EB442" w:rsidR="00810A50" w:rsidRDefault="00810A50" w:rsidP="00810A50">
      <w:pPr>
        <w:tabs>
          <w:tab w:val="left" w:pos="1910"/>
        </w:tabs>
      </w:pPr>
      <w:r>
        <w:t>St. Louis, MO (May 18, 2018) –</w:t>
      </w:r>
      <w:hyperlink r:id="rId9" w:history="1">
        <w:r w:rsidR="00BE55AD" w:rsidRPr="00870846">
          <w:rPr>
            <w:rStyle w:val="Hyperlink"/>
          </w:rPr>
          <w:t>Veterans</w:t>
        </w:r>
        <w:r w:rsidR="002066FA" w:rsidRPr="00870846">
          <w:rPr>
            <w:rStyle w:val="Hyperlink"/>
          </w:rPr>
          <w:t xml:space="preserve"> Home</w:t>
        </w:r>
        <w:r w:rsidR="0077173C" w:rsidRPr="00870846">
          <w:rPr>
            <w:rStyle w:val="Hyperlink"/>
          </w:rPr>
          <w:t xml:space="preserve"> C</w:t>
        </w:r>
        <w:r w:rsidR="002066FA" w:rsidRPr="00870846">
          <w:rPr>
            <w:rStyle w:val="Hyperlink"/>
          </w:rPr>
          <w:t>are</w:t>
        </w:r>
      </w:hyperlink>
      <w:r w:rsidR="002066FA">
        <w:t xml:space="preserve"> owners </w:t>
      </w:r>
      <w:r>
        <w:t>Bonnie and Howard Laiderman</w:t>
      </w:r>
      <w:r w:rsidR="002066FA">
        <w:t xml:space="preserve"> </w:t>
      </w:r>
      <w:r w:rsidR="009E4A18">
        <w:t xml:space="preserve">proudly </w:t>
      </w:r>
      <w:r w:rsidR="002066FA">
        <w:t>announce the recent acquisition of</w:t>
      </w:r>
      <w:r>
        <w:t xml:space="preserve"> </w:t>
      </w:r>
      <w:hyperlink r:id="rId10" w:history="1">
        <w:r w:rsidRPr="00870846">
          <w:rPr>
            <w:rStyle w:val="Hyperlink"/>
          </w:rPr>
          <w:t>Militaryconnection.com</w:t>
        </w:r>
      </w:hyperlink>
      <w:r w:rsidR="002507F0">
        <w:t xml:space="preserve">, a division of Gregory Media, Inc. </w:t>
      </w:r>
      <w:r w:rsidR="009E4A18">
        <w:t xml:space="preserve">to offer a greater range of opportunities and </w:t>
      </w:r>
      <w:r>
        <w:t xml:space="preserve">broaden their efforts in helping </w:t>
      </w:r>
      <w:r w:rsidR="006F207A">
        <w:t xml:space="preserve">more </w:t>
      </w:r>
      <w:r w:rsidR="00BE55AD">
        <w:t>v</w:t>
      </w:r>
      <w:r>
        <w:t>eterans, active military, and their families</w:t>
      </w:r>
      <w:r w:rsidR="009E4A18">
        <w:t>.</w:t>
      </w:r>
      <w:r w:rsidR="000E47B4">
        <w:t xml:space="preserve"> </w:t>
      </w:r>
    </w:p>
    <w:p w14:paraId="2A3207DF" w14:textId="77777777" w:rsidR="00810A50" w:rsidRDefault="00810A50" w:rsidP="00810A50">
      <w:pPr>
        <w:tabs>
          <w:tab w:val="left" w:pos="1910"/>
        </w:tabs>
      </w:pPr>
    </w:p>
    <w:p w14:paraId="5C64AE0F" w14:textId="68180F5D" w:rsidR="002066FA" w:rsidRDefault="002066FA" w:rsidP="00810A50">
      <w:pPr>
        <w:tabs>
          <w:tab w:val="left" w:pos="1910"/>
        </w:tabs>
      </w:pPr>
      <w:r>
        <w:t>B</w:t>
      </w:r>
      <w:r w:rsidR="00810A50">
        <w:t>oth Bonnie Laiderman</w:t>
      </w:r>
      <w:r w:rsidR="001D5A99">
        <w:t xml:space="preserve">, founder and </w:t>
      </w:r>
      <w:r w:rsidR="0077173C">
        <w:t xml:space="preserve">CEO </w:t>
      </w:r>
      <w:r w:rsidR="001D5A99">
        <w:t>of Veterans Home</w:t>
      </w:r>
      <w:r w:rsidR="0077173C">
        <w:t xml:space="preserve"> C</w:t>
      </w:r>
      <w:r w:rsidR="001D5A99">
        <w:t>are</w:t>
      </w:r>
      <w:r w:rsidR="00810A50">
        <w:t xml:space="preserve"> and </w:t>
      </w:r>
      <w:r w:rsidR="009E4A18">
        <w:t xml:space="preserve">Debbie Gregory, </w:t>
      </w:r>
      <w:r w:rsidR="00810A50">
        <w:t xml:space="preserve">Military Connection </w:t>
      </w:r>
      <w:r>
        <w:t>founder</w:t>
      </w:r>
      <w:r w:rsidR="009E4A18">
        <w:t xml:space="preserve"> and Gregory Media </w:t>
      </w:r>
      <w:bookmarkStart w:id="0" w:name="_GoBack"/>
      <w:bookmarkEnd w:id="0"/>
      <w:r>
        <w:t xml:space="preserve">CEO </w:t>
      </w:r>
      <w:r w:rsidR="00825CCF">
        <w:t xml:space="preserve">established successful businesses by answering a need in the military community. Many active military personnel, veterans and their families fail to access available benefits and opportunities due to a lack of awareness. </w:t>
      </w:r>
      <w:r w:rsidR="00810A50">
        <w:t xml:space="preserve"> </w:t>
      </w:r>
    </w:p>
    <w:p w14:paraId="1D764A32" w14:textId="77777777" w:rsidR="002066FA" w:rsidRDefault="002066FA" w:rsidP="00810A50">
      <w:pPr>
        <w:tabs>
          <w:tab w:val="left" w:pos="1910"/>
        </w:tabs>
      </w:pPr>
    </w:p>
    <w:p w14:paraId="48B60FC3" w14:textId="2BAF3A82" w:rsidR="000902BA" w:rsidRDefault="00A720D2" w:rsidP="000902BA">
      <w:pPr>
        <w:tabs>
          <w:tab w:val="left" w:pos="1910"/>
        </w:tabs>
      </w:pPr>
      <w:hyperlink r:id="rId11" w:history="1">
        <w:r w:rsidR="004C4C29" w:rsidRPr="004C4C29">
          <w:rPr>
            <w:rStyle w:val="Hyperlink"/>
          </w:rPr>
          <w:t>Military</w:t>
        </w:r>
        <w:r w:rsidR="009E4A18" w:rsidRPr="004C4C29">
          <w:rPr>
            <w:rStyle w:val="Hyperlink"/>
          </w:rPr>
          <w:t>Connection.com</w:t>
        </w:r>
      </w:hyperlink>
      <w:r w:rsidR="009E4A18">
        <w:t>, launched more than 10 years ago, is one of the most comprehensive online directories of resources and information for military, v</w:t>
      </w:r>
      <w:r w:rsidR="00870846">
        <w:t>eterans, and their loved ones</w:t>
      </w:r>
      <w:r w:rsidR="00285630">
        <w:t>. It’s</w:t>
      </w:r>
      <w:r w:rsidR="00870846">
        <w:t xml:space="preserve"> c</w:t>
      </w:r>
      <w:r w:rsidR="009E4A18">
        <w:t xml:space="preserve">urrently ranked </w:t>
      </w:r>
      <w:r w:rsidR="00870846">
        <w:t xml:space="preserve">#26 on the </w:t>
      </w:r>
      <w:hyperlink r:id="rId12" w:history="1">
        <w:r w:rsidR="00870846" w:rsidRPr="00870846">
          <w:rPr>
            <w:rStyle w:val="Hyperlink"/>
          </w:rPr>
          <w:t>Top 60 Military Websites And Blogs To Follow in 2018</w:t>
        </w:r>
      </w:hyperlink>
      <w:r w:rsidR="00285630">
        <w:t xml:space="preserve"> and</w:t>
      </w:r>
      <w:r w:rsidR="00870846">
        <w:t xml:space="preserve"> </w:t>
      </w:r>
      <w:r w:rsidR="000902BA">
        <w:t xml:space="preserve">also named </w:t>
      </w:r>
      <w:r w:rsidR="00285630">
        <w:t>as one of the</w:t>
      </w:r>
      <w:r w:rsidR="000902BA">
        <w:t xml:space="preserve"> </w:t>
      </w:r>
      <w:r w:rsidR="00112A64" w:rsidRPr="00A720D2">
        <w:t>T</w:t>
      </w:r>
      <w:r w:rsidR="000902BA">
        <w:t xml:space="preserve">op 100 </w:t>
      </w:r>
      <w:r w:rsidR="00112A64" w:rsidRPr="00A720D2">
        <w:t>E</w:t>
      </w:r>
      <w:r w:rsidR="000902BA" w:rsidRPr="00A720D2">
        <w:t xml:space="preserve">mployment </w:t>
      </w:r>
      <w:r w:rsidR="00112A64" w:rsidRPr="00A720D2">
        <w:t>W</w:t>
      </w:r>
      <w:r w:rsidR="000902BA" w:rsidRPr="00A720D2">
        <w:t>eb</w:t>
      </w:r>
      <w:r w:rsidR="00285630" w:rsidRPr="00A720D2">
        <w:t xml:space="preserve"> </w:t>
      </w:r>
      <w:r w:rsidR="00112A64" w:rsidRPr="00A720D2">
        <w:t>S</w:t>
      </w:r>
      <w:r w:rsidR="000902BA" w:rsidRPr="00A720D2">
        <w:t>ite</w:t>
      </w:r>
      <w:r w:rsidR="00285630" w:rsidRPr="00A720D2">
        <w:t>s</w:t>
      </w:r>
      <w:r w:rsidR="00285630">
        <w:t xml:space="preserve"> by </w:t>
      </w:r>
      <w:hyperlink r:id="rId13" w:history="1">
        <w:proofErr w:type="spellStart"/>
        <w:r w:rsidR="00285630" w:rsidRPr="00285630">
          <w:rPr>
            <w:rStyle w:val="Hyperlink"/>
          </w:rPr>
          <w:t>Weddles</w:t>
        </w:r>
        <w:proofErr w:type="spellEnd"/>
        <w:r w:rsidR="00285630" w:rsidRPr="00285630">
          <w:rPr>
            <w:rStyle w:val="Hyperlink"/>
          </w:rPr>
          <w:t xml:space="preserve"> LLC</w:t>
        </w:r>
      </w:hyperlink>
      <w:r w:rsidR="000902BA">
        <w:t>.</w:t>
      </w:r>
    </w:p>
    <w:p w14:paraId="66722B8D" w14:textId="5AAD05F1" w:rsidR="009E4A18" w:rsidRDefault="009E4A18" w:rsidP="009E4A18">
      <w:pPr>
        <w:tabs>
          <w:tab w:val="left" w:pos="1910"/>
        </w:tabs>
      </w:pPr>
    </w:p>
    <w:p w14:paraId="44FDB33D" w14:textId="77777777" w:rsidR="009E4A18" w:rsidRDefault="009E4A18" w:rsidP="009E4A18">
      <w:pPr>
        <w:tabs>
          <w:tab w:val="left" w:pos="1910"/>
        </w:tabs>
      </w:pPr>
    </w:p>
    <w:p w14:paraId="53D1FE08" w14:textId="77777777" w:rsidR="009E4A18" w:rsidRDefault="009E4A18" w:rsidP="009E4A18">
      <w:pPr>
        <w:tabs>
          <w:tab w:val="left" w:pos="1910"/>
        </w:tabs>
      </w:pPr>
      <w:r>
        <w:t>“After taking the website to heights that I had only previously imagined, I knew that in the right hands, the sky would be the limit,” said Ms. Gregory.  “Bonnie and I are in lock-step as far as giving back all that we can to the military and veteran community. I look forward to working with her throughout the transition and beyond.”</w:t>
      </w:r>
    </w:p>
    <w:p w14:paraId="6189AD2E" w14:textId="77777777" w:rsidR="004D6B19" w:rsidRDefault="004D6B19" w:rsidP="009E4A18">
      <w:pPr>
        <w:tabs>
          <w:tab w:val="left" w:pos="1910"/>
        </w:tabs>
      </w:pPr>
    </w:p>
    <w:p w14:paraId="778164DD" w14:textId="1F0D2FF6" w:rsidR="00825CCF" w:rsidRDefault="004D6B19" w:rsidP="009E4A18">
      <w:pPr>
        <w:tabs>
          <w:tab w:val="left" w:pos="1910"/>
        </w:tabs>
      </w:pPr>
      <w:r>
        <w:t>Since 2003, Veterans Home Care has pioneered a unique</w:t>
      </w:r>
      <w:r w:rsidR="009D0770">
        <w:t xml:space="preserve"> service model targeted </w:t>
      </w:r>
      <w:r w:rsidR="00B5187E">
        <w:t xml:space="preserve">nationwide </w:t>
      </w:r>
      <w:r w:rsidR="009D0770">
        <w:t xml:space="preserve">to 65+ aged veterans or their surviving spouses eligible for the Department of Veterans Affairs (VA) Pension with Aid and Attendance called </w:t>
      </w:r>
      <w:r>
        <w:t xml:space="preserve">the </w:t>
      </w:r>
      <w:proofErr w:type="spellStart"/>
      <w:r>
        <w:t>VetAssist</w:t>
      </w:r>
      <w:proofErr w:type="spellEnd"/>
      <w:r>
        <w:t xml:space="preserve"> Program</w:t>
      </w:r>
      <w:r w:rsidR="00825CCF">
        <w:t xml:space="preserve">. </w:t>
      </w:r>
    </w:p>
    <w:p w14:paraId="47DA5886" w14:textId="77777777" w:rsidR="00825CCF" w:rsidRDefault="00825CCF" w:rsidP="009E4A18">
      <w:pPr>
        <w:tabs>
          <w:tab w:val="left" w:pos="1910"/>
        </w:tabs>
      </w:pPr>
    </w:p>
    <w:p w14:paraId="2F3BC805" w14:textId="06BADA36" w:rsidR="000902BA" w:rsidRDefault="00825CCF" w:rsidP="009E4A18">
      <w:pPr>
        <w:tabs>
          <w:tab w:val="left" w:pos="1910"/>
        </w:tabs>
      </w:pPr>
      <w:r>
        <w:lastRenderedPageBreak/>
        <w:t>“</w:t>
      </w:r>
      <w:r w:rsidR="000902BA">
        <w:t>Eighty-eight percent of our</w:t>
      </w:r>
      <w:r>
        <w:t xml:space="preserve"> clients </w:t>
      </w:r>
      <w:r w:rsidR="000902BA">
        <w:t xml:space="preserve">who responded to our survey </w:t>
      </w:r>
      <w:r>
        <w:t xml:space="preserve">were unaware of the VA’s Aid and Attendance pension until they heard about the </w:t>
      </w:r>
      <w:proofErr w:type="spellStart"/>
      <w:r>
        <w:t>VetAssist</w:t>
      </w:r>
      <w:proofErr w:type="spellEnd"/>
      <w:r>
        <w:t xml:space="preserve"> Program from Veterans Home Care,”</w:t>
      </w:r>
      <w:r>
        <w:br/>
        <w:t xml:space="preserve"> said Ms. Laiderman.</w:t>
      </w:r>
      <w:r w:rsidR="004D6B19">
        <w:t xml:space="preserve"> </w:t>
      </w:r>
      <w:r w:rsidR="000902BA">
        <w:t>Veterans Home Care educates veterans on VA Aid and Attendance eligibility and then offers them home care through their national network of more than 2,</w:t>
      </w:r>
      <w:r w:rsidR="00B5187E">
        <w:t>8</w:t>
      </w:r>
      <w:r w:rsidR="000902BA">
        <w:t xml:space="preserve">00 home care agencies. </w:t>
      </w:r>
    </w:p>
    <w:p w14:paraId="6298B065" w14:textId="77777777" w:rsidR="000902BA" w:rsidRDefault="000902BA" w:rsidP="009E4A18">
      <w:pPr>
        <w:tabs>
          <w:tab w:val="left" w:pos="1910"/>
        </w:tabs>
      </w:pPr>
    </w:p>
    <w:p w14:paraId="5E092459" w14:textId="00816F46" w:rsidR="00810A50" w:rsidRDefault="000902BA" w:rsidP="009E4A18">
      <w:pPr>
        <w:tabs>
          <w:tab w:val="left" w:pos="1910"/>
        </w:tabs>
      </w:pPr>
      <w:r>
        <w:t xml:space="preserve"> </w:t>
      </w:r>
      <w:r w:rsidR="00810A50">
        <w:t>“We have been looking for strategic ways to broaden our reach</w:t>
      </w:r>
      <w:r w:rsidR="002066FA">
        <w:t>,</w:t>
      </w:r>
      <w:r w:rsidR="00810A50">
        <w:t xml:space="preserve"> and </w:t>
      </w:r>
      <w:hyperlink r:id="rId14" w:history="1">
        <w:r w:rsidR="00810A50" w:rsidRPr="00285630">
          <w:rPr>
            <w:rStyle w:val="Hyperlink"/>
          </w:rPr>
          <w:t>Militaryconnection.com</w:t>
        </w:r>
      </w:hyperlink>
      <w:r w:rsidR="00810A50">
        <w:t xml:space="preserve"> was an immediate interest of ours</w:t>
      </w:r>
      <w:r w:rsidR="002066FA">
        <w:t xml:space="preserve">,” said </w:t>
      </w:r>
      <w:r w:rsidR="001D7984">
        <w:t>Ms.</w:t>
      </w:r>
      <w:r w:rsidR="002066FA">
        <w:t xml:space="preserve"> Laiderman. “</w:t>
      </w:r>
      <w:r w:rsidR="00187726">
        <w:t xml:space="preserve">It’s a great way for us to </w:t>
      </w:r>
      <w:r w:rsidR="00B5187E">
        <w:t xml:space="preserve">expand and </w:t>
      </w:r>
      <w:r w:rsidR="00187726">
        <w:t xml:space="preserve">connect with </w:t>
      </w:r>
      <w:r w:rsidR="00B5187E">
        <w:t xml:space="preserve">active </w:t>
      </w:r>
      <w:r w:rsidR="00187726">
        <w:t>military families a</w:t>
      </w:r>
      <w:r w:rsidR="00B5187E">
        <w:t>s well as veterans a</w:t>
      </w:r>
      <w:r w:rsidR="00187726">
        <w:t>nd leverage our infrastructure to provide additional value throughout their lives</w:t>
      </w:r>
      <w:r w:rsidR="001D5A99">
        <w:t>.</w:t>
      </w:r>
      <w:r w:rsidR="00187726">
        <w:t>”</w:t>
      </w:r>
    </w:p>
    <w:p w14:paraId="793FEEDF" w14:textId="77777777" w:rsidR="001D7984" w:rsidRDefault="001D7984" w:rsidP="00810A50">
      <w:pPr>
        <w:tabs>
          <w:tab w:val="left" w:pos="1910"/>
        </w:tabs>
      </w:pPr>
    </w:p>
    <w:p w14:paraId="24BBDBF9" w14:textId="77777777" w:rsidR="001D7984" w:rsidRDefault="001D7984" w:rsidP="00810A50">
      <w:pPr>
        <w:tabs>
          <w:tab w:val="left" w:pos="1910"/>
        </w:tabs>
      </w:pPr>
      <w:r>
        <w:t>Ms. Gregory is looking forward to having the time to focus her attention on VAMBOA.org, the Veterans and Military Business Owners Association, a non-profit trade association that she founded with over 7,000 members nationally.</w:t>
      </w:r>
    </w:p>
    <w:p w14:paraId="55F295C7" w14:textId="77777777" w:rsidR="001D7984" w:rsidRDefault="001D7984" w:rsidP="00810A50">
      <w:pPr>
        <w:tabs>
          <w:tab w:val="left" w:pos="1910"/>
        </w:tabs>
      </w:pPr>
    </w:p>
    <w:p w14:paraId="5305B9F9" w14:textId="77777777" w:rsidR="002066FA" w:rsidRPr="004C4C29" w:rsidRDefault="002066FA" w:rsidP="00810A50">
      <w:pPr>
        <w:tabs>
          <w:tab w:val="left" w:pos="1910"/>
        </w:tabs>
        <w:rPr>
          <w:b/>
        </w:rPr>
      </w:pPr>
      <w:r w:rsidRPr="004C4C29">
        <w:rPr>
          <w:b/>
        </w:rPr>
        <w:t xml:space="preserve">The </w:t>
      </w:r>
      <w:r w:rsidR="001D5A99" w:rsidRPr="004C4C29">
        <w:rPr>
          <w:b/>
        </w:rPr>
        <w:t>acquisition was completed on April 16, 2018.</w:t>
      </w:r>
    </w:p>
    <w:p w14:paraId="1DBC64D8" w14:textId="77777777" w:rsidR="00810A50" w:rsidRDefault="00810A50" w:rsidP="00810A50">
      <w:pPr>
        <w:tabs>
          <w:tab w:val="left" w:pos="1910"/>
        </w:tabs>
      </w:pPr>
    </w:p>
    <w:p w14:paraId="2EBD34F8" w14:textId="77777777" w:rsidR="004C4C29" w:rsidRDefault="004C4C29" w:rsidP="004C4C29">
      <w:pPr>
        <w:tabs>
          <w:tab w:val="left" w:pos="1910"/>
        </w:tabs>
      </w:pPr>
      <w:r>
        <w:t>About MilitaryConnection.com</w:t>
      </w:r>
    </w:p>
    <w:p w14:paraId="48A4479E" w14:textId="168BCFD4" w:rsidR="004C4C29" w:rsidRDefault="004C4C29" w:rsidP="00810A50">
      <w:pPr>
        <w:tabs>
          <w:tab w:val="left" w:pos="1910"/>
        </w:tabs>
      </w:pPr>
      <w:r>
        <w:t>Military Connection features thousands of pages of resources and information. There is something for everyone including, but not limited to a job board and virtual job fair, comprehensive post 9/11 GI Bill education information with a directory of thousands of scholarships and a veteran school directory, news, press releases, special events, pay charts, benefits, service directories, commissaries and exchanges, golf courses and more. Military Connection has the honor of working with incredible non-profits to improve the quality of life for those who serve. When the next tour is back home, it's on Military Connection, the “go-to-site.”</w:t>
      </w:r>
    </w:p>
    <w:p w14:paraId="615C5888" w14:textId="77777777" w:rsidR="004C4C29" w:rsidRDefault="004C4C29" w:rsidP="00810A50">
      <w:pPr>
        <w:tabs>
          <w:tab w:val="left" w:pos="1910"/>
        </w:tabs>
      </w:pPr>
    </w:p>
    <w:p w14:paraId="5F756EB6" w14:textId="3FC8AFB0" w:rsidR="0044480C" w:rsidRDefault="0044480C" w:rsidP="00810A50">
      <w:pPr>
        <w:tabs>
          <w:tab w:val="left" w:pos="1910"/>
        </w:tabs>
      </w:pPr>
      <w:r>
        <w:t xml:space="preserve">About </w:t>
      </w:r>
      <w:r w:rsidR="00810A50">
        <w:t>Veterans Home</w:t>
      </w:r>
      <w:r w:rsidR="006822F2">
        <w:t xml:space="preserve"> C</w:t>
      </w:r>
      <w:r w:rsidR="00810A50">
        <w:t>are</w:t>
      </w:r>
      <w:r w:rsidR="00EF0402">
        <w:t>, LLC</w:t>
      </w:r>
      <w:r w:rsidR="00810A50">
        <w:t xml:space="preserve"> </w:t>
      </w:r>
    </w:p>
    <w:p w14:paraId="37251775" w14:textId="55145E7B" w:rsidR="00810A50" w:rsidRDefault="0044480C" w:rsidP="00810A50">
      <w:pPr>
        <w:tabs>
          <w:tab w:val="left" w:pos="1910"/>
        </w:tabs>
      </w:pPr>
      <w:r>
        <w:t>Veterans Home</w:t>
      </w:r>
      <w:r w:rsidR="009E5EE6">
        <w:t xml:space="preserve"> C</w:t>
      </w:r>
      <w:r>
        <w:t xml:space="preserve">are </w:t>
      </w:r>
      <w:r w:rsidR="00810A50">
        <w:t>is dedicated to helping</w:t>
      </w:r>
      <w:r w:rsidR="00285630">
        <w:t xml:space="preserve"> </w:t>
      </w:r>
      <w:r w:rsidR="00BE55AD">
        <w:t>v</w:t>
      </w:r>
      <w:r w:rsidR="00810A50">
        <w:t xml:space="preserve">eterans who have proudly served their country, or their surviving spouses, get the benefits they deserve with one of their leading products- the </w:t>
      </w:r>
      <w:proofErr w:type="spellStart"/>
      <w:r w:rsidR="00810A50">
        <w:t>VetAssist</w:t>
      </w:r>
      <w:proofErr w:type="spellEnd"/>
      <w:r w:rsidR="00810A50">
        <w:t xml:space="preserve"> Program.  The </w:t>
      </w:r>
      <w:proofErr w:type="spellStart"/>
      <w:r w:rsidR="00810A50">
        <w:t>VetAssist</w:t>
      </w:r>
      <w:proofErr w:type="spellEnd"/>
      <w:r w:rsidR="00810A50">
        <w:t xml:space="preserve"> Program streamlines the </w:t>
      </w:r>
      <w:r w:rsidR="006822F2">
        <w:t xml:space="preserve">process of </w:t>
      </w:r>
      <w:r w:rsidR="00810A50">
        <w:t xml:space="preserve">qualification and receipt of benefits for the </w:t>
      </w:r>
      <w:r w:rsidR="00BE55AD">
        <w:t xml:space="preserve">Department of Veterans Affairs (VA) </w:t>
      </w:r>
      <w:r w:rsidR="00810A50">
        <w:t xml:space="preserve">Aid &amp; Attendance Pension Benefit.  The </w:t>
      </w:r>
      <w:proofErr w:type="spellStart"/>
      <w:r w:rsidR="00810A50">
        <w:t>VetAssist</w:t>
      </w:r>
      <w:proofErr w:type="spellEnd"/>
      <w:r w:rsidR="00810A50">
        <w:t xml:space="preserve"> Program helps </w:t>
      </w:r>
      <w:r w:rsidR="006822F2">
        <w:t xml:space="preserve">with care for </w:t>
      </w:r>
      <w:r w:rsidR="00810A50">
        <w:t xml:space="preserve">thousands of </w:t>
      </w:r>
      <w:r w:rsidR="00285630">
        <w:t>v</w:t>
      </w:r>
      <w:r w:rsidR="00810A50">
        <w:t>eterans every month to afford quality in</w:t>
      </w:r>
      <w:r w:rsidR="00285630">
        <w:t>-</w:t>
      </w:r>
      <w:r w:rsidR="00810A50">
        <w:t xml:space="preserve">home care. </w:t>
      </w:r>
      <w:r w:rsidR="006822F2">
        <w:t xml:space="preserve">Having helped </w:t>
      </w:r>
      <w:r w:rsidR="00285630">
        <w:t xml:space="preserve">more than </w:t>
      </w:r>
      <w:r w:rsidR="006822F2">
        <w:t xml:space="preserve">15,000 Veterans and surviving spouses in the last 15 years, </w:t>
      </w:r>
      <w:r w:rsidR="002C78EF">
        <w:t>nationally, with over a 98% client satisfaction rate. Additionally they have received many awards including; the distinguished B</w:t>
      </w:r>
      <w:r w:rsidR="00285630">
        <w:t xml:space="preserve">etter </w:t>
      </w:r>
      <w:r w:rsidR="002C78EF">
        <w:t>B</w:t>
      </w:r>
      <w:r w:rsidR="00285630">
        <w:t xml:space="preserve">usiness </w:t>
      </w:r>
      <w:r w:rsidR="002C78EF">
        <w:t>B</w:t>
      </w:r>
      <w:r w:rsidR="00285630">
        <w:t>ureau’s</w:t>
      </w:r>
      <w:r w:rsidR="002C78EF">
        <w:t xml:space="preserve"> Torch award, the Department of Defense ESGR award, INC</w:t>
      </w:r>
      <w:r w:rsidR="00285630">
        <w:t xml:space="preserve"> </w:t>
      </w:r>
      <w:r w:rsidR="002C78EF">
        <w:t xml:space="preserve">5000 (6 times), as well as other </w:t>
      </w:r>
      <w:r w:rsidR="00285630">
        <w:t>w</w:t>
      </w:r>
      <w:r w:rsidR="002C78EF">
        <w:t>omen</w:t>
      </w:r>
      <w:r w:rsidR="00285630">
        <w:t>-</w:t>
      </w:r>
      <w:r w:rsidR="002C78EF">
        <w:t>owned business recognitions.</w:t>
      </w:r>
    </w:p>
    <w:p w14:paraId="4721A219" w14:textId="77777777" w:rsidR="0044480C" w:rsidRDefault="0044480C" w:rsidP="00810A50">
      <w:pPr>
        <w:tabs>
          <w:tab w:val="left" w:pos="1910"/>
        </w:tabs>
      </w:pPr>
    </w:p>
    <w:p w14:paraId="70546EF2" w14:textId="77777777" w:rsidR="0044480C" w:rsidRDefault="0044480C" w:rsidP="00810A50">
      <w:pPr>
        <w:tabs>
          <w:tab w:val="left" w:pos="1910"/>
        </w:tabs>
      </w:pPr>
      <w:r>
        <w:t>About VAMBOA</w:t>
      </w:r>
    </w:p>
    <w:p w14:paraId="72314042" w14:textId="77777777" w:rsidR="0044480C" w:rsidRPr="00810A50" w:rsidRDefault="0044480C" w:rsidP="00810A50">
      <w:pPr>
        <w:tabs>
          <w:tab w:val="left" w:pos="1910"/>
        </w:tabs>
      </w:pPr>
      <w:r>
        <w:t>VAMBOA, the Veterans and Military Business Owners Association, is a 501(c) 6 non-profit organization. VAMBOA has a national reach, with over 7,000 members, and focuses on supporting Service Disabled Veteran Business Owners (SDVBO), Veteran Business Owners, Military Business Owners and Military Spouse Business Owners to help drive their success and provide them valuable resources and information. VAMBOA connects its members with outstanding corporations seeking a diverse supplier network and focuses on the private sector. VAMBOA is supported by corporate sponsorships and does not charge members any fees.</w:t>
      </w:r>
    </w:p>
    <w:sectPr w:rsidR="0044480C" w:rsidRPr="00810A50" w:rsidSect="007F68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AE30" w14:textId="77777777" w:rsidR="001F05C0" w:rsidRDefault="001F05C0" w:rsidP="00EF0402">
      <w:r>
        <w:separator/>
      </w:r>
    </w:p>
  </w:endnote>
  <w:endnote w:type="continuationSeparator" w:id="0">
    <w:p w14:paraId="143DB521" w14:textId="77777777" w:rsidR="001F05C0" w:rsidRDefault="001F05C0" w:rsidP="00EF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0C6F2" w14:textId="77777777" w:rsidR="001F05C0" w:rsidRDefault="001F05C0" w:rsidP="00EF0402">
      <w:r>
        <w:separator/>
      </w:r>
    </w:p>
  </w:footnote>
  <w:footnote w:type="continuationSeparator" w:id="0">
    <w:p w14:paraId="1038F2B3" w14:textId="77777777" w:rsidR="001F05C0" w:rsidRDefault="001F05C0" w:rsidP="00EF0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0"/>
    <w:rsid w:val="00085808"/>
    <w:rsid w:val="000902BA"/>
    <w:rsid w:val="000E47B4"/>
    <w:rsid w:val="00112A64"/>
    <w:rsid w:val="00187726"/>
    <w:rsid w:val="001D5A99"/>
    <w:rsid w:val="001D7984"/>
    <w:rsid w:val="001F05C0"/>
    <w:rsid w:val="002066FA"/>
    <w:rsid w:val="00240C4E"/>
    <w:rsid w:val="002507F0"/>
    <w:rsid w:val="00285630"/>
    <w:rsid w:val="002C78EF"/>
    <w:rsid w:val="00300D8A"/>
    <w:rsid w:val="00385C3D"/>
    <w:rsid w:val="0044480C"/>
    <w:rsid w:val="00462B79"/>
    <w:rsid w:val="004976F7"/>
    <w:rsid w:val="004C4C29"/>
    <w:rsid w:val="004D6B19"/>
    <w:rsid w:val="00606DCF"/>
    <w:rsid w:val="006822F2"/>
    <w:rsid w:val="006F207A"/>
    <w:rsid w:val="007035CF"/>
    <w:rsid w:val="0071615E"/>
    <w:rsid w:val="0077173C"/>
    <w:rsid w:val="007F6898"/>
    <w:rsid w:val="00810A50"/>
    <w:rsid w:val="00825CCF"/>
    <w:rsid w:val="00870846"/>
    <w:rsid w:val="00895BAE"/>
    <w:rsid w:val="0095290F"/>
    <w:rsid w:val="009D0770"/>
    <w:rsid w:val="009E4A18"/>
    <w:rsid w:val="009E5EE6"/>
    <w:rsid w:val="00A720D2"/>
    <w:rsid w:val="00B5187E"/>
    <w:rsid w:val="00BE55AD"/>
    <w:rsid w:val="00C0023E"/>
    <w:rsid w:val="00D57A0C"/>
    <w:rsid w:val="00DD36B8"/>
    <w:rsid w:val="00E12890"/>
    <w:rsid w:val="00ED1941"/>
    <w:rsid w:val="00EF0402"/>
    <w:rsid w:val="00FC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F6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A50"/>
    <w:rPr>
      <w:rFonts w:ascii="Lucida Grande" w:hAnsi="Lucida Grande" w:cs="Lucida Grande"/>
      <w:sz w:val="18"/>
      <w:szCs w:val="18"/>
    </w:rPr>
  </w:style>
  <w:style w:type="character" w:styleId="Hyperlink">
    <w:name w:val="Hyperlink"/>
    <w:basedOn w:val="DefaultParagraphFont"/>
    <w:uiPriority w:val="99"/>
    <w:unhideWhenUsed/>
    <w:rsid w:val="00810A50"/>
    <w:rPr>
      <w:color w:val="0000FF" w:themeColor="hyperlink"/>
      <w:u w:val="single"/>
    </w:rPr>
  </w:style>
  <w:style w:type="paragraph" w:styleId="Header">
    <w:name w:val="header"/>
    <w:basedOn w:val="Normal"/>
    <w:link w:val="HeaderChar"/>
    <w:uiPriority w:val="99"/>
    <w:unhideWhenUsed/>
    <w:rsid w:val="00EF0402"/>
    <w:pPr>
      <w:tabs>
        <w:tab w:val="center" w:pos="4680"/>
        <w:tab w:val="right" w:pos="9360"/>
      </w:tabs>
    </w:pPr>
  </w:style>
  <w:style w:type="character" w:customStyle="1" w:styleId="HeaderChar">
    <w:name w:val="Header Char"/>
    <w:basedOn w:val="DefaultParagraphFont"/>
    <w:link w:val="Header"/>
    <w:uiPriority w:val="99"/>
    <w:rsid w:val="00EF0402"/>
  </w:style>
  <w:style w:type="paragraph" w:styleId="Footer">
    <w:name w:val="footer"/>
    <w:basedOn w:val="Normal"/>
    <w:link w:val="FooterChar"/>
    <w:uiPriority w:val="99"/>
    <w:unhideWhenUsed/>
    <w:rsid w:val="00EF0402"/>
    <w:pPr>
      <w:tabs>
        <w:tab w:val="center" w:pos="4680"/>
        <w:tab w:val="right" w:pos="9360"/>
      </w:tabs>
    </w:pPr>
  </w:style>
  <w:style w:type="character" w:customStyle="1" w:styleId="FooterChar">
    <w:name w:val="Footer Char"/>
    <w:basedOn w:val="DefaultParagraphFont"/>
    <w:link w:val="Footer"/>
    <w:uiPriority w:val="99"/>
    <w:rsid w:val="00EF0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A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A50"/>
    <w:rPr>
      <w:rFonts w:ascii="Lucida Grande" w:hAnsi="Lucida Grande" w:cs="Lucida Grande"/>
      <w:sz w:val="18"/>
      <w:szCs w:val="18"/>
    </w:rPr>
  </w:style>
  <w:style w:type="character" w:styleId="Hyperlink">
    <w:name w:val="Hyperlink"/>
    <w:basedOn w:val="DefaultParagraphFont"/>
    <w:uiPriority w:val="99"/>
    <w:unhideWhenUsed/>
    <w:rsid w:val="00810A50"/>
    <w:rPr>
      <w:color w:val="0000FF" w:themeColor="hyperlink"/>
      <w:u w:val="single"/>
    </w:rPr>
  </w:style>
  <w:style w:type="paragraph" w:styleId="Header">
    <w:name w:val="header"/>
    <w:basedOn w:val="Normal"/>
    <w:link w:val="HeaderChar"/>
    <w:uiPriority w:val="99"/>
    <w:unhideWhenUsed/>
    <w:rsid w:val="00EF0402"/>
    <w:pPr>
      <w:tabs>
        <w:tab w:val="center" w:pos="4680"/>
        <w:tab w:val="right" w:pos="9360"/>
      </w:tabs>
    </w:pPr>
  </w:style>
  <w:style w:type="character" w:customStyle="1" w:styleId="HeaderChar">
    <w:name w:val="Header Char"/>
    <w:basedOn w:val="DefaultParagraphFont"/>
    <w:link w:val="Header"/>
    <w:uiPriority w:val="99"/>
    <w:rsid w:val="00EF0402"/>
  </w:style>
  <w:style w:type="paragraph" w:styleId="Footer">
    <w:name w:val="footer"/>
    <w:basedOn w:val="Normal"/>
    <w:link w:val="FooterChar"/>
    <w:uiPriority w:val="99"/>
    <w:unhideWhenUsed/>
    <w:rsid w:val="00EF0402"/>
    <w:pPr>
      <w:tabs>
        <w:tab w:val="center" w:pos="4680"/>
        <w:tab w:val="right" w:pos="9360"/>
      </w:tabs>
    </w:pPr>
  </w:style>
  <w:style w:type="character" w:customStyle="1" w:styleId="FooterChar">
    <w:name w:val="Footer Char"/>
    <w:basedOn w:val="DefaultParagraphFont"/>
    <w:link w:val="Footer"/>
    <w:uiPriority w:val="99"/>
    <w:rsid w:val="00EF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1842">
      <w:bodyDiv w:val="1"/>
      <w:marLeft w:val="0"/>
      <w:marRight w:val="0"/>
      <w:marTop w:val="0"/>
      <w:marBottom w:val="0"/>
      <w:divBdr>
        <w:top w:val="none" w:sz="0" w:space="0" w:color="auto"/>
        <w:left w:val="none" w:sz="0" w:space="0" w:color="auto"/>
        <w:bottom w:val="none" w:sz="0" w:space="0" w:color="auto"/>
        <w:right w:val="none" w:sz="0" w:space="0" w:color="auto"/>
      </w:divBdr>
    </w:div>
    <w:div w:id="962544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litaryconnection.com" TargetMode="External"/><Relationship Id="rId12" Type="http://schemas.openxmlformats.org/officeDocument/2006/relationships/hyperlink" Target="https://blog.feedspot.com/military_blogs/" TargetMode="External"/><Relationship Id="rId13" Type="http://schemas.openxmlformats.org/officeDocument/2006/relationships/hyperlink" Target="http://www.militaryconnection.com/weddles-top-100" TargetMode="External"/><Relationship Id="rId14" Type="http://schemas.openxmlformats.org/officeDocument/2006/relationships/hyperlink" Target="http://www.militaryconnectio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avid@militaryconnection.com" TargetMode="External"/><Relationship Id="rId9" Type="http://schemas.openxmlformats.org/officeDocument/2006/relationships/hyperlink" Target="http://www.veteranshomecare.com" TargetMode="External"/><Relationship Id="rId10" Type="http://schemas.openxmlformats.org/officeDocument/2006/relationships/hyperlink" Target="http://www.militaryconn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Laiderman</dc:creator>
  <cp:lastModifiedBy>David Laiderman</cp:lastModifiedBy>
  <cp:revision>2</cp:revision>
  <cp:lastPrinted>2018-05-24T20:03:00Z</cp:lastPrinted>
  <dcterms:created xsi:type="dcterms:W3CDTF">2018-06-01T20:31:00Z</dcterms:created>
  <dcterms:modified xsi:type="dcterms:W3CDTF">2018-06-01T20:31:00Z</dcterms:modified>
</cp:coreProperties>
</file>