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8A" w:rsidRDefault="00AF2574" w:rsidP="00052D8A">
      <w:pPr>
        <w:contextualSpacing/>
        <w:jc w:val="righ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-79141</wp:posOffset>
            </wp:positionH>
            <wp:positionV relativeFrom="paragraph">
              <wp:posOffset>-300709</wp:posOffset>
            </wp:positionV>
            <wp:extent cx="1285995" cy="1288752"/>
            <wp:effectExtent l="19050" t="0" r="9405" b="0"/>
            <wp:wrapNone/>
            <wp:docPr id="8" name="Picture 8" descr="Confucious Instit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fucious Institute.png"/>
                    <pic:cNvPicPr>
                      <a:picLocks noChangeAspect="1" noChangeArrowheads="1"/>
                    </pic:cNvPicPr>
                  </pic:nvPicPr>
                  <pic:blipFill>
                    <a:blip r:embed="rId4" cstate="print"/>
                    <a:srcRect/>
                    <a:stretch>
                      <a:fillRect/>
                    </a:stretch>
                  </pic:blipFill>
                  <pic:spPr bwMode="auto">
                    <a:xfrm>
                      <a:off x="0" y="0"/>
                      <a:ext cx="1285995" cy="1288752"/>
                    </a:xfrm>
                    <a:prstGeom prst="rect">
                      <a:avLst/>
                    </a:prstGeom>
                    <a:noFill/>
                    <a:ln w="9525">
                      <a:noFill/>
                      <a:miter lim="800000"/>
                      <a:headEnd/>
                      <a:tailEnd/>
                    </a:ln>
                  </pic:spPr>
                </pic:pic>
              </a:graphicData>
            </a:graphic>
          </wp:anchor>
        </w:drawing>
      </w:r>
      <w:r w:rsidR="00052D8A">
        <w:rPr>
          <w:sz w:val="24"/>
          <w:szCs w:val="24"/>
        </w:rPr>
        <w:t>Contact: Cynthia Hwang</w:t>
      </w:r>
    </w:p>
    <w:p w:rsidR="00052D8A" w:rsidRDefault="00052D8A" w:rsidP="00052D8A">
      <w:pPr>
        <w:contextualSpacing/>
        <w:jc w:val="right"/>
        <w:rPr>
          <w:sz w:val="24"/>
          <w:szCs w:val="24"/>
        </w:rPr>
      </w:pPr>
      <w:r>
        <w:rPr>
          <w:sz w:val="24"/>
          <w:szCs w:val="24"/>
        </w:rPr>
        <w:t>Phone: 732-668-7457</w:t>
      </w:r>
    </w:p>
    <w:p w:rsidR="00052D8A" w:rsidRDefault="00052D8A" w:rsidP="00052D8A">
      <w:pPr>
        <w:contextualSpacing/>
        <w:jc w:val="right"/>
        <w:rPr>
          <w:sz w:val="24"/>
          <w:szCs w:val="24"/>
        </w:rPr>
      </w:pPr>
      <w:r>
        <w:rPr>
          <w:sz w:val="24"/>
          <w:szCs w:val="24"/>
        </w:rPr>
        <w:t>Email: Cindyatpway@hotmail.com</w:t>
      </w:r>
    </w:p>
    <w:p w:rsidR="00565A86" w:rsidRDefault="00E67826" w:rsidP="00E67826">
      <w:pPr>
        <w:contextualSpacing/>
        <w:jc w:val="right"/>
        <w:rPr>
          <w:sz w:val="24"/>
          <w:szCs w:val="24"/>
        </w:rPr>
      </w:pPr>
      <w:r>
        <w:rPr>
          <w:sz w:val="24"/>
          <w:szCs w:val="24"/>
        </w:rPr>
        <w:t>www.ElitePrep.us</w:t>
      </w:r>
    </w:p>
    <w:p w:rsidR="00565A86" w:rsidRDefault="00565A86" w:rsidP="00E67826">
      <w:pPr>
        <w:contextualSpacing/>
        <w:jc w:val="right"/>
        <w:rPr>
          <w:sz w:val="24"/>
          <w:szCs w:val="24"/>
        </w:rPr>
      </w:pPr>
    </w:p>
    <w:p w:rsidR="00E67826" w:rsidRPr="00E67826" w:rsidRDefault="00565A86" w:rsidP="00E67826">
      <w:pPr>
        <w:contextualSpacing/>
        <w:jc w:val="right"/>
        <w:rPr>
          <w:sz w:val="24"/>
          <w:szCs w:val="24"/>
        </w:rPr>
      </w:pPr>
      <w:r w:rsidRPr="00E67826">
        <w:rPr>
          <w:sz w:val="24"/>
          <w:szCs w:val="24"/>
        </w:rPr>
        <w:t xml:space="preserve"> </w:t>
      </w:r>
    </w:p>
    <w:p w:rsidR="0078502C" w:rsidRPr="00565A86" w:rsidRDefault="0078502C" w:rsidP="00934619">
      <w:pPr>
        <w:contextualSpacing/>
        <w:rPr>
          <w:sz w:val="24"/>
          <w:szCs w:val="24"/>
        </w:rPr>
      </w:pPr>
      <w:r w:rsidRPr="00C37EFC">
        <w:rPr>
          <w:sz w:val="72"/>
          <w:szCs w:val="96"/>
        </w:rPr>
        <w:t>Press Release</w:t>
      </w:r>
      <w:r w:rsidR="00565A86">
        <w:rPr>
          <w:sz w:val="24"/>
          <w:szCs w:val="24"/>
        </w:rPr>
        <w:t xml:space="preserve"> for immediate release</w:t>
      </w:r>
    </w:p>
    <w:p w:rsidR="0078502C" w:rsidRDefault="0078502C" w:rsidP="00934619">
      <w:pPr>
        <w:contextualSpacing/>
      </w:pPr>
    </w:p>
    <w:p w:rsidR="00A5270A" w:rsidRPr="00AF2574" w:rsidRDefault="00A5270A" w:rsidP="00934619">
      <w:pPr>
        <w:contextualSpacing/>
        <w:rPr>
          <w:b/>
          <w:sz w:val="28"/>
          <w:szCs w:val="28"/>
        </w:rPr>
      </w:pPr>
      <w:r w:rsidRPr="00AF2574">
        <w:rPr>
          <w:b/>
          <w:sz w:val="28"/>
          <w:szCs w:val="28"/>
        </w:rPr>
        <w:t>Tuition Free</w:t>
      </w:r>
      <w:r w:rsidR="00555BCE">
        <w:rPr>
          <w:b/>
          <w:sz w:val="28"/>
          <w:szCs w:val="28"/>
        </w:rPr>
        <w:t>,</w:t>
      </w:r>
      <w:r w:rsidRPr="00AF2574">
        <w:rPr>
          <w:b/>
          <w:sz w:val="28"/>
          <w:szCs w:val="28"/>
        </w:rPr>
        <w:t xml:space="preserve"> </w:t>
      </w:r>
      <w:r w:rsidR="00AB7353">
        <w:rPr>
          <w:b/>
          <w:sz w:val="28"/>
          <w:szCs w:val="28"/>
        </w:rPr>
        <w:t xml:space="preserve">Full </w:t>
      </w:r>
      <w:r w:rsidR="004251A8">
        <w:rPr>
          <w:b/>
          <w:sz w:val="28"/>
          <w:szCs w:val="28"/>
        </w:rPr>
        <w:t>Day</w:t>
      </w:r>
      <w:r w:rsidR="00555BCE">
        <w:rPr>
          <w:b/>
          <w:sz w:val="28"/>
          <w:szCs w:val="28"/>
        </w:rPr>
        <w:t>,</w:t>
      </w:r>
      <w:r w:rsidR="00AB7353">
        <w:rPr>
          <w:b/>
          <w:sz w:val="28"/>
          <w:szCs w:val="28"/>
        </w:rPr>
        <w:t xml:space="preserve"> </w:t>
      </w:r>
      <w:r w:rsidRPr="00AF2574">
        <w:rPr>
          <w:b/>
          <w:sz w:val="28"/>
          <w:szCs w:val="28"/>
        </w:rPr>
        <w:t xml:space="preserve">Chinese Bilingual K-12 School </w:t>
      </w:r>
      <w:r w:rsidR="00AF2574">
        <w:rPr>
          <w:b/>
          <w:sz w:val="28"/>
          <w:szCs w:val="28"/>
        </w:rPr>
        <w:t xml:space="preserve">is being </w:t>
      </w:r>
      <w:r w:rsidR="0078502C" w:rsidRPr="00AF2574">
        <w:rPr>
          <w:b/>
          <w:sz w:val="28"/>
          <w:szCs w:val="28"/>
        </w:rPr>
        <w:t xml:space="preserve">offered by the </w:t>
      </w:r>
      <w:r w:rsidR="00AF2574">
        <w:rPr>
          <w:b/>
          <w:sz w:val="28"/>
          <w:szCs w:val="28"/>
        </w:rPr>
        <w:t>Elite Preparatory Academy</w:t>
      </w:r>
      <w:r w:rsidR="00555BCE">
        <w:rPr>
          <w:b/>
          <w:sz w:val="28"/>
          <w:szCs w:val="28"/>
        </w:rPr>
        <w:t xml:space="preserve"> with a grant from N</w:t>
      </w:r>
      <w:r w:rsidR="00565A86">
        <w:rPr>
          <w:b/>
          <w:sz w:val="28"/>
          <w:szCs w:val="28"/>
        </w:rPr>
        <w:t xml:space="preserve">ew </w:t>
      </w:r>
      <w:r w:rsidR="00555BCE">
        <w:rPr>
          <w:b/>
          <w:sz w:val="28"/>
          <w:szCs w:val="28"/>
        </w:rPr>
        <w:t>J</w:t>
      </w:r>
      <w:r w:rsidR="00565A86">
        <w:rPr>
          <w:b/>
          <w:sz w:val="28"/>
          <w:szCs w:val="28"/>
        </w:rPr>
        <w:t>ersey</w:t>
      </w:r>
      <w:r w:rsidR="00555BCE">
        <w:rPr>
          <w:b/>
          <w:sz w:val="28"/>
          <w:szCs w:val="28"/>
        </w:rPr>
        <w:t xml:space="preserve"> Chinese Community Center</w:t>
      </w:r>
    </w:p>
    <w:p w:rsidR="00364EE3" w:rsidRPr="00BD0C8E" w:rsidRDefault="00364EE3" w:rsidP="00934619">
      <w:pPr>
        <w:rPr>
          <w:sz w:val="24"/>
          <w:szCs w:val="24"/>
        </w:rPr>
      </w:pPr>
    </w:p>
    <w:p w:rsidR="00364EE3" w:rsidRPr="00565A86" w:rsidRDefault="00555BCE" w:rsidP="00364EE3">
      <w:pPr>
        <w:contextualSpacing/>
        <w:rPr>
          <w:sz w:val="24"/>
          <w:szCs w:val="24"/>
        </w:rPr>
      </w:pPr>
      <w:r w:rsidRPr="00565A86">
        <w:rPr>
          <w:sz w:val="24"/>
          <w:szCs w:val="24"/>
        </w:rPr>
        <w:t>A</w:t>
      </w:r>
      <w:r w:rsidR="00364EE3" w:rsidRPr="00565A86">
        <w:rPr>
          <w:sz w:val="24"/>
          <w:szCs w:val="24"/>
        </w:rPr>
        <w:t xml:space="preserve">n agreement has been reached between the </w:t>
      </w:r>
      <w:r w:rsidRPr="00565A86">
        <w:rPr>
          <w:sz w:val="24"/>
          <w:szCs w:val="24"/>
        </w:rPr>
        <w:t>New Jersey Chinese Community Center</w:t>
      </w:r>
      <w:r w:rsidR="00364EE3" w:rsidRPr="00565A86">
        <w:rPr>
          <w:sz w:val="24"/>
          <w:szCs w:val="24"/>
        </w:rPr>
        <w:t xml:space="preserve"> and </w:t>
      </w:r>
      <w:r w:rsidRPr="00565A86">
        <w:rPr>
          <w:sz w:val="24"/>
          <w:szCs w:val="24"/>
        </w:rPr>
        <w:t xml:space="preserve">the </w:t>
      </w:r>
      <w:r w:rsidR="00364EE3" w:rsidRPr="00565A86">
        <w:rPr>
          <w:sz w:val="24"/>
          <w:szCs w:val="24"/>
        </w:rPr>
        <w:t>Eli</w:t>
      </w:r>
      <w:r w:rsidRPr="00565A86">
        <w:rPr>
          <w:sz w:val="24"/>
          <w:szCs w:val="24"/>
        </w:rPr>
        <w:t>te Preparatory Academy on June 6</w:t>
      </w:r>
      <w:r w:rsidR="00364EE3" w:rsidRPr="00565A86">
        <w:rPr>
          <w:sz w:val="24"/>
          <w:szCs w:val="24"/>
        </w:rPr>
        <w:t>, 2018 to provide Tuition Free</w:t>
      </w:r>
      <w:r w:rsidR="00565A86" w:rsidRPr="00565A86">
        <w:rPr>
          <w:sz w:val="24"/>
          <w:szCs w:val="24"/>
        </w:rPr>
        <w:t>,</w:t>
      </w:r>
      <w:r w:rsidR="00364EE3" w:rsidRPr="00565A86">
        <w:rPr>
          <w:sz w:val="24"/>
          <w:szCs w:val="24"/>
        </w:rPr>
        <w:t xml:space="preserve"> </w:t>
      </w:r>
      <w:r w:rsidR="00AB7353" w:rsidRPr="00565A86">
        <w:rPr>
          <w:sz w:val="24"/>
          <w:szCs w:val="24"/>
        </w:rPr>
        <w:t xml:space="preserve">Full </w:t>
      </w:r>
      <w:r w:rsidR="004251A8" w:rsidRPr="00565A86">
        <w:rPr>
          <w:sz w:val="24"/>
          <w:szCs w:val="24"/>
        </w:rPr>
        <w:t>Day</w:t>
      </w:r>
      <w:r w:rsidR="00565A86" w:rsidRPr="00565A86">
        <w:rPr>
          <w:sz w:val="24"/>
          <w:szCs w:val="24"/>
        </w:rPr>
        <w:t>,</w:t>
      </w:r>
      <w:r w:rsidR="00AB7353" w:rsidRPr="00565A86">
        <w:rPr>
          <w:sz w:val="24"/>
          <w:szCs w:val="24"/>
        </w:rPr>
        <w:t xml:space="preserve"> </w:t>
      </w:r>
      <w:r w:rsidR="00364EE3" w:rsidRPr="00565A86">
        <w:rPr>
          <w:sz w:val="24"/>
          <w:szCs w:val="24"/>
        </w:rPr>
        <w:t>Chinese Bilingual</w:t>
      </w:r>
      <w:r w:rsidR="00565A86" w:rsidRPr="00565A86">
        <w:rPr>
          <w:sz w:val="24"/>
          <w:szCs w:val="24"/>
        </w:rPr>
        <w:t>,</w:t>
      </w:r>
      <w:r w:rsidR="00364EE3" w:rsidRPr="00565A86">
        <w:rPr>
          <w:sz w:val="24"/>
          <w:szCs w:val="24"/>
        </w:rPr>
        <w:t xml:space="preserve"> K-12 educ</w:t>
      </w:r>
      <w:r w:rsidR="00280F11" w:rsidRPr="00565A86">
        <w:rPr>
          <w:sz w:val="24"/>
          <w:szCs w:val="24"/>
        </w:rPr>
        <w:t>ation to parents and students in the U.S.</w:t>
      </w:r>
      <w:r w:rsidR="00364EE3" w:rsidRPr="00565A86">
        <w:rPr>
          <w:sz w:val="24"/>
          <w:szCs w:val="24"/>
        </w:rPr>
        <w:t>. First day of school is scheduled to start on September 4, 2018.</w:t>
      </w:r>
    </w:p>
    <w:p w:rsidR="00364EE3" w:rsidRPr="00565A86" w:rsidRDefault="00364EE3" w:rsidP="00364EE3">
      <w:pPr>
        <w:contextualSpacing/>
        <w:rPr>
          <w:sz w:val="24"/>
          <w:szCs w:val="24"/>
        </w:rPr>
      </w:pPr>
    </w:p>
    <w:p w:rsidR="00364EE3" w:rsidRPr="00565A86" w:rsidRDefault="00364EE3" w:rsidP="00364EE3">
      <w:pPr>
        <w:contextualSpacing/>
        <w:rPr>
          <w:sz w:val="24"/>
          <w:szCs w:val="24"/>
        </w:rPr>
      </w:pPr>
      <w:r w:rsidRPr="00565A86">
        <w:rPr>
          <w:sz w:val="24"/>
          <w:szCs w:val="24"/>
        </w:rPr>
        <w:t xml:space="preserve">Students </w:t>
      </w:r>
      <w:r w:rsidR="003757AF" w:rsidRPr="00565A86">
        <w:rPr>
          <w:sz w:val="24"/>
          <w:szCs w:val="24"/>
        </w:rPr>
        <w:t xml:space="preserve">enrolled in the program </w:t>
      </w:r>
      <w:r w:rsidRPr="00565A86">
        <w:rPr>
          <w:sz w:val="24"/>
          <w:szCs w:val="24"/>
        </w:rPr>
        <w:t>will study in addition to what is required in the New Jersey D</w:t>
      </w:r>
      <w:r w:rsidR="003757AF" w:rsidRPr="00565A86">
        <w:rPr>
          <w:sz w:val="24"/>
          <w:szCs w:val="24"/>
        </w:rPr>
        <w:t>ept of Education</w:t>
      </w:r>
      <w:r w:rsidRPr="00565A86">
        <w:rPr>
          <w:sz w:val="24"/>
          <w:szCs w:val="24"/>
        </w:rPr>
        <w:t xml:space="preserve"> Core Curriculum, take daily classes on Chinese Language, literature, and history</w:t>
      </w:r>
      <w:r w:rsidR="00AB7353" w:rsidRPr="00565A86">
        <w:rPr>
          <w:sz w:val="24"/>
          <w:szCs w:val="24"/>
        </w:rPr>
        <w:t>. Th</w:t>
      </w:r>
      <w:r w:rsidR="00C37EFC" w:rsidRPr="00565A86">
        <w:rPr>
          <w:sz w:val="24"/>
          <w:szCs w:val="24"/>
        </w:rPr>
        <w:t xml:space="preserve">e goal is </w:t>
      </w:r>
      <w:r w:rsidR="00AB7353" w:rsidRPr="00565A86">
        <w:rPr>
          <w:sz w:val="24"/>
          <w:szCs w:val="24"/>
        </w:rPr>
        <w:t>to produce</w:t>
      </w:r>
      <w:r w:rsidR="00280F11" w:rsidRPr="00565A86">
        <w:rPr>
          <w:sz w:val="24"/>
          <w:szCs w:val="24"/>
        </w:rPr>
        <w:t xml:space="preserve"> graduate</w:t>
      </w:r>
      <w:r w:rsidR="00AB7353" w:rsidRPr="00565A86">
        <w:rPr>
          <w:sz w:val="24"/>
          <w:szCs w:val="24"/>
        </w:rPr>
        <w:t>s who are not only linguistically capable in Chinese and English languages</w:t>
      </w:r>
      <w:r w:rsidR="00C37EFC" w:rsidRPr="00565A86">
        <w:rPr>
          <w:sz w:val="24"/>
          <w:szCs w:val="24"/>
        </w:rPr>
        <w:t xml:space="preserve"> with in-depth knowledge of </w:t>
      </w:r>
      <w:r w:rsidR="00AB7353" w:rsidRPr="00565A86">
        <w:rPr>
          <w:sz w:val="24"/>
          <w:szCs w:val="24"/>
        </w:rPr>
        <w:t>the cultures and histories of Chinese and Western civilization, but also academically excellent in math, science, engineering and technologies of the modern world.</w:t>
      </w:r>
    </w:p>
    <w:p w:rsidR="00364EE3" w:rsidRPr="00565A86" w:rsidRDefault="00364EE3" w:rsidP="00364EE3">
      <w:pPr>
        <w:contextualSpacing/>
        <w:rPr>
          <w:sz w:val="24"/>
          <w:szCs w:val="24"/>
        </w:rPr>
      </w:pPr>
    </w:p>
    <w:p w:rsidR="00364EE3" w:rsidRPr="00565A86" w:rsidRDefault="00364EE3" w:rsidP="00364EE3">
      <w:pPr>
        <w:contextualSpacing/>
        <w:rPr>
          <w:sz w:val="24"/>
          <w:szCs w:val="24"/>
        </w:rPr>
      </w:pPr>
      <w:r w:rsidRPr="00565A86">
        <w:rPr>
          <w:sz w:val="24"/>
          <w:szCs w:val="24"/>
        </w:rPr>
        <w:t xml:space="preserve">Application is being accepted now. Information seminars will be held on Saturday of 6/23, 7/7, 7/21, 8/4, and 8/18 from 10:30 am to 12:00 noon </w:t>
      </w:r>
      <w:r w:rsidR="00AB7353" w:rsidRPr="00565A86">
        <w:rPr>
          <w:sz w:val="24"/>
          <w:szCs w:val="24"/>
        </w:rPr>
        <w:t xml:space="preserve">on campus </w:t>
      </w:r>
      <w:r w:rsidRPr="00565A86">
        <w:rPr>
          <w:sz w:val="24"/>
          <w:szCs w:val="24"/>
        </w:rPr>
        <w:t xml:space="preserve">at 17 Schoolhouse Road, Somerset, NJ 08873. </w:t>
      </w:r>
    </w:p>
    <w:p w:rsidR="00364EE3" w:rsidRPr="00565A86" w:rsidRDefault="00364EE3" w:rsidP="00934619">
      <w:pPr>
        <w:contextualSpacing/>
        <w:rPr>
          <w:sz w:val="24"/>
          <w:szCs w:val="24"/>
        </w:rPr>
      </w:pPr>
    </w:p>
    <w:p w:rsidR="00565A86" w:rsidRPr="00565A86" w:rsidRDefault="00565A86" w:rsidP="00565A86">
      <w:pPr>
        <w:contextualSpacing/>
        <w:rPr>
          <w:sz w:val="24"/>
          <w:szCs w:val="24"/>
        </w:rPr>
      </w:pPr>
      <w:r w:rsidRPr="00565A86">
        <w:rPr>
          <w:sz w:val="24"/>
          <w:szCs w:val="24"/>
        </w:rPr>
        <w:t xml:space="preserve">Elite Preparatory Academy, founded in 2004, is a k-12 private Chinese Bilingual Boarding school, located at 17 Schoolhouse Road, Somerset, New Jersey, in a 90,000 square feet well equipped former AT&amp;T training center building. The school is registered with the New Jersey Department of Education and is approved by the Student and Exchange Visitor Program (SEVP) of the Department of Homeland Security to issue I-20 and accept international students. School currently has a good number of international </w:t>
      </w:r>
      <w:r>
        <w:rPr>
          <w:sz w:val="24"/>
          <w:szCs w:val="24"/>
        </w:rPr>
        <w:t xml:space="preserve">boarding </w:t>
      </w:r>
      <w:r w:rsidRPr="00565A86">
        <w:rPr>
          <w:sz w:val="24"/>
          <w:szCs w:val="24"/>
        </w:rPr>
        <w:t>students from China.</w:t>
      </w:r>
    </w:p>
    <w:p w:rsidR="00565A86" w:rsidRPr="00565A86" w:rsidRDefault="00565A86" w:rsidP="00565A86">
      <w:pPr>
        <w:contextualSpacing/>
        <w:rPr>
          <w:sz w:val="24"/>
          <w:szCs w:val="24"/>
        </w:rPr>
      </w:pPr>
    </w:p>
    <w:p w:rsidR="003F332D" w:rsidRPr="00565A86" w:rsidRDefault="003F332D" w:rsidP="00934619">
      <w:pPr>
        <w:contextualSpacing/>
        <w:rPr>
          <w:sz w:val="24"/>
          <w:szCs w:val="24"/>
        </w:rPr>
      </w:pPr>
      <w:r w:rsidRPr="00565A86">
        <w:rPr>
          <w:sz w:val="24"/>
          <w:szCs w:val="24"/>
        </w:rPr>
        <w:t xml:space="preserve">For more information , please contact Cynthia at 732-668-7457 or visit </w:t>
      </w:r>
      <w:r w:rsidR="00B87150" w:rsidRPr="00565A86">
        <w:rPr>
          <w:sz w:val="24"/>
          <w:szCs w:val="24"/>
        </w:rPr>
        <w:t>www.ElitePrep.us</w:t>
      </w:r>
    </w:p>
    <w:p w:rsidR="00C37EFC" w:rsidRDefault="00C37EFC" w:rsidP="00934619">
      <w:pPr>
        <w:contextualSpacing/>
      </w:pPr>
    </w:p>
    <w:p w:rsidR="004251A8" w:rsidRDefault="004251A8" w:rsidP="00934619">
      <w:pPr>
        <w:contextualSpacing/>
      </w:pPr>
    </w:p>
    <w:p w:rsidR="004251A8" w:rsidRDefault="004251A8"/>
    <w:sectPr w:rsidR="004251A8" w:rsidSect="00C57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Arial Unicode MS"/>
    <w:charset w:val="51"/>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34619"/>
    <w:rsid w:val="00052D8A"/>
    <w:rsid w:val="000E42A1"/>
    <w:rsid w:val="00180E28"/>
    <w:rsid w:val="00280F11"/>
    <w:rsid w:val="00301588"/>
    <w:rsid w:val="00335AB2"/>
    <w:rsid w:val="00364EE3"/>
    <w:rsid w:val="003757AF"/>
    <w:rsid w:val="00386C13"/>
    <w:rsid w:val="003E3EB8"/>
    <w:rsid w:val="003F332D"/>
    <w:rsid w:val="004251A8"/>
    <w:rsid w:val="004C001C"/>
    <w:rsid w:val="005276B6"/>
    <w:rsid w:val="005442E4"/>
    <w:rsid w:val="00555BCE"/>
    <w:rsid w:val="00565A86"/>
    <w:rsid w:val="005F3154"/>
    <w:rsid w:val="00627454"/>
    <w:rsid w:val="00661AEF"/>
    <w:rsid w:val="0078502C"/>
    <w:rsid w:val="00934619"/>
    <w:rsid w:val="00976A10"/>
    <w:rsid w:val="00A5270A"/>
    <w:rsid w:val="00AB57ED"/>
    <w:rsid w:val="00AB7353"/>
    <w:rsid w:val="00AF2574"/>
    <w:rsid w:val="00B87150"/>
    <w:rsid w:val="00BD0C8E"/>
    <w:rsid w:val="00C37EFC"/>
    <w:rsid w:val="00C57C35"/>
    <w:rsid w:val="00D95B4C"/>
    <w:rsid w:val="00E67826"/>
    <w:rsid w:val="00EC3EF5"/>
    <w:rsid w:val="00EF21C0"/>
    <w:rsid w:val="00F15316"/>
    <w:rsid w:val="00FC7687"/>
    <w:rsid w:val="00FE67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35"/>
  </w:style>
  <w:style w:type="paragraph" w:styleId="Heading4">
    <w:name w:val="heading 4"/>
    <w:basedOn w:val="Normal"/>
    <w:link w:val="Heading4Char"/>
    <w:uiPriority w:val="9"/>
    <w:qFormat/>
    <w:rsid w:val="00565A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19"/>
    <w:rPr>
      <w:rFonts w:ascii="Tahoma" w:hAnsi="Tahoma" w:cs="Tahoma"/>
      <w:sz w:val="16"/>
      <w:szCs w:val="16"/>
    </w:rPr>
  </w:style>
  <w:style w:type="character" w:styleId="Hyperlink">
    <w:name w:val="Hyperlink"/>
    <w:basedOn w:val="DefaultParagraphFont"/>
    <w:uiPriority w:val="99"/>
    <w:semiHidden/>
    <w:unhideWhenUsed/>
    <w:rsid w:val="00A5270A"/>
    <w:rPr>
      <w:color w:val="0000FF"/>
      <w:u w:val="single"/>
    </w:rPr>
  </w:style>
  <w:style w:type="paragraph" w:styleId="Date">
    <w:name w:val="Date"/>
    <w:basedOn w:val="Normal"/>
    <w:next w:val="Normal"/>
    <w:link w:val="DateChar"/>
    <w:uiPriority w:val="99"/>
    <w:semiHidden/>
    <w:unhideWhenUsed/>
    <w:rsid w:val="00052D8A"/>
  </w:style>
  <w:style w:type="character" w:customStyle="1" w:styleId="DateChar">
    <w:name w:val="Date Char"/>
    <w:basedOn w:val="DefaultParagraphFont"/>
    <w:link w:val="Date"/>
    <w:uiPriority w:val="99"/>
    <w:semiHidden/>
    <w:rsid w:val="00052D8A"/>
  </w:style>
  <w:style w:type="character" w:customStyle="1" w:styleId="url">
    <w:name w:val="url"/>
    <w:basedOn w:val="DefaultParagraphFont"/>
    <w:rsid w:val="00E67826"/>
  </w:style>
  <w:style w:type="paragraph" w:styleId="NormalWeb">
    <w:name w:val="Normal (Web)"/>
    <w:basedOn w:val="Normal"/>
    <w:uiPriority w:val="99"/>
    <w:semiHidden/>
    <w:unhideWhenUsed/>
    <w:rsid w:val="00425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65A8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923252">
      <w:bodyDiv w:val="1"/>
      <w:marLeft w:val="0"/>
      <w:marRight w:val="0"/>
      <w:marTop w:val="0"/>
      <w:marBottom w:val="0"/>
      <w:divBdr>
        <w:top w:val="none" w:sz="0" w:space="0" w:color="auto"/>
        <w:left w:val="none" w:sz="0" w:space="0" w:color="auto"/>
        <w:bottom w:val="none" w:sz="0" w:space="0" w:color="auto"/>
        <w:right w:val="none" w:sz="0" w:space="0" w:color="auto"/>
      </w:divBdr>
    </w:div>
    <w:div w:id="534658220">
      <w:bodyDiv w:val="1"/>
      <w:marLeft w:val="0"/>
      <w:marRight w:val="0"/>
      <w:marTop w:val="0"/>
      <w:marBottom w:val="0"/>
      <w:divBdr>
        <w:top w:val="none" w:sz="0" w:space="0" w:color="auto"/>
        <w:left w:val="none" w:sz="0" w:space="0" w:color="auto"/>
        <w:bottom w:val="none" w:sz="0" w:space="0" w:color="auto"/>
        <w:right w:val="none" w:sz="0" w:space="0" w:color="auto"/>
      </w:divBdr>
    </w:div>
    <w:div w:id="5376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2018-06-01T16:11:00Z</cp:lastPrinted>
  <dcterms:created xsi:type="dcterms:W3CDTF">2018-06-07T21:11:00Z</dcterms:created>
  <dcterms:modified xsi:type="dcterms:W3CDTF">2018-06-07T21:16:00Z</dcterms:modified>
</cp:coreProperties>
</file>