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F36E" w14:textId="48C57EBA" w:rsidR="00624D6F" w:rsidRDefault="00624D6F" w:rsidP="001E76A2">
      <w:pPr>
        <w:shd w:val="clear" w:color="auto" w:fill="FFFFFF"/>
        <w:spacing w:after="0" w:line="240" w:lineRule="auto"/>
        <w:jc w:val="both"/>
        <w:rPr>
          <w:rFonts w:eastAsia="Times New Roman" w:cstheme="minorHAnsi"/>
          <w:color w:val="222222"/>
          <w:sz w:val="24"/>
          <w:szCs w:val="24"/>
        </w:rPr>
      </w:pPr>
      <w:bookmarkStart w:id="0" w:name="_GoBack"/>
      <w:bookmarkEnd w:id="0"/>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p>
    <w:p w14:paraId="748019FC" w14:textId="4731E31D" w:rsidR="00624D6F" w:rsidRDefault="00624D6F" w:rsidP="001E76A2">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p>
    <w:p w14:paraId="34CF0F5E" w14:textId="0F69120E" w:rsidR="00624D6F" w:rsidRDefault="00624D6F" w:rsidP="00627C2D">
      <w:pPr>
        <w:shd w:val="clear" w:color="auto" w:fill="FFFFFF"/>
        <w:spacing w:after="0" w:line="240" w:lineRule="auto"/>
        <w:jc w:val="center"/>
        <w:rPr>
          <w:rFonts w:eastAsia="Times New Roman" w:cstheme="minorHAnsi"/>
          <w:color w:val="222222"/>
          <w:sz w:val="24"/>
          <w:szCs w:val="24"/>
        </w:rPr>
      </w:pPr>
      <w:r>
        <w:rPr>
          <w:noProof/>
        </w:rPr>
        <w:drawing>
          <wp:inline distT="0" distB="0" distL="0" distR="0" wp14:anchorId="4AD9DDBA" wp14:editId="1A1FC132">
            <wp:extent cx="1453351" cy="1430190"/>
            <wp:effectExtent l="0" t="0" r="0" b="5080"/>
            <wp:docPr id="5" name="Picture 5" descr="cid:image001.jpg@01D44B54.AD617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28F06-5968-4CF7-9506-6ABA4113DE92" descr="cid:image001.jpg@01D44B54.AD617B5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472157" cy="1448696"/>
                    </a:xfrm>
                    <a:prstGeom prst="rect">
                      <a:avLst/>
                    </a:prstGeom>
                    <a:noFill/>
                    <a:ln>
                      <a:noFill/>
                    </a:ln>
                  </pic:spPr>
                </pic:pic>
              </a:graphicData>
            </a:graphic>
          </wp:inline>
        </w:drawing>
      </w:r>
      <w:r w:rsidR="00611767">
        <w:rPr>
          <w:rFonts w:eastAsia="Times New Roman" w:cstheme="minorHAnsi"/>
          <w:noProof/>
          <w:color w:val="222222"/>
          <w:sz w:val="24"/>
          <w:szCs w:val="24"/>
        </w:rPr>
        <w:drawing>
          <wp:inline distT="0" distB="0" distL="0" distR="0" wp14:anchorId="5B108D51" wp14:editId="262E2FE2">
            <wp:extent cx="1441240" cy="1441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PP-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9279" cy="1479279"/>
                    </a:xfrm>
                    <a:prstGeom prst="rect">
                      <a:avLst/>
                    </a:prstGeom>
                  </pic:spPr>
                </pic:pic>
              </a:graphicData>
            </a:graphic>
          </wp:inline>
        </w:drawing>
      </w:r>
      <w:r w:rsidR="00611767">
        <w:rPr>
          <w:rFonts w:eastAsia="Times New Roman" w:cstheme="minorHAnsi"/>
          <w:noProof/>
          <w:color w:val="222222"/>
          <w:sz w:val="24"/>
          <w:szCs w:val="24"/>
        </w:rPr>
        <w:drawing>
          <wp:inline distT="0" distB="0" distL="0" distR="0" wp14:anchorId="39A39DE8" wp14:editId="1EF73C0A">
            <wp:extent cx="1453351" cy="140793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_SFATA_CMYK-4a(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630" cy="1422735"/>
                    </a:xfrm>
                    <a:prstGeom prst="rect">
                      <a:avLst/>
                    </a:prstGeom>
                  </pic:spPr>
                </pic:pic>
              </a:graphicData>
            </a:graphic>
          </wp:inline>
        </w:drawing>
      </w:r>
    </w:p>
    <w:p w14:paraId="765DF522" w14:textId="77777777" w:rsidR="00624D6F" w:rsidRDefault="00624D6F" w:rsidP="001E76A2">
      <w:pPr>
        <w:shd w:val="clear" w:color="auto" w:fill="FFFFFF"/>
        <w:spacing w:after="0" w:line="240" w:lineRule="auto"/>
        <w:jc w:val="both"/>
        <w:rPr>
          <w:rFonts w:eastAsia="Times New Roman" w:cstheme="minorHAnsi"/>
          <w:color w:val="222222"/>
          <w:sz w:val="24"/>
          <w:szCs w:val="24"/>
        </w:rPr>
      </w:pPr>
    </w:p>
    <w:p w14:paraId="3A106124" w14:textId="77777777" w:rsidR="00624D6F" w:rsidRDefault="00624D6F" w:rsidP="001E76A2">
      <w:pPr>
        <w:shd w:val="clear" w:color="auto" w:fill="FFFFFF"/>
        <w:spacing w:after="0" w:line="240" w:lineRule="auto"/>
        <w:jc w:val="both"/>
        <w:rPr>
          <w:rFonts w:eastAsia="Times New Roman" w:cstheme="minorHAnsi"/>
          <w:color w:val="222222"/>
          <w:sz w:val="24"/>
          <w:szCs w:val="24"/>
        </w:rPr>
      </w:pPr>
    </w:p>
    <w:p w14:paraId="33CA994A" w14:textId="0D922133" w:rsidR="0087544D" w:rsidRDefault="0087544D" w:rsidP="001E76A2">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For Immediate Release</w:t>
      </w:r>
    </w:p>
    <w:p w14:paraId="7E678CE9" w14:textId="77777777" w:rsidR="0087544D" w:rsidRDefault="0087544D" w:rsidP="001E76A2">
      <w:pPr>
        <w:shd w:val="clear" w:color="auto" w:fill="FFFFFF"/>
        <w:spacing w:after="0" w:line="240" w:lineRule="auto"/>
        <w:jc w:val="both"/>
        <w:rPr>
          <w:rFonts w:eastAsia="Times New Roman" w:cstheme="minorHAnsi"/>
          <w:color w:val="222222"/>
          <w:sz w:val="24"/>
          <w:szCs w:val="24"/>
        </w:rPr>
      </w:pPr>
    </w:p>
    <w:p w14:paraId="6595CF76" w14:textId="77777777" w:rsidR="0087544D" w:rsidRDefault="0087544D" w:rsidP="001E76A2">
      <w:pPr>
        <w:shd w:val="clear" w:color="auto" w:fill="FFFFFF"/>
        <w:spacing w:after="0" w:line="240" w:lineRule="auto"/>
        <w:jc w:val="both"/>
        <w:rPr>
          <w:rFonts w:eastAsia="Times New Roman" w:cstheme="minorHAnsi"/>
          <w:color w:val="222222"/>
          <w:sz w:val="24"/>
          <w:szCs w:val="24"/>
        </w:rPr>
      </w:pPr>
      <w:r>
        <w:rPr>
          <w:rFonts w:eastAsia="Times New Roman" w:cstheme="minorHAnsi"/>
          <w:color w:val="222222"/>
          <w:sz w:val="24"/>
          <w:szCs w:val="24"/>
        </w:rPr>
        <w:t>October 1, 2018</w:t>
      </w:r>
    </w:p>
    <w:p w14:paraId="3F44D5C8" w14:textId="77777777" w:rsidR="0087544D" w:rsidRDefault="0087544D" w:rsidP="001E76A2">
      <w:pPr>
        <w:shd w:val="clear" w:color="auto" w:fill="FFFFFF"/>
        <w:spacing w:after="0" w:line="240" w:lineRule="auto"/>
        <w:jc w:val="both"/>
        <w:rPr>
          <w:rFonts w:eastAsia="Times New Roman" w:cstheme="minorHAnsi"/>
          <w:color w:val="222222"/>
          <w:sz w:val="24"/>
          <w:szCs w:val="24"/>
        </w:rPr>
      </w:pPr>
    </w:p>
    <w:p w14:paraId="4ECA336B" w14:textId="001D5761" w:rsidR="0087544D" w:rsidRDefault="0031146E" w:rsidP="00627C2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The </w:t>
      </w:r>
      <w:r w:rsidR="0087544D">
        <w:rPr>
          <w:rFonts w:eastAsia="Times New Roman" w:cstheme="minorHAnsi"/>
          <w:color w:val="222222"/>
          <w:sz w:val="24"/>
          <w:szCs w:val="24"/>
        </w:rPr>
        <w:t xml:space="preserve">American E-liquid Manufacturing Standards Association (AEMSA) </w:t>
      </w:r>
      <w:r w:rsidR="0074360B">
        <w:rPr>
          <w:rFonts w:eastAsia="Times New Roman" w:cstheme="minorHAnsi"/>
          <w:color w:val="222222"/>
          <w:sz w:val="24"/>
          <w:szCs w:val="24"/>
        </w:rPr>
        <w:t>and</w:t>
      </w:r>
      <w:r>
        <w:rPr>
          <w:rFonts w:eastAsia="Times New Roman" w:cstheme="minorHAnsi"/>
          <w:color w:val="222222"/>
          <w:sz w:val="24"/>
          <w:szCs w:val="24"/>
        </w:rPr>
        <w:t xml:space="preserve"> the</w:t>
      </w:r>
      <w:r w:rsidR="0074360B">
        <w:rPr>
          <w:rFonts w:eastAsia="Times New Roman" w:cstheme="minorHAnsi"/>
          <w:color w:val="222222"/>
          <w:sz w:val="24"/>
          <w:szCs w:val="24"/>
        </w:rPr>
        <w:t xml:space="preserve"> Smoke-Free Alternative Trade Association (SFATA) </w:t>
      </w:r>
      <w:r w:rsidR="0087544D">
        <w:rPr>
          <w:rFonts w:eastAsia="Times New Roman" w:cstheme="minorHAnsi"/>
          <w:color w:val="222222"/>
          <w:sz w:val="24"/>
          <w:szCs w:val="24"/>
        </w:rPr>
        <w:t xml:space="preserve">announce the launch of a joint-venture, comprehensive Youth Education, Protection, and Prevention program – the YEPP program.  </w:t>
      </w:r>
    </w:p>
    <w:p w14:paraId="3E2380F0" w14:textId="77777777" w:rsidR="0087544D" w:rsidRDefault="0087544D" w:rsidP="00627C2D">
      <w:pPr>
        <w:shd w:val="clear" w:color="auto" w:fill="FFFFFF"/>
        <w:spacing w:after="0" w:line="240" w:lineRule="auto"/>
        <w:rPr>
          <w:rFonts w:eastAsia="Times New Roman" w:cstheme="minorHAnsi"/>
          <w:color w:val="222222"/>
          <w:sz w:val="24"/>
          <w:szCs w:val="24"/>
        </w:rPr>
      </w:pPr>
    </w:p>
    <w:p w14:paraId="731654B2" w14:textId="0547A5E2" w:rsidR="001B24A7" w:rsidRDefault="001B24A7" w:rsidP="00627C2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As industry leaders in youth </w:t>
      </w:r>
      <w:r w:rsidR="0031146E">
        <w:rPr>
          <w:rFonts w:eastAsia="Times New Roman" w:cstheme="minorHAnsi"/>
          <w:color w:val="222222"/>
          <w:sz w:val="24"/>
          <w:szCs w:val="24"/>
        </w:rPr>
        <w:t xml:space="preserve">vapor product </w:t>
      </w:r>
      <w:r>
        <w:rPr>
          <w:rFonts w:eastAsia="Times New Roman" w:cstheme="minorHAnsi"/>
          <w:color w:val="222222"/>
          <w:sz w:val="24"/>
          <w:szCs w:val="24"/>
        </w:rPr>
        <w:t xml:space="preserve">access prevention, both AEMSA and SFATA agreed to begin work on the YEPP program after their </w:t>
      </w:r>
      <w:r w:rsidR="0074360B">
        <w:rPr>
          <w:rFonts w:eastAsia="Times New Roman" w:cstheme="minorHAnsi"/>
          <w:color w:val="222222"/>
          <w:sz w:val="24"/>
          <w:szCs w:val="24"/>
        </w:rPr>
        <w:t xml:space="preserve">individual </w:t>
      </w:r>
      <w:r>
        <w:rPr>
          <w:rFonts w:eastAsia="Times New Roman" w:cstheme="minorHAnsi"/>
          <w:color w:val="222222"/>
          <w:sz w:val="24"/>
          <w:szCs w:val="24"/>
        </w:rPr>
        <w:t>meetings with FDA</w:t>
      </w:r>
      <w:r w:rsidR="00E3660C">
        <w:rPr>
          <w:rFonts w:eastAsia="Times New Roman" w:cstheme="minorHAnsi"/>
          <w:color w:val="222222"/>
          <w:sz w:val="24"/>
          <w:szCs w:val="24"/>
        </w:rPr>
        <w:t xml:space="preserve"> </w:t>
      </w:r>
      <w:r w:rsidR="0087544D" w:rsidRPr="0087544D">
        <w:rPr>
          <w:rFonts w:eastAsia="Times New Roman" w:cstheme="minorHAnsi"/>
          <w:color w:val="222222"/>
          <w:sz w:val="24"/>
          <w:szCs w:val="24"/>
        </w:rPr>
        <w:t xml:space="preserve">Commissioner </w:t>
      </w:r>
      <w:r w:rsidR="004B084F">
        <w:rPr>
          <w:rFonts w:eastAsia="Times New Roman" w:cstheme="minorHAnsi"/>
          <w:color w:val="222222"/>
          <w:sz w:val="24"/>
          <w:szCs w:val="24"/>
        </w:rPr>
        <w:t xml:space="preserve">Dr. </w:t>
      </w:r>
      <w:r w:rsidR="00627C2D">
        <w:rPr>
          <w:rFonts w:eastAsia="Times New Roman" w:cstheme="minorHAnsi"/>
          <w:color w:val="222222"/>
          <w:sz w:val="24"/>
          <w:szCs w:val="24"/>
        </w:rPr>
        <w:t xml:space="preserve">Scott </w:t>
      </w:r>
      <w:r w:rsidR="0087544D" w:rsidRPr="0087544D">
        <w:rPr>
          <w:rFonts w:eastAsia="Times New Roman" w:cstheme="minorHAnsi"/>
          <w:color w:val="222222"/>
          <w:sz w:val="24"/>
          <w:szCs w:val="24"/>
        </w:rPr>
        <w:t>Gottlieb</w:t>
      </w:r>
      <w:r>
        <w:rPr>
          <w:rFonts w:eastAsia="Times New Roman" w:cstheme="minorHAnsi"/>
          <w:color w:val="222222"/>
          <w:sz w:val="24"/>
          <w:szCs w:val="24"/>
        </w:rPr>
        <w:t xml:space="preserve"> </w:t>
      </w:r>
      <w:r w:rsidR="0031146E">
        <w:rPr>
          <w:rFonts w:eastAsia="Times New Roman" w:cstheme="minorHAnsi"/>
          <w:color w:val="222222"/>
          <w:sz w:val="24"/>
          <w:szCs w:val="24"/>
        </w:rPr>
        <w:t xml:space="preserve">and the Center for Tobacco Products </w:t>
      </w:r>
      <w:r>
        <w:rPr>
          <w:rFonts w:eastAsia="Times New Roman" w:cstheme="minorHAnsi"/>
          <w:color w:val="222222"/>
          <w:sz w:val="24"/>
          <w:szCs w:val="24"/>
        </w:rPr>
        <w:t xml:space="preserve">this past spring, where the youth issue was addressed as an area of common interest and concern to all parties.  </w:t>
      </w:r>
      <w:r w:rsidR="0087544D" w:rsidRPr="0087544D">
        <w:rPr>
          <w:rFonts w:eastAsia="Times New Roman" w:cstheme="minorHAnsi"/>
          <w:color w:val="222222"/>
          <w:sz w:val="24"/>
          <w:szCs w:val="24"/>
        </w:rPr>
        <w:t xml:space="preserve"> </w:t>
      </w:r>
    </w:p>
    <w:p w14:paraId="3ABC24E1" w14:textId="77777777" w:rsidR="0074360B" w:rsidRDefault="0074360B" w:rsidP="00627C2D">
      <w:pPr>
        <w:shd w:val="clear" w:color="auto" w:fill="FFFFFF"/>
        <w:spacing w:after="0" w:line="240" w:lineRule="auto"/>
        <w:rPr>
          <w:rFonts w:eastAsia="Times New Roman" w:cstheme="minorHAnsi"/>
          <w:color w:val="222222"/>
          <w:sz w:val="24"/>
          <w:szCs w:val="24"/>
        </w:rPr>
      </w:pPr>
    </w:p>
    <w:p w14:paraId="5EDF9B16" w14:textId="27746FBE" w:rsidR="001E76A2" w:rsidRDefault="0074360B" w:rsidP="00627C2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Since those meetings, Commissioner Gottleib </w:t>
      </w:r>
      <w:r w:rsidR="0087544D" w:rsidRPr="0087544D">
        <w:rPr>
          <w:rFonts w:eastAsia="Times New Roman" w:cstheme="minorHAnsi"/>
          <w:color w:val="222222"/>
          <w:sz w:val="24"/>
          <w:szCs w:val="24"/>
        </w:rPr>
        <w:t xml:space="preserve">has </w:t>
      </w:r>
      <w:r w:rsidR="0031146E">
        <w:rPr>
          <w:rFonts w:eastAsia="Times New Roman" w:cstheme="minorHAnsi"/>
          <w:color w:val="222222"/>
          <w:sz w:val="24"/>
          <w:szCs w:val="24"/>
        </w:rPr>
        <w:t xml:space="preserve">vigorously </w:t>
      </w:r>
      <w:r w:rsidR="0087544D" w:rsidRPr="0087544D">
        <w:rPr>
          <w:rFonts w:eastAsia="Times New Roman" w:cstheme="minorHAnsi"/>
          <w:color w:val="222222"/>
          <w:sz w:val="24"/>
          <w:szCs w:val="24"/>
        </w:rPr>
        <w:t xml:space="preserve">called attention, more than once, to </w:t>
      </w:r>
      <w:r w:rsidR="00F06B0B">
        <w:rPr>
          <w:rFonts w:eastAsia="Times New Roman" w:cstheme="minorHAnsi"/>
          <w:color w:val="222222"/>
          <w:sz w:val="24"/>
          <w:szCs w:val="24"/>
        </w:rPr>
        <w:t>new statistics that demonstrate ever-</w:t>
      </w:r>
      <w:r w:rsidR="0087544D" w:rsidRPr="0087544D">
        <w:rPr>
          <w:rFonts w:eastAsia="Times New Roman" w:cstheme="minorHAnsi"/>
          <w:color w:val="222222"/>
          <w:sz w:val="24"/>
          <w:szCs w:val="24"/>
        </w:rPr>
        <w:t xml:space="preserve">growing numbers of youth </w:t>
      </w:r>
      <w:r>
        <w:rPr>
          <w:rFonts w:eastAsia="Times New Roman" w:cstheme="minorHAnsi"/>
          <w:color w:val="222222"/>
          <w:sz w:val="24"/>
          <w:szCs w:val="24"/>
        </w:rPr>
        <w:t>vaping, most recently calling it an “epidemic</w:t>
      </w:r>
      <w:r w:rsidR="004B084F">
        <w:rPr>
          <w:rFonts w:eastAsia="Times New Roman" w:cstheme="minorHAnsi"/>
          <w:color w:val="222222"/>
          <w:sz w:val="24"/>
          <w:szCs w:val="24"/>
        </w:rPr>
        <w:t>.</w:t>
      </w:r>
      <w:r>
        <w:rPr>
          <w:rFonts w:eastAsia="Times New Roman" w:cstheme="minorHAnsi"/>
          <w:color w:val="222222"/>
          <w:sz w:val="24"/>
          <w:szCs w:val="24"/>
        </w:rPr>
        <w:t xml:space="preserve">”  </w:t>
      </w:r>
    </w:p>
    <w:p w14:paraId="434D828B" w14:textId="77777777" w:rsidR="001E76A2" w:rsidRDefault="001E76A2" w:rsidP="00627C2D">
      <w:pPr>
        <w:shd w:val="clear" w:color="auto" w:fill="FFFFFF"/>
        <w:spacing w:after="0" w:line="240" w:lineRule="auto"/>
        <w:rPr>
          <w:rFonts w:eastAsia="Times New Roman" w:cstheme="minorHAnsi"/>
          <w:color w:val="222222"/>
          <w:sz w:val="24"/>
          <w:szCs w:val="24"/>
        </w:rPr>
      </w:pPr>
    </w:p>
    <w:p w14:paraId="0F95E963" w14:textId="38EFA69D" w:rsidR="001E76A2" w:rsidRPr="001E76A2" w:rsidRDefault="001E76A2" w:rsidP="00627C2D">
      <w:pPr>
        <w:shd w:val="clear" w:color="auto" w:fill="FFFFFF"/>
        <w:spacing w:after="0" w:line="240" w:lineRule="auto"/>
        <w:rPr>
          <w:rFonts w:eastAsia="Times New Roman" w:cstheme="minorHAnsi"/>
          <w:color w:val="222222"/>
          <w:sz w:val="24"/>
          <w:szCs w:val="24"/>
        </w:rPr>
      </w:pPr>
      <w:r w:rsidRPr="001E76A2">
        <w:rPr>
          <w:rFonts w:eastAsia="Times New Roman" w:cstheme="minorHAnsi"/>
          <w:color w:val="222222"/>
          <w:sz w:val="24"/>
          <w:szCs w:val="24"/>
        </w:rPr>
        <w:t>In that same statement</w:t>
      </w:r>
      <w:r w:rsidR="004B084F">
        <w:rPr>
          <w:rFonts w:eastAsia="Times New Roman" w:cstheme="minorHAnsi"/>
          <w:color w:val="222222"/>
          <w:sz w:val="24"/>
          <w:szCs w:val="24"/>
        </w:rPr>
        <w:t>,</w:t>
      </w:r>
      <w:r w:rsidRPr="001E76A2">
        <w:rPr>
          <w:rFonts w:eastAsia="Times New Roman" w:cstheme="minorHAnsi"/>
          <w:color w:val="222222"/>
          <w:sz w:val="24"/>
          <w:szCs w:val="24"/>
        </w:rPr>
        <w:t xml:space="preserve"> Commissioner </w:t>
      </w:r>
      <w:proofErr w:type="spellStart"/>
      <w:r w:rsidRPr="001E76A2">
        <w:rPr>
          <w:rFonts w:eastAsia="Times New Roman" w:cstheme="minorHAnsi"/>
          <w:color w:val="222222"/>
          <w:sz w:val="24"/>
          <w:szCs w:val="24"/>
        </w:rPr>
        <w:t>Gottleib</w:t>
      </w:r>
      <w:proofErr w:type="spellEnd"/>
      <w:r w:rsidRPr="001E76A2">
        <w:rPr>
          <w:rFonts w:eastAsia="Times New Roman" w:cstheme="minorHAnsi"/>
          <w:color w:val="222222"/>
          <w:sz w:val="24"/>
          <w:szCs w:val="24"/>
        </w:rPr>
        <w:t xml:space="preserve"> </w:t>
      </w:r>
      <w:r w:rsidR="004B084F">
        <w:rPr>
          <w:rFonts w:eastAsia="Times New Roman" w:cstheme="minorHAnsi"/>
          <w:color w:val="222222"/>
          <w:sz w:val="24"/>
          <w:szCs w:val="24"/>
        </w:rPr>
        <w:t>said</w:t>
      </w:r>
      <w:r w:rsidR="00F06B0B" w:rsidRPr="001E76A2">
        <w:rPr>
          <w:rFonts w:eastAsia="Times New Roman" w:cstheme="minorHAnsi"/>
          <w:color w:val="222222"/>
          <w:sz w:val="24"/>
          <w:szCs w:val="24"/>
        </w:rPr>
        <w:t>, “</w:t>
      </w:r>
      <w:r w:rsidRPr="001E76A2">
        <w:rPr>
          <w:rFonts w:eastAsia="Times New Roman" w:cstheme="minorHAnsi"/>
          <w:color w:val="222222"/>
          <w:sz w:val="24"/>
          <w:szCs w:val="24"/>
        </w:rPr>
        <w:t>They say they’ve changed from the days of Joe Camel. But look at what’s happening right now, on our watch and on their watch. They must demonstrate that they’re truly committed to keeping these new products out of the hands of kids and they must find a way to reverse this trend.”</w:t>
      </w:r>
    </w:p>
    <w:p w14:paraId="05273B1B" w14:textId="77777777" w:rsidR="001E76A2" w:rsidRPr="001E76A2" w:rsidRDefault="001E76A2" w:rsidP="00627C2D">
      <w:pPr>
        <w:shd w:val="clear" w:color="auto" w:fill="FFFFFF"/>
        <w:spacing w:after="0" w:line="240" w:lineRule="auto"/>
        <w:rPr>
          <w:rFonts w:eastAsia="Times New Roman" w:cstheme="minorHAnsi"/>
          <w:color w:val="222222"/>
          <w:sz w:val="24"/>
          <w:szCs w:val="24"/>
        </w:rPr>
      </w:pPr>
    </w:p>
    <w:p w14:paraId="4D1340DE" w14:textId="4447DB4B" w:rsidR="004D27C9" w:rsidRDefault="0074360B" w:rsidP="00627C2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Although the Commissioner</w:t>
      </w:r>
      <w:r w:rsidRPr="0087544D">
        <w:rPr>
          <w:rFonts w:eastAsia="Times New Roman" w:cstheme="minorHAnsi"/>
          <w:color w:val="222222"/>
          <w:sz w:val="24"/>
          <w:szCs w:val="24"/>
        </w:rPr>
        <w:t xml:space="preserve"> calls out </w:t>
      </w:r>
      <w:r w:rsidR="003F3115">
        <w:rPr>
          <w:rFonts w:eastAsia="Times New Roman" w:cstheme="minorHAnsi"/>
          <w:color w:val="222222"/>
          <w:sz w:val="24"/>
          <w:szCs w:val="24"/>
        </w:rPr>
        <w:t>pod or cartridge style</w:t>
      </w:r>
      <w:r w:rsidR="00B40559">
        <w:rPr>
          <w:rFonts w:eastAsia="Times New Roman" w:cstheme="minorHAnsi"/>
          <w:color w:val="222222"/>
          <w:sz w:val="24"/>
          <w:szCs w:val="24"/>
        </w:rPr>
        <w:t xml:space="preserve"> </w:t>
      </w:r>
      <w:r w:rsidRPr="0087544D">
        <w:rPr>
          <w:rFonts w:eastAsia="Times New Roman" w:cstheme="minorHAnsi"/>
          <w:color w:val="222222"/>
          <w:sz w:val="24"/>
          <w:szCs w:val="24"/>
        </w:rPr>
        <w:t>systems specific</w:t>
      </w:r>
      <w:r>
        <w:rPr>
          <w:rFonts w:eastAsia="Times New Roman" w:cstheme="minorHAnsi"/>
          <w:color w:val="222222"/>
          <w:sz w:val="24"/>
          <w:szCs w:val="24"/>
        </w:rPr>
        <w:t>ally to be the largest problem</w:t>
      </w:r>
      <w:r w:rsidR="00F06B0B">
        <w:rPr>
          <w:rFonts w:eastAsia="Times New Roman" w:cstheme="minorHAnsi"/>
          <w:color w:val="222222"/>
          <w:sz w:val="24"/>
          <w:szCs w:val="24"/>
        </w:rPr>
        <w:t>,</w:t>
      </w:r>
      <w:r>
        <w:rPr>
          <w:rFonts w:eastAsia="Times New Roman" w:cstheme="minorHAnsi"/>
          <w:color w:val="222222"/>
          <w:sz w:val="24"/>
          <w:szCs w:val="24"/>
        </w:rPr>
        <w:t xml:space="preserve"> and </w:t>
      </w:r>
      <w:r w:rsidR="004D27C9">
        <w:rPr>
          <w:rFonts w:eastAsia="Times New Roman" w:cstheme="minorHAnsi"/>
          <w:color w:val="222222"/>
          <w:sz w:val="24"/>
          <w:szCs w:val="24"/>
        </w:rPr>
        <w:t>AEMSA</w:t>
      </w:r>
      <w:r>
        <w:rPr>
          <w:rFonts w:eastAsia="Times New Roman" w:cstheme="minorHAnsi"/>
          <w:color w:val="222222"/>
          <w:sz w:val="24"/>
          <w:szCs w:val="24"/>
        </w:rPr>
        <w:t xml:space="preserve"> and </w:t>
      </w:r>
      <w:r w:rsidR="004D27C9">
        <w:rPr>
          <w:rFonts w:eastAsia="Times New Roman" w:cstheme="minorHAnsi"/>
          <w:color w:val="222222"/>
          <w:sz w:val="24"/>
          <w:szCs w:val="24"/>
        </w:rPr>
        <w:t>SFATA</w:t>
      </w:r>
      <w:r>
        <w:rPr>
          <w:rFonts w:eastAsia="Times New Roman" w:cstheme="minorHAnsi"/>
          <w:color w:val="222222"/>
          <w:sz w:val="24"/>
          <w:szCs w:val="24"/>
        </w:rPr>
        <w:t xml:space="preserve"> predominantly represent the </w:t>
      </w:r>
      <w:r w:rsidRPr="0087544D">
        <w:rPr>
          <w:rFonts w:eastAsia="Times New Roman" w:cstheme="minorHAnsi"/>
          <w:color w:val="222222"/>
          <w:sz w:val="24"/>
          <w:szCs w:val="24"/>
        </w:rPr>
        <w:t>open tank system</w:t>
      </w:r>
      <w:r w:rsidR="00F06B0B">
        <w:rPr>
          <w:rFonts w:eastAsia="Times New Roman" w:cstheme="minorHAnsi"/>
          <w:color w:val="222222"/>
          <w:sz w:val="24"/>
          <w:szCs w:val="24"/>
        </w:rPr>
        <w:t>s</w:t>
      </w:r>
      <w:r w:rsidRPr="0087544D">
        <w:rPr>
          <w:rFonts w:eastAsia="Times New Roman" w:cstheme="minorHAnsi"/>
          <w:color w:val="222222"/>
          <w:sz w:val="24"/>
          <w:szCs w:val="24"/>
        </w:rPr>
        <w:t xml:space="preserve"> and primarily small busin</w:t>
      </w:r>
      <w:r>
        <w:rPr>
          <w:rFonts w:eastAsia="Times New Roman" w:cstheme="minorHAnsi"/>
          <w:color w:val="222222"/>
          <w:sz w:val="24"/>
          <w:szCs w:val="24"/>
        </w:rPr>
        <w:t>ess industry organizations</w:t>
      </w:r>
      <w:r w:rsidR="00556B32">
        <w:rPr>
          <w:rFonts w:eastAsia="Times New Roman" w:cstheme="minorHAnsi"/>
          <w:color w:val="222222"/>
          <w:sz w:val="24"/>
          <w:szCs w:val="24"/>
        </w:rPr>
        <w:t>,</w:t>
      </w:r>
      <w:r>
        <w:rPr>
          <w:rFonts w:eastAsia="Times New Roman" w:cstheme="minorHAnsi"/>
          <w:color w:val="222222"/>
          <w:sz w:val="24"/>
          <w:szCs w:val="24"/>
        </w:rPr>
        <w:t xml:space="preserve"> both </w:t>
      </w:r>
      <w:r w:rsidR="00627C2D">
        <w:rPr>
          <w:rFonts w:eastAsia="Times New Roman" w:cstheme="minorHAnsi"/>
          <w:color w:val="222222"/>
          <w:sz w:val="24"/>
          <w:szCs w:val="24"/>
        </w:rPr>
        <w:t xml:space="preserve">associations </w:t>
      </w:r>
      <w:r>
        <w:rPr>
          <w:rFonts w:eastAsia="Times New Roman" w:cstheme="minorHAnsi"/>
          <w:color w:val="222222"/>
          <w:sz w:val="24"/>
          <w:szCs w:val="24"/>
        </w:rPr>
        <w:t>firmly believe they are duty</w:t>
      </w:r>
      <w:r w:rsidR="00F06B0B">
        <w:rPr>
          <w:rFonts w:eastAsia="Times New Roman" w:cstheme="minorHAnsi"/>
          <w:color w:val="222222"/>
          <w:sz w:val="24"/>
          <w:szCs w:val="24"/>
        </w:rPr>
        <w:t>-</w:t>
      </w:r>
      <w:r>
        <w:rPr>
          <w:rFonts w:eastAsia="Times New Roman" w:cstheme="minorHAnsi"/>
          <w:color w:val="222222"/>
          <w:sz w:val="24"/>
          <w:szCs w:val="24"/>
        </w:rPr>
        <w:t xml:space="preserve">bound to address the youth </w:t>
      </w:r>
      <w:r w:rsidR="004D27C9">
        <w:rPr>
          <w:rFonts w:eastAsia="Times New Roman" w:cstheme="minorHAnsi"/>
          <w:color w:val="222222"/>
          <w:sz w:val="24"/>
          <w:szCs w:val="24"/>
        </w:rPr>
        <w:t xml:space="preserve">access </w:t>
      </w:r>
      <w:r>
        <w:rPr>
          <w:rFonts w:eastAsia="Times New Roman" w:cstheme="minorHAnsi"/>
          <w:color w:val="222222"/>
          <w:sz w:val="24"/>
          <w:szCs w:val="24"/>
        </w:rPr>
        <w:t xml:space="preserve">issue.  </w:t>
      </w:r>
    </w:p>
    <w:p w14:paraId="76AC581E" w14:textId="77777777" w:rsidR="004D27C9" w:rsidRDefault="004D27C9" w:rsidP="00627C2D">
      <w:pPr>
        <w:shd w:val="clear" w:color="auto" w:fill="FFFFFF"/>
        <w:spacing w:after="0" w:line="240" w:lineRule="auto"/>
        <w:rPr>
          <w:rFonts w:eastAsia="Times New Roman" w:cstheme="minorHAnsi"/>
          <w:color w:val="222222"/>
          <w:sz w:val="24"/>
          <w:szCs w:val="24"/>
        </w:rPr>
      </w:pPr>
    </w:p>
    <w:p w14:paraId="4CBD5E13" w14:textId="3BA3D7F2" w:rsidR="000928CA" w:rsidRDefault="0074360B" w:rsidP="00627C2D">
      <w:pPr>
        <w:shd w:val="clear" w:color="auto" w:fill="FFFFFF"/>
        <w:spacing w:after="0" w:line="240" w:lineRule="auto"/>
        <w:rPr>
          <w:rFonts w:eastAsia="Times New Roman" w:cstheme="minorHAnsi"/>
          <w:color w:val="222222"/>
          <w:sz w:val="24"/>
          <w:szCs w:val="24"/>
        </w:rPr>
      </w:pPr>
      <w:r w:rsidRPr="0087544D">
        <w:rPr>
          <w:rFonts w:eastAsia="Times New Roman" w:cstheme="minorHAnsi"/>
          <w:color w:val="222222"/>
          <w:sz w:val="24"/>
          <w:szCs w:val="24"/>
        </w:rPr>
        <w:t xml:space="preserve">AEMSA and SFATA are </w:t>
      </w:r>
      <w:r w:rsidR="008B6928">
        <w:rPr>
          <w:rFonts w:eastAsia="Times New Roman" w:cstheme="minorHAnsi"/>
          <w:color w:val="222222"/>
          <w:sz w:val="24"/>
          <w:szCs w:val="24"/>
        </w:rPr>
        <w:t>industry leaders</w:t>
      </w:r>
      <w:r w:rsidRPr="0087544D">
        <w:rPr>
          <w:rFonts w:eastAsia="Times New Roman" w:cstheme="minorHAnsi"/>
          <w:color w:val="222222"/>
          <w:sz w:val="24"/>
          <w:szCs w:val="24"/>
        </w:rPr>
        <w:t xml:space="preserve"> </w:t>
      </w:r>
      <w:r w:rsidR="008B6928">
        <w:rPr>
          <w:rFonts w:eastAsia="Times New Roman" w:cstheme="minorHAnsi"/>
          <w:color w:val="222222"/>
          <w:sz w:val="24"/>
          <w:szCs w:val="24"/>
        </w:rPr>
        <w:t xml:space="preserve">known </w:t>
      </w:r>
      <w:r w:rsidRPr="0087544D">
        <w:rPr>
          <w:rFonts w:eastAsia="Times New Roman" w:cstheme="minorHAnsi"/>
          <w:color w:val="222222"/>
          <w:sz w:val="24"/>
          <w:szCs w:val="24"/>
        </w:rPr>
        <w:t xml:space="preserve">for </w:t>
      </w:r>
      <w:r w:rsidR="00627C2D">
        <w:rPr>
          <w:rFonts w:eastAsia="Times New Roman" w:cstheme="minorHAnsi"/>
          <w:color w:val="222222"/>
          <w:sz w:val="24"/>
          <w:szCs w:val="24"/>
        </w:rPr>
        <w:t xml:space="preserve">education, </w:t>
      </w:r>
      <w:r w:rsidRPr="0087544D">
        <w:rPr>
          <w:rFonts w:eastAsia="Times New Roman" w:cstheme="minorHAnsi"/>
          <w:color w:val="222222"/>
          <w:sz w:val="24"/>
          <w:szCs w:val="24"/>
        </w:rPr>
        <w:t>advocacy</w:t>
      </w:r>
      <w:r w:rsidR="004B084F">
        <w:rPr>
          <w:rFonts w:eastAsia="Times New Roman" w:cstheme="minorHAnsi"/>
          <w:color w:val="222222"/>
          <w:sz w:val="24"/>
          <w:szCs w:val="24"/>
        </w:rPr>
        <w:t>,</w:t>
      </w:r>
      <w:r w:rsidRPr="0087544D">
        <w:rPr>
          <w:rFonts w:eastAsia="Times New Roman" w:cstheme="minorHAnsi"/>
          <w:color w:val="222222"/>
          <w:sz w:val="24"/>
          <w:szCs w:val="24"/>
        </w:rPr>
        <w:t xml:space="preserve"> and </w:t>
      </w:r>
      <w:r w:rsidR="0031146E">
        <w:rPr>
          <w:rFonts w:eastAsia="Times New Roman" w:cstheme="minorHAnsi"/>
          <w:color w:val="222222"/>
          <w:sz w:val="24"/>
          <w:szCs w:val="24"/>
        </w:rPr>
        <w:t xml:space="preserve">responsible, professional </w:t>
      </w:r>
      <w:r w:rsidR="00F06B0B">
        <w:rPr>
          <w:rFonts w:eastAsia="Times New Roman" w:cstheme="minorHAnsi"/>
          <w:color w:val="222222"/>
          <w:sz w:val="24"/>
          <w:szCs w:val="24"/>
        </w:rPr>
        <w:t xml:space="preserve">industry manufacturing </w:t>
      </w:r>
      <w:r w:rsidRPr="0087544D">
        <w:rPr>
          <w:rFonts w:eastAsia="Times New Roman" w:cstheme="minorHAnsi"/>
          <w:color w:val="222222"/>
          <w:sz w:val="24"/>
          <w:szCs w:val="24"/>
        </w:rPr>
        <w:t xml:space="preserve">standards, so </w:t>
      </w:r>
      <w:r w:rsidR="00AC12A8">
        <w:t>it is</w:t>
      </w:r>
      <w:r w:rsidR="006413B5">
        <w:t xml:space="preserve"> not surprising that following the advent of Gottlieb’s announcement </w:t>
      </w:r>
      <w:r w:rsidR="00AC12A8">
        <w:t>both associations thought</w:t>
      </w:r>
      <w:r w:rsidR="006413B5">
        <w:t xml:space="preserve"> it was important to launch the youth prevention campaign as it aligns with </w:t>
      </w:r>
      <w:r w:rsidR="00AC12A8">
        <w:t>their</w:t>
      </w:r>
      <w:r w:rsidR="006413B5">
        <w:t xml:space="preserve"> longstanding position</w:t>
      </w:r>
      <w:r w:rsidR="00AC12A8">
        <w:t>s</w:t>
      </w:r>
      <w:r w:rsidR="006413B5">
        <w:t xml:space="preserve"> to</w:t>
      </w:r>
      <w:r w:rsidR="00DC28EF">
        <w:t xml:space="preserve"> prevent access by youth of vapor</w:t>
      </w:r>
      <w:r w:rsidR="006413B5">
        <w:t xml:space="preserve"> products.</w:t>
      </w:r>
      <w:r w:rsidR="008B6928">
        <w:rPr>
          <w:rFonts w:eastAsia="Times New Roman" w:cstheme="minorHAnsi"/>
          <w:color w:val="222222"/>
          <w:sz w:val="24"/>
          <w:szCs w:val="24"/>
        </w:rPr>
        <w:t xml:space="preserve"> </w:t>
      </w:r>
      <w:r w:rsidR="000928CA">
        <w:rPr>
          <w:rFonts w:eastAsia="Times New Roman" w:cstheme="minorHAnsi"/>
          <w:color w:val="222222"/>
          <w:sz w:val="24"/>
          <w:szCs w:val="24"/>
        </w:rPr>
        <w:lastRenderedPageBreak/>
        <w:t>Those</w:t>
      </w:r>
      <w:r w:rsidR="008B6928">
        <w:rPr>
          <w:rFonts w:eastAsia="Times New Roman" w:cstheme="minorHAnsi"/>
          <w:color w:val="222222"/>
          <w:sz w:val="24"/>
          <w:szCs w:val="24"/>
        </w:rPr>
        <w:t xml:space="preserve"> announcements</w:t>
      </w:r>
      <w:r w:rsidRPr="0087544D">
        <w:rPr>
          <w:rFonts w:eastAsia="Times New Roman" w:cstheme="minorHAnsi"/>
          <w:color w:val="222222"/>
          <w:sz w:val="24"/>
          <w:szCs w:val="24"/>
        </w:rPr>
        <w:t xml:space="preserve"> </w:t>
      </w:r>
      <w:r w:rsidR="008B6928">
        <w:rPr>
          <w:rFonts w:eastAsia="Times New Roman" w:cstheme="minorHAnsi"/>
          <w:color w:val="222222"/>
          <w:sz w:val="24"/>
          <w:szCs w:val="24"/>
        </w:rPr>
        <w:t>served to affirm</w:t>
      </w:r>
      <w:r w:rsidRPr="0087544D">
        <w:rPr>
          <w:rFonts w:eastAsia="Times New Roman" w:cstheme="minorHAnsi"/>
          <w:color w:val="222222"/>
          <w:sz w:val="24"/>
          <w:szCs w:val="24"/>
        </w:rPr>
        <w:t xml:space="preserve"> the need for the program and </w:t>
      </w:r>
      <w:r w:rsidR="000928CA">
        <w:rPr>
          <w:rFonts w:eastAsia="Times New Roman" w:cstheme="minorHAnsi"/>
          <w:color w:val="222222"/>
          <w:sz w:val="24"/>
          <w:szCs w:val="24"/>
        </w:rPr>
        <w:t>resulted</w:t>
      </w:r>
      <w:r w:rsidR="008B6928">
        <w:rPr>
          <w:rFonts w:eastAsia="Times New Roman" w:cstheme="minorHAnsi"/>
          <w:color w:val="222222"/>
          <w:sz w:val="24"/>
          <w:szCs w:val="24"/>
        </w:rPr>
        <w:t xml:space="preserve"> in today’s launch of the</w:t>
      </w:r>
      <w:r w:rsidRPr="0087544D">
        <w:rPr>
          <w:rFonts w:eastAsia="Times New Roman" w:cstheme="minorHAnsi"/>
          <w:color w:val="222222"/>
          <w:sz w:val="24"/>
          <w:szCs w:val="24"/>
        </w:rPr>
        <w:t xml:space="preserve"> YEPP website and "WE CARE" program. </w:t>
      </w:r>
      <w:r w:rsidR="008B6928">
        <w:rPr>
          <w:rFonts w:eastAsia="Times New Roman" w:cstheme="minorHAnsi"/>
          <w:color w:val="222222"/>
          <w:sz w:val="24"/>
          <w:szCs w:val="24"/>
        </w:rPr>
        <w:t xml:space="preserve"> </w:t>
      </w:r>
    </w:p>
    <w:p w14:paraId="17CEDD64" w14:textId="77777777" w:rsidR="000928CA" w:rsidRDefault="000928CA" w:rsidP="00627C2D">
      <w:pPr>
        <w:shd w:val="clear" w:color="auto" w:fill="FFFFFF"/>
        <w:spacing w:after="0" w:line="240" w:lineRule="auto"/>
        <w:rPr>
          <w:rFonts w:eastAsia="Times New Roman" w:cstheme="minorHAnsi"/>
          <w:color w:val="222222"/>
          <w:sz w:val="24"/>
          <w:szCs w:val="24"/>
        </w:rPr>
      </w:pPr>
    </w:p>
    <w:p w14:paraId="760FFAAD" w14:textId="5CD79FAA" w:rsidR="0074360B" w:rsidRDefault="00F06B0B" w:rsidP="00627C2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As the </w:t>
      </w:r>
      <w:r w:rsidR="000928CA">
        <w:rPr>
          <w:rFonts w:eastAsia="Times New Roman" w:cstheme="minorHAnsi"/>
          <w:color w:val="222222"/>
          <w:sz w:val="24"/>
          <w:szCs w:val="24"/>
        </w:rPr>
        <w:t xml:space="preserve">YEPP </w:t>
      </w:r>
      <w:r w:rsidR="0074360B" w:rsidRPr="0087544D">
        <w:rPr>
          <w:rFonts w:eastAsia="Times New Roman" w:cstheme="minorHAnsi"/>
          <w:color w:val="222222"/>
          <w:sz w:val="24"/>
          <w:szCs w:val="24"/>
        </w:rPr>
        <w:t xml:space="preserve">website </w:t>
      </w:r>
      <w:r>
        <w:rPr>
          <w:rFonts w:eastAsia="Times New Roman" w:cstheme="minorHAnsi"/>
          <w:color w:val="222222"/>
          <w:sz w:val="24"/>
          <w:szCs w:val="24"/>
        </w:rPr>
        <w:t xml:space="preserve">indicates, the YEPP program </w:t>
      </w:r>
      <w:r w:rsidR="000928CA">
        <w:rPr>
          <w:rFonts w:eastAsia="Times New Roman" w:cstheme="minorHAnsi"/>
          <w:color w:val="222222"/>
          <w:sz w:val="24"/>
          <w:szCs w:val="24"/>
        </w:rPr>
        <w:t xml:space="preserve">takes a three-pronged approach to youth access issues.  </w:t>
      </w:r>
      <w:r w:rsidR="0031146E">
        <w:rPr>
          <w:rFonts w:eastAsia="Times New Roman" w:cstheme="minorHAnsi"/>
          <w:color w:val="222222"/>
          <w:sz w:val="24"/>
          <w:szCs w:val="24"/>
        </w:rPr>
        <w:t>F</w:t>
      </w:r>
      <w:r w:rsidR="000928CA">
        <w:rPr>
          <w:rFonts w:eastAsia="Times New Roman" w:cstheme="minorHAnsi"/>
          <w:color w:val="222222"/>
          <w:sz w:val="24"/>
          <w:szCs w:val="24"/>
        </w:rPr>
        <w:t>irst</w:t>
      </w:r>
      <w:r w:rsidR="0031146E">
        <w:rPr>
          <w:rFonts w:eastAsia="Times New Roman" w:cstheme="minorHAnsi"/>
          <w:color w:val="222222"/>
          <w:sz w:val="24"/>
          <w:szCs w:val="24"/>
        </w:rPr>
        <w:t>, it</w:t>
      </w:r>
      <w:r w:rsidR="000928CA">
        <w:rPr>
          <w:rFonts w:eastAsia="Times New Roman" w:cstheme="minorHAnsi"/>
          <w:color w:val="222222"/>
          <w:sz w:val="24"/>
          <w:szCs w:val="24"/>
        </w:rPr>
        <w:t xml:space="preserve"> </w:t>
      </w:r>
      <w:r w:rsidR="0074360B" w:rsidRPr="0087544D">
        <w:rPr>
          <w:rFonts w:eastAsia="Times New Roman" w:cstheme="minorHAnsi"/>
          <w:color w:val="222222"/>
          <w:sz w:val="24"/>
          <w:szCs w:val="24"/>
        </w:rPr>
        <w:t>educates youth on the dangers of vaping</w:t>
      </w:r>
      <w:r>
        <w:rPr>
          <w:rFonts w:eastAsia="Times New Roman" w:cstheme="minorHAnsi"/>
          <w:color w:val="222222"/>
          <w:sz w:val="24"/>
          <w:szCs w:val="24"/>
        </w:rPr>
        <w:t xml:space="preserve"> and </w:t>
      </w:r>
      <w:r w:rsidR="0074360B" w:rsidRPr="0087544D">
        <w:rPr>
          <w:rFonts w:eastAsia="Times New Roman" w:cstheme="minorHAnsi"/>
          <w:color w:val="222222"/>
          <w:sz w:val="24"/>
          <w:szCs w:val="24"/>
        </w:rPr>
        <w:t>nicotine addiction</w:t>
      </w:r>
      <w:r>
        <w:rPr>
          <w:rFonts w:eastAsia="Times New Roman" w:cstheme="minorHAnsi"/>
          <w:color w:val="222222"/>
          <w:sz w:val="24"/>
          <w:szCs w:val="24"/>
        </w:rPr>
        <w:t>,</w:t>
      </w:r>
      <w:r w:rsidR="0074360B" w:rsidRPr="0087544D">
        <w:rPr>
          <w:rFonts w:eastAsia="Times New Roman" w:cstheme="minorHAnsi"/>
          <w:color w:val="222222"/>
          <w:sz w:val="24"/>
          <w:szCs w:val="24"/>
        </w:rPr>
        <w:t xml:space="preserve"> and encourages </w:t>
      </w:r>
      <w:r w:rsidR="000928CA">
        <w:rPr>
          <w:rFonts w:eastAsia="Times New Roman" w:cstheme="minorHAnsi"/>
          <w:color w:val="222222"/>
          <w:sz w:val="24"/>
          <w:szCs w:val="24"/>
        </w:rPr>
        <w:t>young people</w:t>
      </w:r>
      <w:r w:rsidR="0074360B" w:rsidRPr="0087544D">
        <w:rPr>
          <w:rFonts w:eastAsia="Times New Roman" w:cstheme="minorHAnsi"/>
          <w:color w:val="222222"/>
          <w:sz w:val="24"/>
          <w:szCs w:val="24"/>
        </w:rPr>
        <w:t xml:space="preserve"> to make better choices. </w:t>
      </w:r>
      <w:r w:rsidR="000928CA">
        <w:rPr>
          <w:rFonts w:eastAsia="Times New Roman" w:cstheme="minorHAnsi"/>
          <w:color w:val="222222"/>
          <w:sz w:val="24"/>
          <w:szCs w:val="24"/>
        </w:rPr>
        <w:t>Secondly, the YEPP program</w:t>
      </w:r>
      <w:r w:rsidR="0074360B" w:rsidRPr="0087544D">
        <w:rPr>
          <w:rFonts w:eastAsia="Times New Roman" w:cstheme="minorHAnsi"/>
          <w:color w:val="222222"/>
          <w:sz w:val="24"/>
          <w:szCs w:val="24"/>
        </w:rPr>
        <w:t xml:space="preserve"> educates parents on</w:t>
      </w:r>
      <w:r w:rsidR="00556B32">
        <w:rPr>
          <w:rFonts w:eastAsia="Times New Roman" w:cstheme="minorHAnsi"/>
          <w:color w:val="222222"/>
          <w:sz w:val="24"/>
          <w:szCs w:val="24"/>
        </w:rPr>
        <w:t xml:space="preserve"> what vaping is, </w:t>
      </w:r>
      <w:r w:rsidR="00BD06E2">
        <w:rPr>
          <w:rFonts w:eastAsia="Times New Roman" w:cstheme="minorHAnsi"/>
          <w:color w:val="222222"/>
          <w:sz w:val="24"/>
          <w:szCs w:val="24"/>
        </w:rPr>
        <w:t xml:space="preserve">as well as </w:t>
      </w:r>
      <w:r w:rsidR="00BD06E2" w:rsidRPr="0087544D">
        <w:rPr>
          <w:rFonts w:eastAsia="Times New Roman" w:cstheme="minorHAnsi"/>
          <w:color w:val="222222"/>
          <w:sz w:val="24"/>
          <w:szCs w:val="24"/>
        </w:rPr>
        <w:t>what</w:t>
      </w:r>
      <w:r w:rsidR="0074360B" w:rsidRPr="0087544D">
        <w:rPr>
          <w:rFonts w:eastAsia="Times New Roman" w:cstheme="minorHAnsi"/>
          <w:color w:val="222222"/>
          <w:sz w:val="24"/>
          <w:szCs w:val="24"/>
        </w:rPr>
        <w:t xml:space="preserve"> to look for in their homes</w:t>
      </w:r>
      <w:r w:rsidR="004B084F">
        <w:rPr>
          <w:rFonts w:eastAsia="Times New Roman" w:cstheme="minorHAnsi"/>
          <w:color w:val="222222"/>
          <w:sz w:val="24"/>
          <w:szCs w:val="24"/>
        </w:rPr>
        <w:t>,</w:t>
      </w:r>
      <w:r w:rsidR="0074360B" w:rsidRPr="0087544D">
        <w:rPr>
          <w:rFonts w:eastAsia="Times New Roman" w:cstheme="minorHAnsi"/>
          <w:color w:val="222222"/>
          <w:sz w:val="24"/>
          <w:szCs w:val="24"/>
        </w:rPr>
        <w:t xml:space="preserve"> </w:t>
      </w:r>
      <w:r w:rsidR="00BD06E2">
        <w:rPr>
          <w:rFonts w:eastAsia="Times New Roman" w:cstheme="minorHAnsi"/>
          <w:color w:val="222222"/>
          <w:sz w:val="24"/>
          <w:szCs w:val="24"/>
        </w:rPr>
        <w:t>so parents can readily</w:t>
      </w:r>
      <w:r w:rsidR="0074360B" w:rsidRPr="0087544D">
        <w:rPr>
          <w:rFonts w:eastAsia="Times New Roman" w:cstheme="minorHAnsi"/>
          <w:color w:val="222222"/>
          <w:sz w:val="24"/>
          <w:szCs w:val="24"/>
        </w:rPr>
        <w:t xml:space="preserve"> identify vapor products </w:t>
      </w:r>
      <w:r w:rsidR="00BD06E2">
        <w:rPr>
          <w:rFonts w:eastAsia="Times New Roman" w:cstheme="minorHAnsi"/>
          <w:color w:val="222222"/>
          <w:sz w:val="24"/>
          <w:szCs w:val="24"/>
        </w:rPr>
        <w:t xml:space="preserve">their </w:t>
      </w:r>
      <w:r w:rsidR="00D75903">
        <w:rPr>
          <w:rFonts w:eastAsia="Times New Roman" w:cstheme="minorHAnsi"/>
          <w:color w:val="222222"/>
          <w:sz w:val="24"/>
          <w:szCs w:val="24"/>
        </w:rPr>
        <w:t>minor</w:t>
      </w:r>
      <w:r>
        <w:rPr>
          <w:rFonts w:eastAsia="Times New Roman" w:cstheme="minorHAnsi"/>
          <w:color w:val="222222"/>
          <w:sz w:val="24"/>
          <w:szCs w:val="24"/>
        </w:rPr>
        <w:t xml:space="preserve"> </w:t>
      </w:r>
      <w:r w:rsidR="0074360B" w:rsidRPr="0087544D">
        <w:rPr>
          <w:rFonts w:eastAsia="Times New Roman" w:cstheme="minorHAnsi"/>
          <w:color w:val="222222"/>
          <w:sz w:val="24"/>
          <w:szCs w:val="24"/>
        </w:rPr>
        <w:t>may be experimenting</w:t>
      </w:r>
      <w:r w:rsidR="00BD06E2">
        <w:rPr>
          <w:rFonts w:eastAsia="Times New Roman" w:cstheme="minorHAnsi"/>
          <w:color w:val="222222"/>
          <w:sz w:val="24"/>
          <w:szCs w:val="24"/>
        </w:rPr>
        <w:t xml:space="preserve"> with.  This same section offers </w:t>
      </w:r>
      <w:r w:rsidR="0074360B" w:rsidRPr="0087544D">
        <w:rPr>
          <w:rFonts w:eastAsia="Times New Roman" w:cstheme="minorHAnsi"/>
          <w:color w:val="222222"/>
          <w:sz w:val="24"/>
          <w:szCs w:val="24"/>
        </w:rPr>
        <w:t>suggestions on ho</w:t>
      </w:r>
      <w:r w:rsidR="00BD06E2">
        <w:rPr>
          <w:rFonts w:eastAsia="Times New Roman" w:cstheme="minorHAnsi"/>
          <w:color w:val="222222"/>
          <w:sz w:val="24"/>
          <w:szCs w:val="24"/>
        </w:rPr>
        <w:t xml:space="preserve">w to open a dialogue with their </w:t>
      </w:r>
      <w:r w:rsidR="00D75903">
        <w:rPr>
          <w:rFonts w:eastAsia="Times New Roman" w:cstheme="minorHAnsi"/>
          <w:color w:val="222222"/>
          <w:sz w:val="24"/>
          <w:szCs w:val="24"/>
        </w:rPr>
        <w:t>minor</w:t>
      </w:r>
      <w:r>
        <w:rPr>
          <w:rFonts w:eastAsia="Times New Roman" w:cstheme="minorHAnsi"/>
          <w:color w:val="222222"/>
          <w:sz w:val="24"/>
          <w:szCs w:val="24"/>
        </w:rPr>
        <w:t xml:space="preserve"> </w:t>
      </w:r>
      <w:r w:rsidR="00BD06E2">
        <w:rPr>
          <w:rFonts w:eastAsia="Times New Roman" w:cstheme="minorHAnsi"/>
          <w:color w:val="222222"/>
          <w:sz w:val="24"/>
          <w:szCs w:val="24"/>
        </w:rPr>
        <w:t>about vaping.  The last section addresses retailers and provides</w:t>
      </w:r>
      <w:r w:rsidR="0074360B" w:rsidRPr="0087544D">
        <w:rPr>
          <w:rFonts w:eastAsia="Times New Roman" w:cstheme="minorHAnsi"/>
          <w:color w:val="222222"/>
          <w:sz w:val="24"/>
          <w:szCs w:val="24"/>
        </w:rPr>
        <w:t xml:space="preserve"> different methods of identifying minors</w:t>
      </w:r>
      <w:r>
        <w:rPr>
          <w:rFonts w:eastAsia="Times New Roman" w:cstheme="minorHAnsi"/>
          <w:color w:val="222222"/>
          <w:sz w:val="24"/>
          <w:szCs w:val="24"/>
        </w:rPr>
        <w:t xml:space="preserve"> and</w:t>
      </w:r>
      <w:r w:rsidR="0074360B" w:rsidRPr="0087544D">
        <w:rPr>
          <w:rFonts w:eastAsia="Times New Roman" w:cstheme="minorHAnsi"/>
          <w:color w:val="222222"/>
          <w:sz w:val="24"/>
          <w:szCs w:val="24"/>
        </w:rPr>
        <w:t xml:space="preserve"> suggest</w:t>
      </w:r>
      <w:r w:rsidR="00627C2D">
        <w:rPr>
          <w:rFonts w:eastAsia="Times New Roman" w:cstheme="minorHAnsi"/>
          <w:color w:val="222222"/>
          <w:sz w:val="24"/>
          <w:szCs w:val="24"/>
        </w:rPr>
        <w:t>s</w:t>
      </w:r>
      <w:r w:rsidR="0074360B" w:rsidRPr="0087544D">
        <w:rPr>
          <w:rFonts w:eastAsia="Times New Roman" w:cstheme="minorHAnsi"/>
          <w:color w:val="222222"/>
          <w:sz w:val="24"/>
          <w:szCs w:val="24"/>
        </w:rPr>
        <w:t xml:space="preserve"> ways to avoid unintentional sales</w:t>
      </w:r>
      <w:r w:rsidR="0031146E">
        <w:rPr>
          <w:rFonts w:eastAsia="Times New Roman" w:cstheme="minorHAnsi"/>
          <w:color w:val="222222"/>
          <w:sz w:val="24"/>
          <w:szCs w:val="24"/>
        </w:rPr>
        <w:t xml:space="preserve"> to minors</w:t>
      </w:r>
      <w:r w:rsidR="0074360B" w:rsidRPr="0087544D">
        <w:rPr>
          <w:rFonts w:eastAsia="Times New Roman" w:cstheme="minorHAnsi"/>
          <w:color w:val="222222"/>
          <w:sz w:val="24"/>
          <w:szCs w:val="24"/>
        </w:rPr>
        <w:t xml:space="preserve">. </w:t>
      </w:r>
      <w:r w:rsidR="004B084F">
        <w:rPr>
          <w:rFonts w:eastAsia="Times New Roman" w:cstheme="minorHAnsi"/>
          <w:color w:val="222222"/>
          <w:sz w:val="24"/>
          <w:szCs w:val="24"/>
        </w:rPr>
        <w:t xml:space="preserve"> </w:t>
      </w:r>
      <w:r w:rsidR="0074360B" w:rsidRPr="0087544D">
        <w:rPr>
          <w:rFonts w:eastAsia="Times New Roman" w:cstheme="minorHAnsi"/>
          <w:color w:val="222222"/>
          <w:sz w:val="24"/>
          <w:szCs w:val="24"/>
        </w:rPr>
        <w:t xml:space="preserve">Lastly, </w:t>
      </w:r>
      <w:r w:rsidR="00BD06E2">
        <w:rPr>
          <w:rFonts w:eastAsia="Times New Roman" w:cstheme="minorHAnsi"/>
          <w:color w:val="222222"/>
          <w:sz w:val="24"/>
          <w:szCs w:val="24"/>
        </w:rPr>
        <w:t xml:space="preserve">the YEPP </w:t>
      </w:r>
      <w:r>
        <w:rPr>
          <w:rFonts w:eastAsia="Times New Roman" w:cstheme="minorHAnsi"/>
          <w:color w:val="222222"/>
          <w:sz w:val="24"/>
          <w:szCs w:val="24"/>
        </w:rPr>
        <w:t xml:space="preserve">program </w:t>
      </w:r>
      <w:r w:rsidR="00BD06E2">
        <w:rPr>
          <w:rFonts w:eastAsia="Times New Roman" w:cstheme="minorHAnsi"/>
          <w:color w:val="222222"/>
          <w:sz w:val="24"/>
          <w:szCs w:val="24"/>
        </w:rPr>
        <w:t>includes a "</w:t>
      </w:r>
      <w:proofErr w:type="spellStart"/>
      <w:r w:rsidR="00BD06E2">
        <w:rPr>
          <w:rFonts w:eastAsia="Times New Roman" w:cstheme="minorHAnsi"/>
          <w:color w:val="222222"/>
          <w:sz w:val="24"/>
          <w:szCs w:val="24"/>
        </w:rPr>
        <w:t>WeCare</w:t>
      </w:r>
      <w:proofErr w:type="spellEnd"/>
      <w:r w:rsidR="0074360B" w:rsidRPr="0087544D">
        <w:rPr>
          <w:rFonts w:eastAsia="Times New Roman" w:cstheme="minorHAnsi"/>
          <w:color w:val="222222"/>
          <w:sz w:val="24"/>
          <w:szCs w:val="24"/>
        </w:rPr>
        <w:t xml:space="preserve">" program that retailers will be able to </w:t>
      </w:r>
      <w:r w:rsidR="00BD06E2">
        <w:rPr>
          <w:rFonts w:eastAsia="Times New Roman" w:cstheme="minorHAnsi"/>
          <w:color w:val="222222"/>
          <w:sz w:val="24"/>
          <w:szCs w:val="24"/>
        </w:rPr>
        <w:t xml:space="preserve">subscribe to in the future.  The </w:t>
      </w:r>
      <w:proofErr w:type="spellStart"/>
      <w:r w:rsidR="00BD06E2">
        <w:rPr>
          <w:rFonts w:eastAsia="Times New Roman" w:cstheme="minorHAnsi"/>
          <w:color w:val="222222"/>
          <w:sz w:val="24"/>
          <w:szCs w:val="24"/>
        </w:rPr>
        <w:t>WeCare</w:t>
      </w:r>
      <w:proofErr w:type="spellEnd"/>
      <w:r w:rsidR="00BD06E2">
        <w:rPr>
          <w:rFonts w:eastAsia="Times New Roman" w:cstheme="minorHAnsi"/>
          <w:color w:val="222222"/>
          <w:sz w:val="24"/>
          <w:szCs w:val="24"/>
        </w:rPr>
        <w:t xml:space="preserve"> program will provide</w:t>
      </w:r>
      <w:r w:rsidR="0074360B" w:rsidRPr="0087544D">
        <w:rPr>
          <w:rFonts w:eastAsia="Times New Roman" w:cstheme="minorHAnsi"/>
          <w:color w:val="222222"/>
          <w:sz w:val="24"/>
          <w:szCs w:val="24"/>
        </w:rPr>
        <w:t xml:space="preserve"> </w:t>
      </w:r>
      <w:r w:rsidR="00BD06E2">
        <w:rPr>
          <w:rFonts w:eastAsia="Times New Roman" w:cstheme="minorHAnsi"/>
          <w:color w:val="222222"/>
          <w:sz w:val="24"/>
          <w:szCs w:val="24"/>
        </w:rPr>
        <w:t xml:space="preserve">marketing tips, policies, </w:t>
      </w:r>
      <w:r w:rsidR="0074360B" w:rsidRPr="0087544D">
        <w:rPr>
          <w:rFonts w:eastAsia="Times New Roman" w:cstheme="minorHAnsi"/>
          <w:color w:val="222222"/>
          <w:sz w:val="24"/>
          <w:szCs w:val="24"/>
        </w:rPr>
        <w:t>procedures</w:t>
      </w:r>
      <w:r w:rsidR="00BD06E2">
        <w:rPr>
          <w:rFonts w:eastAsia="Times New Roman" w:cstheme="minorHAnsi"/>
          <w:color w:val="222222"/>
          <w:sz w:val="24"/>
          <w:szCs w:val="24"/>
        </w:rPr>
        <w:t>, and</w:t>
      </w:r>
      <w:r w:rsidR="0074360B" w:rsidRPr="0087544D">
        <w:rPr>
          <w:rFonts w:eastAsia="Times New Roman" w:cstheme="minorHAnsi"/>
          <w:color w:val="222222"/>
          <w:sz w:val="24"/>
          <w:szCs w:val="24"/>
        </w:rPr>
        <w:t xml:space="preserve"> training methods that can</w:t>
      </w:r>
      <w:r w:rsidR="00BD06E2">
        <w:rPr>
          <w:rFonts w:eastAsia="Times New Roman" w:cstheme="minorHAnsi"/>
          <w:color w:val="222222"/>
          <w:sz w:val="24"/>
          <w:szCs w:val="24"/>
        </w:rPr>
        <w:t xml:space="preserve"> be implemented immediately, as well as other guidance for</w:t>
      </w:r>
      <w:r w:rsidR="0074360B" w:rsidRPr="0087544D">
        <w:rPr>
          <w:rFonts w:eastAsia="Times New Roman" w:cstheme="minorHAnsi"/>
          <w:color w:val="222222"/>
          <w:sz w:val="24"/>
          <w:szCs w:val="24"/>
        </w:rPr>
        <w:t xml:space="preserve"> small business</w:t>
      </w:r>
      <w:r w:rsidR="004B084F">
        <w:rPr>
          <w:rFonts w:eastAsia="Times New Roman" w:cstheme="minorHAnsi"/>
          <w:color w:val="222222"/>
          <w:sz w:val="24"/>
          <w:szCs w:val="24"/>
        </w:rPr>
        <w:t>es</w:t>
      </w:r>
      <w:r w:rsidR="0074360B" w:rsidRPr="0087544D">
        <w:rPr>
          <w:rFonts w:eastAsia="Times New Roman" w:cstheme="minorHAnsi"/>
          <w:color w:val="222222"/>
          <w:sz w:val="24"/>
          <w:szCs w:val="24"/>
        </w:rPr>
        <w:t xml:space="preserve"> to be proactive in identifying minors. </w:t>
      </w:r>
      <w:r w:rsidR="00BD06E2">
        <w:rPr>
          <w:rFonts w:eastAsia="Times New Roman" w:cstheme="minorHAnsi"/>
          <w:color w:val="222222"/>
          <w:sz w:val="24"/>
          <w:szCs w:val="24"/>
        </w:rPr>
        <w:t xml:space="preserve"> The </w:t>
      </w:r>
      <w:proofErr w:type="spellStart"/>
      <w:r w:rsidR="00BD06E2">
        <w:rPr>
          <w:rFonts w:eastAsia="Times New Roman" w:cstheme="minorHAnsi"/>
          <w:color w:val="222222"/>
          <w:sz w:val="24"/>
          <w:szCs w:val="24"/>
        </w:rPr>
        <w:t>WeCare</w:t>
      </w:r>
      <w:proofErr w:type="spellEnd"/>
      <w:r w:rsidR="00BD06E2">
        <w:rPr>
          <w:rFonts w:eastAsia="Times New Roman" w:cstheme="minorHAnsi"/>
          <w:color w:val="222222"/>
          <w:sz w:val="24"/>
          <w:szCs w:val="24"/>
        </w:rPr>
        <w:t xml:space="preserve"> program is still in development but is expected to be fully operational within a </w:t>
      </w:r>
      <w:r>
        <w:rPr>
          <w:rFonts w:eastAsia="Times New Roman" w:cstheme="minorHAnsi"/>
          <w:color w:val="222222"/>
          <w:sz w:val="24"/>
          <w:szCs w:val="24"/>
        </w:rPr>
        <w:t xml:space="preserve">matter of </w:t>
      </w:r>
      <w:r w:rsidR="00BD06E2">
        <w:rPr>
          <w:rFonts w:eastAsia="Times New Roman" w:cstheme="minorHAnsi"/>
          <w:color w:val="222222"/>
          <w:sz w:val="24"/>
          <w:szCs w:val="24"/>
        </w:rPr>
        <w:t>month</w:t>
      </w:r>
      <w:r>
        <w:rPr>
          <w:rFonts w:eastAsia="Times New Roman" w:cstheme="minorHAnsi"/>
          <w:color w:val="222222"/>
          <w:sz w:val="24"/>
          <w:szCs w:val="24"/>
        </w:rPr>
        <w:t>s</w:t>
      </w:r>
      <w:r w:rsidR="00BD06E2">
        <w:rPr>
          <w:rFonts w:eastAsia="Times New Roman" w:cstheme="minorHAnsi"/>
          <w:color w:val="222222"/>
          <w:sz w:val="24"/>
          <w:szCs w:val="24"/>
        </w:rPr>
        <w:t xml:space="preserve">. </w:t>
      </w:r>
    </w:p>
    <w:p w14:paraId="5E10A546" w14:textId="77777777" w:rsidR="0074360B" w:rsidRPr="0074360B" w:rsidRDefault="0074360B" w:rsidP="00627C2D">
      <w:pPr>
        <w:shd w:val="clear" w:color="auto" w:fill="FFFFFF"/>
        <w:spacing w:after="0" w:line="240" w:lineRule="auto"/>
        <w:rPr>
          <w:rFonts w:eastAsia="Times New Roman" w:cstheme="minorHAnsi"/>
          <w:color w:val="222222"/>
        </w:rPr>
      </w:pPr>
    </w:p>
    <w:p w14:paraId="3FA153F5" w14:textId="2C1F0CD1" w:rsidR="001926BA" w:rsidRDefault="0087544D" w:rsidP="00627C2D">
      <w:pPr>
        <w:shd w:val="clear" w:color="auto" w:fill="FFFFFF"/>
        <w:spacing w:after="0" w:line="240" w:lineRule="auto"/>
        <w:rPr>
          <w:rFonts w:eastAsia="Times New Roman" w:cstheme="minorHAnsi"/>
          <w:color w:val="222222"/>
          <w:sz w:val="24"/>
          <w:szCs w:val="24"/>
        </w:rPr>
      </w:pPr>
      <w:r w:rsidRPr="0087544D">
        <w:rPr>
          <w:rFonts w:eastAsia="Times New Roman" w:cstheme="minorHAnsi"/>
          <w:color w:val="222222"/>
          <w:sz w:val="24"/>
          <w:szCs w:val="24"/>
        </w:rPr>
        <w:t xml:space="preserve">When asked why this campaign is so important to their organization, April Meyers, </w:t>
      </w:r>
      <w:r w:rsidR="001926BA">
        <w:rPr>
          <w:rFonts w:eastAsia="Times New Roman" w:cstheme="minorHAnsi"/>
          <w:color w:val="222222"/>
          <w:sz w:val="24"/>
          <w:szCs w:val="24"/>
        </w:rPr>
        <w:t xml:space="preserve">Board </w:t>
      </w:r>
      <w:r w:rsidRPr="0087544D">
        <w:rPr>
          <w:rFonts w:eastAsia="Times New Roman" w:cstheme="minorHAnsi"/>
          <w:color w:val="222222"/>
          <w:sz w:val="24"/>
          <w:szCs w:val="24"/>
        </w:rPr>
        <w:t xml:space="preserve">President of SFATA </w:t>
      </w:r>
      <w:r w:rsidR="004B084F">
        <w:rPr>
          <w:rFonts w:eastAsia="Times New Roman" w:cstheme="minorHAnsi"/>
          <w:color w:val="222222"/>
          <w:sz w:val="24"/>
          <w:szCs w:val="24"/>
        </w:rPr>
        <w:t xml:space="preserve">emphatically </w:t>
      </w:r>
      <w:r w:rsidRPr="0087544D">
        <w:rPr>
          <w:rFonts w:eastAsia="Times New Roman" w:cstheme="minorHAnsi"/>
          <w:color w:val="222222"/>
          <w:sz w:val="24"/>
          <w:szCs w:val="24"/>
        </w:rPr>
        <w:t>responded, "</w:t>
      </w:r>
      <w:r w:rsidR="001926BA">
        <w:rPr>
          <w:rFonts w:eastAsia="Times New Roman" w:cstheme="minorHAnsi"/>
          <w:color w:val="222222"/>
          <w:sz w:val="24"/>
          <w:szCs w:val="24"/>
        </w:rPr>
        <w:t>There is lip service</w:t>
      </w:r>
      <w:r w:rsidR="004B084F">
        <w:rPr>
          <w:rFonts w:eastAsia="Times New Roman" w:cstheme="minorHAnsi"/>
          <w:color w:val="222222"/>
          <w:sz w:val="24"/>
          <w:szCs w:val="24"/>
        </w:rPr>
        <w:t>,</w:t>
      </w:r>
      <w:r w:rsidR="001926BA">
        <w:rPr>
          <w:rFonts w:eastAsia="Times New Roman" w:cstheme="minorHAnsi"/>
          <w:color w:val="222222"/>
          <w:sz w:val="24"/>
          <w:szCs w:val="24"/>
        </w:rPr>
        <w:t xml:space="preserve"> and then there is action</w:t>
      </w:r>
      <w:r w:rsidR="00F06B0B">
        <w:rPr>
          <w:rFonts w:eastAsia="Times New Roman" w:cstheme="minorHAnsi"/>
          <w:color w:val="222222"/>
          <w:sz w:val="24"/>
          <w:szCs w:val="24"/>
        </w:rPr>
        <w:t>.  We believe in action</w:t>
      </w:r>
      <w:r w:rsidR="004B084F">
        <w:rPr>
          <w:rFonts w:eastAsia="Times New Roman" w:cstheme="minorHAnsi"/>
          <w:color w:val="222222"/>
          <w:sz w:val="24"/>
          <w:szCs w:val="24"/>
        </w:rPr>
        <w:t>.</w:t>
      </w:r>
      <w:r w:rsidR="001926BA">
        <w:rPr>
          <w:rFonts w:eastAsia="Times New Roman" w:cstheme="minorHAnsi"/>
          <w:color w:val="222222"/>
          <w:sz w:val="24"/>
          <w:szCs w:val="24"/>
        </w:rPr>
        <w:t xml:space="preserve">” </w:t>
      </w:r>
    </w:p>
    <w:p w14:paraId="2B1EBC91" w14:textId="77777777" w:rsidR="001926BA" w:rsidRDefault="001926BA" w:rsidP="00627C2D">
      <w:pPr>
        <w:shd w:val="clear" w:color="auto" w:fill="FFFFFF"/>
        <w:spacing w:after="0" w:line="240" w:lineRule="auto"/>
        <w:rPr>
          <w:rFonts w:eastAsia="Times New Roman" w:cstheme="minorHAnsi"/>
          <w:color w:val="222222"/>
          <w:sz w:val="24"/>
          <w:szCs w:val="24"/>
        </w:rPr>
      </w:pPr>
    </w:p>
    <w:p w14:paraId="5534C2FE" w14:textId="1E7A126E" w:rsidR="00407223" w:rsidRDefault="00407223" w:rsidP="00627C2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Meyers went on, “SFATA was the first to institute an Age-To-Vape program ahead of any state laws.  Once most of the states had age laws in place</w:t>
      </w:r>
      <w:r w:rsidR="004B084F">
        <w:rPr>
          <w:rFonts w:eastAsia="Times New Roman" w:cstheme="minorHAnsi"/>
          <w:color w:val="222222"/>
          <w:sz w:val="24"/>
          <w:szCs w:val="24"/>
        </w:rPr>
        <w:t>—</w:t>
      </w:r>
      <w:r>
        <w:rPr>
          <w:rFonts w:eastAsia="Times New Roman" w:cstheme="minorHAnsi"/>
          <w:color w:val="222222"/>
          <w:sz w:val="24"/>
          <w:szCs w:val="24"/>
        </w:rPr>
        <w:t>many with our assistance and support</w:t>
      </w:r>
      <w:r w:rsidR="0076209B">
        <w:rPr>
          <w:rFonts w:eastAsia="Times New Roman" w:cstheme="minorHAnsi"/>
          <w:color w:val="222222"/>
          <w:sz w:val="24"/>
          <w:szCs w:val="24"/>
        </w:rPr>
        <w:t>—</w:t>
      </w:r>
      <w:r>
        <w:rPr>
          <w:rFonts w:eastAsia="Times New Roman" w:cstheme="minorHAnsi"/>
          <w:color w:val="222222"/>
          <w:sz w:val="24"/>
          <w:szCs w:val="24"/>
        </w:rPr>
        <w:t xml:space="preserve">we opted to partner with WeCard.  Although WeCard does still benefit our members, it doesn’t offer the other pieces needed to attack the youth issue; those being education of youth and their </w:t>
      </w:r>
      <w:r w:rsidR="00F06B0B">
        <w:rPr>
          <w:rFonts w:eastAsia="Times New Roman" w:cstheme="minorHAnsi"/>
          <w:color w:val="222222"/>
          <w:sz w:val="24"/>
          <w:szCs w:val="24"/>
        </w:rPr>
        <w:t xml:space="preserve">parents or </w:t>
      </w:r>
      <w:r w:rsidR="006102C7">
        <w:rPr>
          <w:rFonts w:eastAsia="Times New Roman" w:cstheme="minorHAnsi"/>
          <w:color w:val="222222"/>
          <w:sz w:val="24"/>
          <w:szCs w:val="24"/>
        </w:rPr>
        <w:t>caregivers</w:t>
      </w:r>
      <w:r>
        <w:rPr>
          <w:rFonts w:eastAsia="Times New Roman" w:cstheme="minorHAnsi"/>
          <w:color w:val="222222"/>
          <w:sz w:val="24"/>
          <w:szCs w:val="24"/>
        </w:rPr>
        <w:t xml:space="preserve">.  The </w:t>
      </w:r>
      <w:r w:rsidR="006102C7">
        <w:rPr>
          <w:rFonts w:eastAsia="Times New Roman" w:cstheme="minorHAnsi"/>
          <w:color w:val="222222"/>
          <w:sz w:val="24"/>
          <w:szCs w:val="24"/>
        </w:rPr>
        <w:t xml:space="preserve">YEPP program does all of that and is absolutely </w:t>
      </w:r>
      <w:r w:rsidR="00AC12A8">
        <w:rPr>
          <w:rFonts w:eastAsia="Times New Roman" w:cstheme="minorHAnsi"/>
          <w:color w:val="222222"/>
          <w:sz w:val="24"/>
          <w:szCs w:val="24"/>
        </w:rPr>
        <w:t xml:space="preserve">necessary </w:t>
      </w:r>
      <w:r w:rsidR="006102C7">
        <w:rPr>
          <w:rFonts w:eastAsia="Times New Roman" w:cstheme="minorHAnsi"/>
          <w:color w:val="222222"/>
          <w:sz w:val="24"/>
          <w:szCs w:val="24"/>
        </w:rPr>
        <w:t>to demonstrate</w:t>
      </w:r>
      <w:r w:rsidR="006102C7" w:rsidRPr="006102C7">
        <w:rPr>
          <w:rFonts w:eastAsia="Times New Roman" w:cstheme="minorHAnsi"/>
          <w:color w:val="222222"/>
          <w:sz w:val="24"/>
          <w:szCs w:val="24"/>
        </w:rPr>
        <w:t xml:space="preserve"> </w:t>
      </w:r>
      <w:r w:rsidR="006102C7">
        <w:rPr>
          <w:rFonts w:eastAsia="Times New Roman" w:cstheme="minorHAnsi"/>
          <w:color w:val="222222"/>
          <w:sz w:val="24"/>
          <w:szCs w:val="24"/>
        </w:rPr>
        <w:t>that our industry is</w:t>
      </w:r>
      <w:r w:rsidR="006102C7" w:rsidRPr="006102C7">
        <w:rPr>
          <w:rFonts w:eastAsia="Times New Roman" w:cstheme="minorHAnsi"/>
          <w:color w:val="222222"/>
          <w:sz w:val="24"/>
          <w:szCs w:val="24"/>
        </w:rPr>
        <w:t xml:space="preserve"> committed to keeping </w:t>
      </w:r>
      <w:r w:rsidR="006102C7">
        <w:rPr>
          <w:rFonts w:eastAsia="Times New Roman" w:cstheme="minorHAnsi"/>
          <w:color w:val="222222"/>
          <w:sz w:val="24"/>
          <w:szCs w:val="24"/>
        </w:rPr>
        <w:t>vapor</w:t>
      </w:r>
      <w:r w:rsidR="006102C7" w:rsidRPr="006102C7">
        <w:rPr>
          <w:rFonts w:eastAsia="Times New Roman" w:cstheme="minorHAnsi"/>
          <w:color w:val="222222"/>
          <w:sz w:val="24"/>
          <w:szCs w:val="24"/>
        </w:rPr>
        <w:t xml:space="preserve"> products out of the hands of kids</w:t>
      </w:r>
      <w:r w:rsidR="0076209B">
        <w:rPr>
          <w:rFonts w:eastAsia="Times New Roman" w:cstheme="minorHAnsi"/>
          <w:color w:val="222222"/>
          <w:sz w:val="24"/>
          <w:szCs w:val="24"/>
        </w:rPr>
        <w:t>,</w:t>
      </w:r>
      <w:r w:rsidR="006102C7" w:rsidRPr="006102C7">
        <w:rPr>
          <w:rFonts w:eastAsia="Times New Roman" w:cstheme="minorHAnsi"/>
          <w:color w:val="222222"/>
          <w:sz w:val="24"/>
          <w:szCs w:val="24"/>
        </w:rPr>
        <w:t xml:space="preserve"> and </w:t>
      </w:r>
      <w:r w:rsidR="006102C7">
        <w:rPr>
          <w:rFonts w:eastAsia="Times New Roman" w:cstheme="minorHAnsi"/>
          <w:color w:val="222222"/>
          <w:sz w:val="24"/>
          <w:szCs w:val="24"/>
        </w:rPr>
        <w:t>that we are working on a way</w:t>
      </w:r>
      <w:r w:rsidR="006102C7" w:rsidRPr="006102C7">
        <w:rPr>
          <w:rFonts w:eastAsia="Times New Roman" w:cstheme="minorHAnsi"/>
          <w:color w:val="222222"/>
          <w:sz w:val="24"/>
          <w:szCs w:val="24"/>
        </w:rPr>
        <w:t xml:space="preserve"> to reverse t</w:t>
      </w:r>
      <w:r w:rsidR="008B0020">
        <w:rPr>
          <w:rFonts w:eastAsia="Times New Roman" w:cstheme="minorHAnsi"/>
          <w:color w:val="222222"/>
          <w:sz w:val="24"/>
          <w:szCs w:val="24"/>
        </w:rPr>
        <w:t xml:space="preserve">he current usage </w:t>
      </w:r>
      <w:r w:rsidR="006102C7" w:rsidRPr="006102C7">
        <w:rPr>
          <w:rFonts w:eastAsia="Times New Roman" w:cstheme="minorHAnsi"/>
          <w:color w:val="222222"/>
          <w:sz w:val="24"/>
          <w:szCs w:val="24"/>
        </w:rPr>
        <w:t>trend</w:t>
      </w:r>
      <w:r w:rsidR="008B0020">
        <w:rPr>
          <w:rFonts w:eastAsia="Times New Roman" w:cstheme="minorHAnsi"/>
          <w:color w:val="222222"/>
          <w:sz w:val="24"/>
          <w:szCs w:val="24"/>
        </w:rPr>
        <w:t>s</w:t>
      </w:r>
      <w:r w:rsidR="006102C7" w:rsidRPr="006102C7">
        <w:rPr>
          <w:rFonts w:eastAsia="Times New Roman" w:cstheme="minorHAnsi"/>
          <w:color w:val="222222"/>
          <w:sz w:val="24"/>
          <w:szCs w:val="24"/>
        </w:rPr>
        <w:t>.”</w:t>
      </w:r>
    </w:p>
    <w:p w14:paraId="64296C94" w14:textId="77777777" w:rsidR="001926BA" w:rsidRDefault="001926BA" w:rsidP="00627C2D">
      <w:pPr>
        <w:shd w:val="clear" w:color="auto" w:fill="FFFFFF"/>
        <w:spacing w:after="0" w:line="240" w:lineRule="auto"/>
        <w:rPr>
          <w:rFonts w:eastAsia="Times New Roman" w:cstheme="minorHAnsi"/>
          <w:color w:val="222222"/>
          <w:sz w:val="24"/>
          <w:szCs w:val="24"/>
        </w:rPr>
      </w:pPr>
    </w:p>
    <w:p w14:paraId="24374F98" w14:textId="59AC1423" w:rsidR="0002109D" w:rsidRDefault="0087544D" w:rsidP="00627C2D">
      <w:pPr>
        <w:shd w:val="clear" w:color="auto" w:fill="FFFFFF"/>
        <w:spacing w:after="0" w:line="240" w:lineRule="auto"/>
        <w:rPr>
          <w:rFonts w:eastAsia="Times New Roman" w:cstheme="minorHAnsi"/>
          <w:color w:val="222222"/>
          <w:sz w:val="24"/>
          <w:szCs w:val="24"/>
        </w:rPr>
      </w:pPr>
      <w:r w:rsidRPr="0087544D">
        <w:rPr>
          <w:rFonts w:eastAsia="Times New Roman" w:cstheme="minorHAnsi"/>
          <w:color w:val="222222"/>
          <w:sz w:val="24"/>
          <w:szCs w:val="24"/>
        </w:rPr>
        <w:t xml:space="preserve">Although </w:t>
      </w:r>
      <w:r w:rsidR="0002109D">
        <w:rPr>
          <w:rFonts w:eastAsia="Times New Roman" w:cstheme="minorHAnsi"/>
          <w:color w:val="222222"/>
          <w:sz w:val="24"/>
          <w:szCs w:val="24"/>
        </w:rPr>
        <w:t xml:space="preserve">Center for Disease Control </w:t>
      </w:r>
      <w:r w:rsidRPr="0087544D">
        <w:rPr>
          <w:rFonts w:eastAsia="Times New Roman" w:cstheme="minorHAnsi"/>
          <w:color w:val="222222"/>
          <w:sz w:val="24"/>
          <w:szCs w:val="24"/>
        </w:rPr>
        <w:t xml:space="preserve">numbers </w:t>
      </w:r>
      <w:r w:rsidR="0002109D">
        <w:rPr>
          <w:rFonts w:eastAsia="Times New Roman" w:cstheme="minorHAnsi"/>
          <w:color w:val="222222"/>
          <w:sz w:val="24"/>
          <w:szCs w:val="24"/>
        </w:rPr>
        <w:t xml:space="preserve">suggest </w:t>
      </w:r>
      <w:r w:rsidRPr="0087544D">
        <w:rPr>
          <w:rFonts w:eastAsia="Times New Roman" w:cstheme="minorHAnsi"/>
          <w:color w:val="222222"/>
          <w:sz w:val="24"/>
          <w:szCs w:val="24"/>
        </w:rPr>
        <w:t xml:space="preserve">that youth smoking rates have declined, and </w:t>
      </w:r>
      <w:r w:rsidR="0002109D">
        <w:rPr>
          <w:rFonts w:eastAsia="Times New Roman" w:cstheme="minorHAnsi"/>
          <w:color w:val="222222"/>
          <w:sz w:val="24"/>
          <w:szCs w:val="24"/>
        </w:rPr>
        <w:t xml:space="preserve">the </w:t>
      </w:r>
      <w:r w:rsidRPr="0087544D">
        <w:rPr>
          <w:rFonts w:eastAsia="Times New Roman" w:cstheme="minorHAnsi"/>
          <w:color w:val="222222"/>
          <w:sz w:val="24"/>
          <w:szCs w:val="24"/>
        </w:rPr>
        <w:t xml:space="preserve">last released </w:t>
      </w:r>
      <w:r w:rsidR="0002109D">
        <w:rPr>
          <w:rFonts w:eastAsia="Times New Roman" w:cstheme="minorHAnsi"/>
          <w:color w:val="222222"/>
          <w:sz w:val="24"/>
          <w:szCs w:val="24"/>
        </w:rPr>
        <w:t>data</w:t>
      </w:r>
      <w:r w:rsidRPr="0087544D">
        <w:rPr>
          <w:rFonts w:eastAsia="Times New Roman" w:cstheme="minorHAnsi"/>
          <w:color w:val="222222"/>
          <w:sz w:val="24"/>
          <w:szCs w:val="24"/>
        </w:rPr>
        <w:t xml:space="preserve"> show</w:t>
      </w:r>
      <w:r w:rsidR="0076209B">
        <w:rPr>
          <w:rFonts w:eastAsia="Times New Roman" w:cstheme="minorHAnsi"/>
          <w:color w:val="222222"/>
          <w:sz w:val="24"/>
          <w:szCs w:val="24"/>
        </w:rPr>
        <w:t>s</w:t>
      </w:r>
      <w:r w:rsidRPr="0087544D">
        <w:rPr>
          <w:rFonts w:eastAsia="Times New Roman" w:cstheme="minorHAnsi"/>
          <w:color w:val="222222"/>
          <w:sz w:val="24"/>
          <w:szCs w:val="24"/>
        </w:rPr>
        <w:t xml:space="preserve"> youth vaping rates have</w:t>
      </w:r>
      <w:r w:rsidR="0002109D">
        <w:rPr>
          <w:rFonts w:eastAsia="Times New Roman" w:cstheme="minorHAnsi"/>
          <w:color w:val="222222"/>
          <w:sz w:val="24"/>
          <w:szCs w:val="24"/>
        </w:rPr>
        <w:t xml:space="preserve"> also</w:t>
      </w:r>
      <w:r w:rsidRPr="0087544D">
        <w:rPr>
          <w:rFonts w:eastAsia="Times New Roman" w:cstheme="minorHAnsi"/>
          <w:color w:val="222222"/>
          <w:sz w:val="24"/>
          <w:szCs w:val="24"/>
        </w:rPr>
        <w:t xml:space="preserve"> declined significantly, Gottlieb </w:t>
      </w:r>
      <w:r w:rsidR="0002109D">
        <w:rPr>
          <w:rFonts w:eastAsia="Times New Roman" w:cstheme="minorHAnsi"/>
          <w:color w:val="222222"/>
          <w:sz w:val="24"/>
          <w:szCs w:val="24"/>
        </w:rPr>
        <w:t>states</w:t>
      </w:r>
      <w:r w:rsidRPr="0087544D">
        <w:rPr>
          <w:rFonts w:eastAsia="Times New Roman" w:cstheme="minorHAnsi"/>
          <w:color w:val="222222"/>
          <w:sz w:val="24"/>
          <w:szCs w:val="24"/>
        </w:rPr>
        <w:t xml:space="preserve"> that new data </w:t>
      </w:r>
      <w:r w:rsidR="0031146E">
        <w:rPr>
          <w:rFonts w:eastAsia="Times New Roman" w:cstheme="minorHAnsi"/>
          <w:color w:val="222222"/>
          <w:sz w:val="24"/>
          <w:szCs w:val="24"/>
        </w:rPr>
        <w:t xml:space="preserve">will </w:t>
      </w:r>
      <w:r w:rsidR="0002109D">
        <w:rPr>
          <w:rFonts w:eastAsia="Times New Roman" w:cstheme="minorHAnsi"/>
          <w:color w:val="222222"/>
          <w:sz w:val="24"/>
          <w:szCs w:val="24"/>
        </w:rPr>
        <w:t>show a spike in youth use of vapor product</w:t>
      </w:r>
      <w:r w:rsidR="00556B32">
        <w:rPr>
          <w:rFonts w:eastAsia="Times New Roman" w:cstheme="minorHAnsi"/>
          <w:color w:val="222222"/>
          <w:sz w:val="24"/>
          <w:szCs w:val="24"/>
        </w:rPr>
        <w:t>s</w:t>
      </w:r>
      <w:r w:rsidR="0002109D">
        <w:rPr>
          <w:rFonts w:eastAsia="Times New Roman" w:cstheme="minorHAnsi"/>
          <w:color w:val="222222"/>
          <w:sz w:val="24"/>
          <w:szCs w:val="24"/>
        </w:rPr>
        <w:t xml:space="preserve">.  </w:t>
      </w:r>
      <w:r w:rsidRPr="0087544D">
        <w:rPr>
          <w:rFonts w:eastAsia="Times New Roman" w:cstheme="minorHAnsi"/>
          <w:color w:val="222222"/>
          <w:sz w:val="24"/>
          <w:szCs w:val="24"/>
        </w:rPr>
        <w:t>This is concerning to small business owners</w:t>
      </w:r>
      <w:r w:rsidR="0002109D">
        <w:rPr>
          <w:rFonts w:eastAsia="Times New Roman" w:cstheme="minorHAnsi"/>
          <w:color w:val="222222"/>
          <w:sz w:val="24"/>
          <w:szCs w:val="24"/>
        </w:rPr>
        <w:t xml:space="preserve"> in the vapor industry</w:t>
      </w:r>
      <w:r w:rsidRPr="0087544D">
        <w:rPr>
          <w:rFonts w:eastAsia="Times New Roman" w:cstheme="minorHAnsi"/>
          <w:color w:val="222222"/>
          <w:sz w:val="24"/>
          <w:szCs w:val="24"/>
        </w:rPr>
        <w:t xml:space="preserve"> and their </w:t>
      </w:r>
      <w:r w:rsidR="0002109D">
        <w:rPr>
          <w:rFonts w:eastAsia="Times New Roman" w:cstheme="minorHAnsi"/>
          <w:color w:val="222222"/>
          <w:sz w:val="24"/>
          <w:szCs w:val="24"/>
        </w:rPr>
        <w:t>trade associations</w:t>
      </w:r>
      <w:r w:rsidRPr="0087544D">
        <w:rPr>
          <w:rFonts w:eastAsia="Times New Roman" w:cstheme="minorHAnsi"/>
          <w:color w:val="222222"/>
          <w:sz w:val="24"/>
          <w:szCs w:val="24"/>
        </w:rPr>
        <w:t>, enough so</w:t>
      </w:r>
      <w:r w:rsidR="00556B32">
        <w:rPr>
          <w:rFonts w:eastAsia="Times New Roman" w:cstheme="minorHAnsi"/>
          <w:color w:val="222222"/>
          <w:sz w:val="24"/>
          <w:szCs w:val="24"/>
        </w:rPr>
        <w:t>,</w:t>
      </w:r>
      <w:r w:rsidRPr="0087544D">
        <w:rPr>
          <w:rFonts w:eastAsia="Times New Roman" w:cstheme="minorHAnsi"/>
          <w:color w:val="222222"/>
          <w:sz w:val="24"/>
          <w:szCs w:val="24"/>
        </w:rPr>
        <w:t xml:space="preserve"> that many are excited about joining this new program and </w:t>
      </w:r>
      <w:r w:rsidR="0002109D">
        <w:rPr>
          <w:rFonts w:eastAsia="Times New Roman" w:cstheme="minorHAnsi"/>
          <w:color w:val="222222"/>
          <w:sz w:val="24"/>
          <w:szCs w:val="24"/>
        </w:rPr>
        <w:t xml:space="preserve">the </w:t>
      </w:r>
      <w:r w:rsidRPr="0087544D">
        <w:rPr>
          <w:rFonts w:eastAsia="Times New Roman" w:cstheme="minorHAnsi"/>
          <w:color w:val="222222"/>
          <w:sz w:val="24"/>
          <w:szCs w:val="24"/>
        </w:rPr>
        <w:t>ways it can be implemented in their daily business practice</w:t>
      </w:r>
      <w:r w:rsidR="0076209B">
        <w:rPr>
          <w:rFonts w:eastAsia="Times New Roman" w:cstheme="minorHAnsi"/>
          <w:color w:val="222222"/>
          <w:sz w:val="24"/>
          <w:szCs w:val="24"/>
        </w:rPr>
        <w:t>s</w:t>
      </w:r>
      <w:r w:rsidRPr="0087544D">
        <w:rPr>
          <w:rFonts w:eastAsia="Times New Roman" w:cstheme="minorHAnsi"/>
          <w:color w:val="222222"/>
          <w:sz w:val="24"/>
          <w:szCs w:val="24"/>
        </w:rPr>
        <w:t xml:space="preserve">. </w:t>
      </w:r>
    </w:p>
    <w:p w14:paraId="78F54E49" w14:textId="77777777" w:rsidR="0002109D" w:rsidRDefault="0002109D" w:rsidP="00627C2D">
      <w:pPr>
        <w:shd w:val="clear" w:color="auto" w:fill="FFFFFF"/>
        <w:spacing w:after="0" w:line="240" w:lineRule="auto"/>
        <w:rPr>
          <w:rFonts w:eastAsia="Times New Roman" w:cstheme="minorHAnsi"/>
          <w:color w:val="222222"/>
          <w:sz w:val="24"/>
          <w:szCs w:val="24"/>
        </w:rPr>
      </w:pPr>
    </w:p>
    <w:p w14:paraId="0F9FB465" w14:textId="7F9D56D3" w:rsidR="00624D6F" w:rsidRDefault="00FD6035">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softHyphen/>
      </w:r>
      <w:r>
        <w:rPr>
          <w:rFonts w:eastAsia="Times New Roman" w:cstheme="minorHAnsi"/>
          <w:color w:val="222222"/>
          <w:sz w:val="24"/>
          <w:szCs w:val="24"/>
        </w:rPr>
        <w:softHyphen/>
      </w:r>
      <w:r>
        <w:rPr>
          <w:rFonts w:eastAsia="Times New Roman" w:cstheme="minorHAnsi"/>
          <w:color w:val="222222"/>
          <w:sz w:val="24"/>
          <w:szCs w:val="24"/>
        </w:rPr>
        <w:softHyphen/>
      </w:r>
      <w:r>
        <w:rPr>
          <w:rFonts w:eastAsia="Times New Roman" w:cstheme="minorHAnsi"/>
          <w:color w:val="222222"/>
          <w:sz w:val="24"/>
          <w:szCs w:val="24"/>
        </w:rPr>
        <w:softHyphen/>
      </w:r>
      <w:r>
        <w:rPr>
          <w:rFonts w:eastAsia="Times New Roman" w:cstheme="minorHAnsi"/>
          <w:color w:val="222222"/>
          <w:sz w:val="24"/>
          <w:szCs w:val="24"/>
        </w:rPr>
        <w:softHyphen/>
      </w:r>
      <w:r>
        <w:rPr>
          <w:rFonts w:eastAsia="Times New Roman" w:cstheme="minorHAnsi"/>
          <w:color w:val="222222"/>
          <w:sz w:val="24"/>
          <w:szCs w:val="24"/>
        </w:rPr>
        <w:softHyphen/>
      </w:r>
      <w:r>
        <w:rPr>
          <w:rFonts w:eastAsia="Times New Roman" w:cstheme="minorHAnsi"/>
          <w:color w:val="222222"/>
          <w:sz w:val="24"/>
          <w:szCs w:val="24"/>
        </w:rPr>
        <w:softHyphen/>
      </w:r>
      <w:r w:rsidR="00624D6F">
        <w:rPr>
          <w:rFonts w:eastAsia="Times New Roman" w:cstheme="minorHAnsi"/>
          <w:color w:val="222222"/>
          <w:sz w:val="24"/>
          <w:szCs w:val="24"/>
        </w:rPr>
        <w:t xml:space="preserve">Schell Hammel, </w:t>
      </w:r>
      <w:r w:rsidR="00D75903">
        <w:rPr>
          <w:rFonts w:eastAsia="Times New Roman" w:cstheme="minorHAnsi"/>
          <w:color w:val="222222"/>
          <w:sz w:val="24"/>
          <w:szCs w:val="24"/>
        </w:rPr>
        <w:t>AEMSA Vice President</w:t>
      </w:r>
      <w:r w:rsidR="006551C9">
        <w:rPr>
          <w:rFonts w:eastAsia="Times New Roman" w:cstheme="minorHAnsi"/>
          <w:color w:val="222222"/>
          <w:sz w:val="24"/>
          <w:szCs w:val="24"/>
        </w:rPr>
        <w:t xml:space="preserve">, </w:t>
      </w:r>
      <w:r w:rsidR="00624D6F">
        <w:rPr>
          <w:rFonts w:eastAsia="Times New Roman" w:cstheme="minorHAnsi"/>
          <w:color w:val="222222"/>
          <w:sz w:val="24"/>
          <w:szCs w:val="24"/>
        </w:rPr>
        <w:t xml:space="preserve">stated, </w:t>
      </w:r>
      <w:r w:rsidR="0087544D" w:rsidRPr="0087544D">
        <w:rPr>
          <w:rFonts w:eastAsia="Times New Roman" w:cstheme="minorHAnsi"/>
          <w:color w:val="222222"/>
          <w:sz w:val="24"/>
          <w:szCs w:val="24"/>
        </w:rPr>
        <w:t>"It is our duty to be responsible with these products, to be proactive in identifying minors, preventing unintentional sales</w:t>
      </w:r>
      <w:r w:rsidR="0076209B">
        <w:rPr>
          <w:rFonts w:eastAsia="Times New Roman" w:cstheme="minorHAnsi"/>
          <w:color w:val="222222"/>
          <w:sz w:val="24"/>
          <w:szCs w:val="24"/>
        </w:rPr>
        <w:t>,</w:t>
      </w:r>
      <w:r w:rsidR="0087544D" w:rsidRPr="0087544D">
        <w:rPr>
          <w:rFonts w:eastAsia="Times New Roman" w:cstheme="minorHAnsi"/>
          <w:color w:val="222222"/>
          <w:sz w:val="24"/>
          <w:szCs w:val="24"/>
        </w:rPr>
        <w:t xml:space="preserve"> and educating our parents, educators</w:t>
      </w:r>
      <w:r w:rsidR="0076209B">
        <w:rPr>
          <w:rFonts w:eastAsia="Times New Roman" w:cstheme="minorHAnsi"/>
          <w:color w:val="222222"/>
          <w:sz w:val="24"/>
          <w:szCs w:val="24"/>
        </w:rPr>
        <w:t>,</w:t>
      </w:r>
      <w:r w:rsidR="0087544D" w:rsidRPr="0087544D">
        <w:rPr>
          <w:rFonts w:eastAsia="Times New Roman" w:cstheme="minorHAnsi"/>
          <w:color w:val="222222"/>
          <w:sz w:val="24"/>
          <w:szCs w:val="24"/>
        </w:rPr>
        <w:t xml:space="preserve"> and the like on what these products are and how to identify a minor experimenting with them</w:t>
      </w:r>
      <w:r w:rsidR="00F06B0B">
        <w:rPr>
          <w:rFonts w:eastAsia="Times New Roman" w:cstheme="minorHAnsi"/>
          <w:color w:val="222222"/>
          <w:sz w:val="24"/>
          <w:szCs w:val="24"/>
        </w:rPr>
        <w:t>.</w:t>
      </w:r>
      <w:r w:rsidR="0087544D" w:rsidRPr="0087544D">
        <w:rPr>
          <w:rFonts w:eastAsia="Times New Roman" w:cstheme="minorHAnsi"/>
          <w:color w:val="222222"/>
          <w:sz w:val="24"/>
          <w:szCs w:val="24"/>
        </w:rPr>
        <w:t xml:space="preserve">  </w:t>
      </w:r>
    </w:p>
    <w:p w14:paraId="104A5DA1" w14:textId="77777777" w:rsidR="00624D6F" w:rsidRDefault="00624D6F">
      <w:pPr>
        <w:shd w:val="clear" w:color="auto" w:fill="FFFFFF"/>
        <w:spacing w:after="0" w:line="240" w:lineRule="auto"/>
        <w:rPr>
          <w:rFonts w:eastAsia="Times New Roman" w:cstheme="minorHAnsi"/>
          <w:color w:val="222222"/>
          <w:sz w:val="24"/>
          <w:szCs w:val="24"/>
        </w:rPr>
      </w:pPr>
    </w:p>
    <w:p w14:paraId="49565617" w14:textId="512A8664" w:rsidR="0076209B" w:rsidRDefault="00624D6F">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She continued, “</w:t>
      </w:r>
      <w:r w:rsidR="0031146E">
        <w:rPr>
          <w:rFonts w:eastAsia="Times New Roman" w:cstheme="minorHAnsi"/>
          <w:color w:val="222222"/>
          <w:sz w:val="24"/>
          <w:szCs w:val="24"/>
        </w:rPr>
        <w:t>T</w:t>
      </w:r>
      <w:r>
        <w:rPr>
          <w:rFonts w:eastAsia="Times New Roman" w:cstheme="minorHAnsi"/>
          <w:color w:val="222222"/>
          <w:sz w:val="24"/>
          <w:szCs w:val="24"/>
        </w:rPr>
        <w:t>h</w:t>
      </w:r>
      <w:r w:rsidR="0087544D" w:rsidRPr="0087544D">
        <w:rPr>
          <w:rFonts w:eastAsia="Times New Roman" w:cstheme="minorHAnsi"/>
          <w:color w:val="222222"/>
          <w:sz w:val="24"/>
          <w:szCs w:val="24"/>
        </w:rPr>
        <w:t xml:space="preserve">is program has the ability to reach all of those who can make an impact on these </w:t>
      </w:r>
      <w:r>
        <w:rPr>
          <w:rFonts w:eastAsia="Times New Roman" w:cstheme="minorHAnsi"/>
          <w:color w:val="222222"/>
          <w:sz w:val="24"/>
          <w:szCs w:val="24"/>
        </w:rPr>
        <w:t xml:space="preserve">troubling </w:t>
      </w:r>
      <w:r w:rsidR="0087544D" w:rsidRPr="0087544D">
        <w:rPr>
          <w:rFonts w:eastAsia="Times New Roman" w:cstheme="minorHAnsi"/>
          <w:color w:val="222222"/>
          <w:sz w:val="24"/>
          <w:szCs w:val="24"/>
        </w:rPr>
        <w:t>numbers, and empower th</w:t>
      </w:r>
      <w:r>
        <w:rPr>
          <w:rFonts w:eastAsia="Times New Roman" w:cstheme="minorHAnsi"/>
          <w:color w:val="222222"/>
          <w:sz w:val="24"/>
          <w:szCs w:val="24"/>
        </w:rPr>
        <w:t>e</w:t>
      </w:r>
      <w:r w:rsidR="0087544D" w:rsidRPr="0087544D">
        <w:rPr>
          <w:rFonts w:eastAsia="Times New Roman" w:cstheme="minorHAnsi"/>
          <w:color w:val="222222"/>
          <w:sz w:val="24"/>
          <w:szCs w:val="24"/>
        </w:rPr>
        <w:t xml:space="preserve"> front line contacts</w:t>
      </w:r>
      <w:r>
        <w:rPr>
          <w:rFonts w:eastAsia="Times New Roman" w:cstheme="minorHAnsi"/>
          <w:color w:val="222222"/>
          <w:sz w:val="24"/>
          <w:szCs w:val="24"/>
        </w:rPr>
        <w:t xml:space="preserve"> in our industry</w:t>
      </w:r>
      <w:r w:rsidR="00D75903">
        <w:rPr>
          <w:rFonts w:eastAsia="Times New Roman" w:cstheme="minorHAnsi"/>
          <w:color w:val="222222"/>
          <w:sz w:val="24"/>
          <w:szCs w:val="24"/>
        </w:rPr>
        <w:t xml:space="preserve"> and at home</w:t>
      </w:r>
      <w:r w:rsidR="0087544D" w:rsidRPr="0087544D">
        <w:rPr>
          <w:rFonts w:eastAsia="Times New Roman" w:cstheme="minorHAnsi"/>
          <w:color w:val="222222"/>
          <w:sz w:val="24"/>
          <w:szCs w:val="24"/>
        </w:rPr>
        <w:t xml:space="preserve"> with the tools they need for reform. These products are intended for adult users and are invaluable </w:t>
      </w:r>
      <w:r w:rsidR="0087544D" w:rsidRPr="0087544D">
        <w:rPr>
          <w:rFonts w:eastAsia="Times New Roman" w:cstheme="minorHAnsi"/>
          <w:color w:val="222222"/>
          <w:sz w:val="24"/>
          <w:szCs w:val="24"/>
        </w:rPr>
        <w:lastRenderedPageBreak/>
        <w:t>to the quality of life of millions of those adult users</w:t>
      </w:r>
      <w:r>
        <w:rPr>
          <w:rFonts w:eastAsia="Times New Roman" w:cstheme="minorHAnsi"/>
          <w:color w:val="222222"/>
          <w:sz w:val="24"/>
          <w:szCs w:val="24"/>
        </w:rPr>
        <w:t xml:space="preserve"> who no longer smoke because they have successfully transitioned to vaping</w:t>
      </w:r>
      <w:r w:rsidR="0076209B">
        <w:rPr>
          <w:rFonts w:eastAsia="Times New Roman" w:cstheme="minorHAnsi"/>
          <w:color w:val="222222"/>
          <w:sz w:val="24"/>
          <w:szCs w:val="24"/>
        </w:rPr>
        <w:t>.</w:t>
      </w:r>
      <w:r w:rsidR="0087544D" w:rsidRPr="0087544D">
        <w:rPr>
          <w:rFonts w:eastAsia="Times New Roman" w:cstheme="minorHAnsi"/>
          <w:color w:val="222222"/>
          <w:sz w:val="24"/>
          <w:szCs w:val="24"/>
        </w:rPr>
        <w:t xml:space="preserve"> </w:t>
      </w:r>
      <w:r w:rsidR="0076209B">
        <w:rPr>
          <w:rFonts w:eastAsia="Times New Roman" w:cstheme="minorHAnsi"/>
          <w:color w:val="222222"/>
          <w:sz w:val="24"/>
          <w:szCs w:val="24"/>
        </w:rPr>
        <w:t>T</w:t>
      </w:r>
      <w:r w:rsidR="0087544D" w:rsidRPr="0087544D">
        <w:rPr>
          <w:rFonts w:eastAsia="Times New Roman" w:cstheme="minorHAnsi"/>
          <w:color w:val="222222"/>
          <w:sz w:val="24"/>
          <w:szCs w:val="24"/>
        </w:rPr>
        <w:t>herefore</w:t>
      </w:r>
      <w:r w:rsidR="0076209B">
        <w:rPr>
          <w:rFonts w:eastAsia="Times New Roman" w:cstheme="minorHAnsi"/>
          <w:color w:val="222222"/>
          <w:sz w:val="24"/>
          <w:szCs w:val="24"/>
        </w:rPr>
        <w:t>,</w:t>
      </w:r>
      <w:r w:rsidR="0087544D" w:rsidRPr="0087544D">
        <w:rPr>
          <w:rFonts w:eastAsia="Times New Roman" w:cstheme="minorHAnsi"/>
          <w:color w:val="222222"/>
          <w:sz w:val="24"/>
          <w:szCs w:val="24"/>
        </w:rPr>
        <w:t xml:space="preserve"> this program is imperative." </w:t>
      </w:r>
    </w:p>
    <w:p w14:paraId="5B0F5839" w14:textId="5AAE8DE2" w:rsidR="00C70409" w:rsidRDefault="0087544D">
      <w:pPr>
        <w:shd w:val="clear" w:color="auto" w:fill="FFFFFF"/>
        <w:spacing w:after="0" w:line="240" w:lineRule="auto"/>
        <w:rPr>
          <w:rFonts w:eastAsia="Times New Roman" w:cstheme="minorHAnsi"/>
          <w:color w:val="222222"/>
          <w:sz w:val="24"/>
          <w:szCs w:val="24"/>
        </w:rPr>
      </w:pPr>
      <w:r w:rsidRPr="0087544D">
        <w:rPr>
          <w:rFonts w:eastAsia="Times New Roman" w:cstheme="minorHAnsi"/>
          <w:color w:val="222222"/>
          <w:sz w:val="24"/>
          <w:szCs w:val="24"/>
        </w:rPr>
        <w:br/>
        <w:t xml:space="preserve">AEMSA </w:t>
      </w:r>
      <w:r w:rsidR="008B0020">
        <w:rPr>
          <w:rFonts w:eastAsia="Times New Roman" w:cstheme="minorHAnsi"/>
          <w:color w:val="222222"/>
          <w:sz w:val="24"/>
          <w:szCs w:val="24"/>
        </w:rPr>
        <w:t xml:space="preserve">and SFATA </w:t>
      </w:r>
      <w:r w:rsidRPr="0087544D">
        <w:rPr>
          <w:rFonts w:eastAsia="Times New Roman" w:cstheme="minorHAnsi"/>
          <w:color w:val="222222"/>
          <w:sz w:val="24"/>
          <w:szCs w:val="24"/>
        </w:rPr>
        <w:t xml:space="preserve">both support </w:t>
      </w:r>
      <w:r w:rsidR="008B0020">
        <w:rPr>
          <w:rFonts w:eastAsia="Times New Roman" w:cstheme="minorHAnsi"/>
          <w:color w:val="222222"/>
          <w:sz w:val="24"/>
          <w:szCs w:val="24"/>
        </w:rPr>
        <w:t>age-to-vape laws</w:t>
      </w:r>
      <w:r w:rsidRPr="0087544D">
        <w:rPr>
          <w:rFonts w:eastAsia="Times New Roman" w:cstheme="minorHAnsi"/>
          <w:color w:val="222222"/>
          <w:sz w:val="24"/>
          <w:szCs w:val="24"/>
        </w:rPr>
        <w:t xml:space="preserve"> and minor preventi</w:t>
      </w:r>
      <w:r w:rsidR="00C70409">
        <w:rPr>
          <w:rFonts w:eastAsia="Times New Roman" w:cstheme="minorHAnsi"/>
          <w:color w:val="222222"/>
          <w:sz w:val="24"/>
          <w:szCs w:val="24"/>
        </w:rPr>
        <w:t>on, education, and training</w:t>
      </w:r>
      <w:r w:rsidRPr="0087544D">
        <w:rPr>
          <w:rFonts w:eastAsia="Times New Roman" w:cstheme="minorHAnsi"/>
          <w:color w:val="222222"/>
          <w:sz w:val="24"/>
          <w:szCs w:val="24"/>
        </w:rPr>
        <w:t xml:space="preserve">. </w:t>
      </w:r>
      <w:r w:rsidR="00C70409">
        <w:rPr>
          <w:rFonts w:eastAsia="Times New Roman" w:cstheme="minorHAnsi"/>
          <w:color w:val="222222"/>
          <w:sz w:val="24"/>
          <w:szCs w:val="24"/>
        </w:rPr>
        <w:t xml:space="preserve"> </w:t>
      </w:r>
      <w:r w:rsidRPr="0087544D">
        <w:rPr>
          <w:rFonts w:eastAsia="Times New Roman" w:cstheme="minorHAnsi"/>
          <w:color w:val="222222"/>
          <w:sz w:val="24"/>
          <w:szCs w:val="24"/>
        </w:rPr>
        <w:t xml:space="preserve">Both </w:t>
      </w:r>
      <w:r w:rsidR="00C70409">
        <w:rPr>
          <w:rFonts w:eastAsia="Times New Roman" w:cstheme="minorHAnsi"/>
          <w:color w:val="222222"/>
          <w:sz w:val="24"/>
          <w:szCs w:val="24"/>
        </w:rPr>
        <w:t xml:space="preserve">organizations </w:t>
      </w:r>
      <w:r w:rsidRPr="0087544D">
        <w:rPr>
          <w:rFonts w:eastAsia="Times New Roman" w:cstheme="minorHAnsi"/>
          <w:color w:val="222222"/>
          <w:sz w:val="24"/>
          <w:szCs w:val="24"/>
        </w:rPr>
        <w:t>have been proactive in educating retailers, legislators</w:t>
      </w:r>
      <w:r w:rsidR="0076209B">
        <w:rPr>
          <w:rFonts w:eastAsia="Times New Roman" w:cstheme="minorHAnsi"/>
          <w:color w:val="222222"/>
          <w:sz w:val="24"/>
          <w:szCs w:val="24"/>
        </w:rPr>
        <w:t>,</w:t>
      </w:r>
      <w:r w:rsidRPr="0087544D">
        <w:rPr>
          <w:rFonts w:eastAsia="Times New Roman" w:cstheme="minorHAnsi"/>
          <w:color w:val="222222"/>
          <w:sz w:val="24"/>
          <w:szCs w:val="24"/>
        </w:rPr>
        <w:t xml:space="preserve"> and communities on the scien</w:t>
      </w:r>
      <w:r w:rsidR="00C70409">
        <w:rPr>
          <w:rFonts w:eastAsia="Times New Roman" w:cstheme="minorHAnsi"/>
          <w:color w:val="222222"/>
          <w:sz w:val="24"/>
          <w:szCs w:val="24"/>
        </w:rPr>
        <w:t xml:space="preserve">ce and facts on vapor products.  Both also support </w:t>
      </w:r>
      <w:r w:rsidRPr="0087544D">
        <w:rPr>
          <w:rFonts w:eastAsia="Times New Roman" w:cstheme="minorHAnsi"/>
          <w:color w:val="222222"/>
          <w:sz w:val="24"/>
          <w:szCs w:val="24"/>
        </w:rPr>
        <w:t>and educat</w:t>
      </w:r>
      <w:r w:rsidR="00FA2599">
        <w:rPr>
          <w:rFonts w:eastAsia="Times New Roman" w:cstheme="minorHAnsi"/>
          <w:color w:val="222222"/>
          <w:sz w:val="24"/>
          <w:szCs w:val="24"/>
        </w:rPr>
        <w:t>e</w:t>
      </w:r>
      <w:r w:rsidRPr="0087544D">
        <w:rPr>
          <w:rFonts w:eastAsia="Times New Roman" w:cstheme="minorHAnsi"/>
          <w:color w:val="222222"/>
          <w:sz w:val="24"/>
          <w:szCs w:val="24"/>
        </w:rPr>
        <w:t xml:space="preserve"> </w:t>
      </w:r>
      <w:r w:rsidR="00C70409">
        <w:rPr>
          <w:rFonts w:eastAsia="Times New Roman" w:cstheme="minorHAnsi"/>
          <w:color w:val="222222"/>
          <w:sz w:val="24"/>
          <w:szCs w:val="24"/>
        </w:rPr>
        <w:t xml:space="preserve">their member businesses on </w:t>
      </w:r>
      <w:r w:rsidRPr="0087544D">
        <w:rPr>
          <w:rFonts w:eastAsia="Times New Roman" w:cstheme="minorHAnsi"/>
          <w:color w:val="222222"/>
          <w:sz w:val="24"/>
          <w:szCs w:val="24"/>
        </w:rPr>
        <w:t>responsibl</w:t>
      </w:r>
      <w:r w:rsidR="00556B32">
        <w:rPr>
          <w:rFonts w:eastAsia="Times New Roman" w:cstheme="minorHAnsi"/>
          <w:color w:val="222222"/>
          <w:sz w:val="24"/>
          <w:szCs w:val="24"/>
        </w:rPr>
        <w:t>e business practice</w:t>
      </w:r>
      <w:r w:rsidR="00C70409">
        <w:rPr>
          <w:rFonts w:eastAsia="Times New Roman" w:cstheme="minorHAnsi"/>
          <w:color w:val="222222"/>
          <w:sz w:val="24"/>
          <w:szCs w:val="24"/>
        </w:rPr>
        <w:t xml:space="preserve"> techniques.</w:t>
      </w:r>
    </w:p>
    <w:p w14:paraId="76B87A4A" w14:textId="77777777" w:rsidR="00C70409" w:rsidRDefault="00C70409">
      <w:pPr>
        <w:shd w:val="clear" w:color="auto" w:fill="FFFFFF"/>
        <w:spacing w:after="0" w:line="240" w:lineRule="auto"/>
        <w:rPr>
          <w:rFonts w:eastAsia="Times New Roman" w:cstheme="minorHAnsi"/>
          <w:color w:val="222222"/>
          <w:sz w:val="24"/>
          <w:szCs w:val="24"/>
        </w:rPr>
      </w:pPr>
    </w:p>
    <w:p w14:paraId="1E386531" w14:textId="67728657" w:rsidR="0087544D" w:rsidRDefault="0087544D">
      <w:pPr>
        <w:shd w:val="clear" w:color="auto" w:fill="FFFFFF"/>
        <w:spacing w:after="0" w:line="240" w:lineRule="auto"/>
        <w:rPr>
          <w:rFonts w:eastAsia="Times New Roman" w:cstheme="minorHAnsi"/>
          <w:color w:val="222222"/>
          <w:sz w:val="24"/>
          <w:szCs w:val="24"/>
        </w:rPr>
      </w:pPr>
      <w:r w:rsidRPr="0087544D">
        <w:rPr>
          <w:rFonts w:eastAsia="Times New Roman" w:cstheme="minorHAnsi"/>
          <w:color w:val="222222"/>
          <w:sz w:val="24"/>
          <w:szCs w:val="24"/>
        </w:rPr>
        <w:t>For more information</w:t>
      </w:r>
      <w:r w:rsidR="0076209B">
        <w:rPr>
          <w:rFonts w:eastAsia="Times New Roman" w:cstheme="minorHAnsi"/>
          <w:color w:val="222222"/>
          <w:sz w:val="24"/>
          <w:szCs w:val="24"/>
        </w:rPr>
        <w:t>,</w:t>
      </w:r>
      <w:r w:rsidRPr="0087544D">
        <w:rPr>
          <w:rFonts w:eastAsia="Times New Roman" w:cstheme="minorHAnsi"/>
          <w:color w:val="222222"/>
          <w:sz w:val="24"/>
          <w:szCs w:val="24"/>
        </w:rPr>
        <w:t xml:space="preserve"> visit ea</w:t>
      </w:r>
      <w:r w:rsidR="00C70409">
        <w:rPr>
          <w:rFonts w:eastAsia="Times New Roman" w:cstheme="minorHAnsi"/>
          <w:color w:val="222222"/>
          <w:sz w:val="24"/>
          <w:szCs w:val="24"/>
        </w:rPr>
        <w:t xml:space="preserve">ch at </w:t>
      </w:r>
      <w:r w:rsidR="00C70409" w:rsidRPr="0087544D">
        <w:rPr>
          <w:rFonts w:eastAsia="Times New Roman" w:cstheme="minorHAnsi"/>
          <w:color w:val="222222"/>
          <w:sz w:val="24"/>
          <w:szCs w:val="24"/>
        </w:rPr>
        <w:t xml:space="preserve"> </w:t>
      </w:r>
      <w:hyperlink r:id="rId8" w:tgtFrame="_blank" w:history="1">
        <w:r w:rsidRPr="0087544D">
          <w:rPr>
            <w:rFonts w:eastAsia="Times New Roman" w:cstheme="minorHAnsi"/>
            <w:color w:val="1155CC"/>
            <w:sz w:val="24"/>
            <w:szCs w:val="24"/>
            <w:u w:val="single"/>
          </w:rPr>
          <w:t>aemsa.org</w:t>
        </w:r>
      </w:hyperlink>
      <w:r w:rsidR="00C70409">
        <w:rPr>
          <w:rFonts w:eastAsia="Times New Roman" w:cstheme="minorHAnsi"/>
          <w:color w:val="222222"/>
          <w:sz w:val="24"/>
          <w:szCs w:val="24"/>
        </w:rPr>
        <w:t xml:space="preserve"> </w:t>
      </w:r>
      <w:r w:rsidR="0076209B">
        <w:rPr>
          <w:rFonts w:eastAsia="Times New Roman" w:cstheme="minorHAnsi"/>
          <w:color w:val="222222"/>
          <w:sz w:val="24"/>
          <w:szCs w:val="24"/>
        </w:rPr>
        <w:t xml:space="preserve">and </w:t>
      </w:r>
      <w:hyperlink r:id="rId9" w:history="1">
        <w:r w:rsidR="00C70409" w:rsidRPr="00C70409">
          <w:rPr>
            <w:rStyle w:val="Hyperlink"/>
            <w:rFonts w:eastAsia="Times New Roman" w:cstheme="minorHAnsi"/>
            <w:sz w:val="24"/>
            <w:szCs w:val="24"/>
          </w:rPr>
          <w:t>sfata.org</w:t>
        </w:r>
      </w:hyperlink>
      <w:r w:rsidR="00C70409">
        <w:rPr>
          <w:rFonts w:eastAsia="Times New Roman" w:cstheme="minorHAnsi"/>
          <w:color w:val="222222"/>
          <w:sz w:val="24"/>
          <w:szCs w:val="24"/>
        </w:rPr>
        <w:t xml:space="preserve">. </w:t>
      </w:r>
      <w:r w:rsidRPr="0087544D">
        <w:rPr>
          <w:rFonts w:eastAsia="Times New Roman" w:cstheme="minorHAnsi"/>
          <w:color w:val="222222"/>
          <w:sz w:val="24"/>
          <w:szCs w:val="24"/>
        </w:rPr>
        <w:br/>
      </w:r>
      <w:r w:rsidRPr="0087544D">
        <w:rPr>
          <w:rFonts w:eastAsia="Times New Roman" w:cstheme="minorHAnsi"/>
          <w:color w:val="222222"/>
          <w:sz w:val="24"/>
          <w:szCs w:val="24"/>
        </w:rPr>
        <w:br/>
        <w:t>For more information on the YEPP program, visit </w:t>
      </w:r>
      <w:hyperlink r:id="rId10" w:tgtFrame="_blank" w:history="1">
        <w:r w:rsidRPr="0087544D">
          <w:rPr>
            <w:rFonts w:eastAsia="Times New Roman" w:cstheme="minorHAnsi"/>
            <w:color w:val="1155CC"/>
            <w:sz w:val="24"/>
            <w:szCs w:val="24"/>
            <w:u w:val="single"/>
          </w:rPr>
          <w:t>YEPPWEID.ORG</w:t>
        </w:r>
      </w:hyperlink>
    </w:p>
    <w:p w14:paraId="748EC976" w14:textId="77777777" w:rsidR="00C70409" w:rsidRDefault="00C70409">
      <w:pPr>
        <w:shd w:val="clear" w:color="auto" w:fill="FFFFFF"/>
        <w:spacing w:after="0" w:line="240" w:lineRule="auto"/>
        <w:rPr>
          <w:rFonts w:eastAsia="Times New Roman" w:cstheme="minorHAnsi"/>
          <w:color w:val="222222"/>
          <w:sz w:val="24"/>
          <w:szCs w:val="24"/>
        </w:rPr>
      </w:pPr>
    </w:p>
    <w:p w14:paraId="24D3AAB5" w14:textId="19949014" w:rsidR="00C70409" w:rsidRDefault="00C704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Press contact AEMSA:</w:t>
      </w:r>
    </w:p>
    <w:p w14:paraId="73680716" w14:textId="0894C970" w:rsidR="00624D6F" w:rsidRDefault="00624D6F">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Larry Flick, Executive Director</w:t>
      </w:r>
    </w:p>
    <w:p w14:paraId="4F00941F" w14:textId="519EC19A" w:rsidR="00624D6F" w:rsidRDefault="00566799">
      <w:pPr>
        <w:shd w:val="clear" w:color="auto" w:fill="FFFFFF"/>
        <w:spacing w:after="0" w:line="240" w:lineRule="auto"/>
        <w:rPr>
          <w:rFonts w:eastAsia="Times New Roman" w:cstheme="minorHAnsi"/>
          <w:color w:val="222222"/>
          <w:sz w:val="24"/>
          <w:szCs w:val="24"/>
        </w:rPr>
      </w:pPr>
      <w:hyperlink r:id="rId11" w:history="1">
        <w:r w:rsidR="00624D6F" w:rsidRPr="007E556B">
          <w:rPr>
            <w:rStyle w:val="Hyperlink"/>
            <w:rFonts w:eastAsia="Times New Roman" w:cstheme="minorHAnsi"/>
            <w:sz w:val="24"/>
            <w:szCs w:val="24"/>
          </w:rPr>
          <w:t>lflick@aemsa.org</w:t>
        </w:r>
      </w:hyperlink>
    </w:p>
    <w:p w14:paraId="67489886" w14:textId="77777777" w:rsidR="00C70409" w:rsidRDefault="00C70409">
      <w:pPr>
        <w:shd w:val="clear" w:color="auto" w:fill="FFFFFF"/>
        <w:spacing w:after="0" w:line="240" w:lineRule="auto"/>
        <w:rPr>
          <w:rFonts w:eastAsia="Times New Roman" w:cstheme="minorHAnsi"/>
          <w:color w:val="222222"/>
          <w:sz w:val="24"/>
          <w:szCs w:val="24"/>
        </w:rPr>
      </w:pPr>
    </w:p>
    <w:p w14:paraId="6710446A" w14:textId="77777777" w:rsidR="00C70409" w:rsidRDefault="00C70409">
      <w:pPr>
        <w:shd w:val="clear" w:color="auto" w:fill="FFFFFF"/>
        <w:spacing w:after="0" w:line="240" w:lineRule="auto"/>
        <w:rPr>
          <w:rFonts w:eastAsia="Times New Roman" w:cstheme="minorHAnsi"/>
          <w:color w:val="222222"/>
          <w:sz w:val="24"/>
          <w:szCs w:val="24"/>
        </w:rPr>
      </w:pPr>
    </w:p>
    <w:p w14:paraId="761D7A62" w14:textId="77777777" w:rsidR="00C70409" w:rsidRDefault="00C704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Press contact SFATA:</w:t>
      </w:r>
    </w:p>
    <w:p w14:paraId="63ED06AC" w14:textId="77777777" w:rsidR="00C70409" w:rsidRDefault="00C7040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Mark Anton, Executive Director</w:t>
      </w:r>
    </w:p>
    <w:p w14:paraId="1725E51B" w14:textId="77777777" w:rsidR="00C70409" w:rsidRDefault="00566799">
      <w:pPr>
        <w:shd w:val="clear" w:color="auto" w:fill="FFFFFF"/>
        <w:spacing w:after="0" w:line="240" w:lineRule="auto"/>
        <w:rPr>
          <w:rFonts w:eastAsia="Times New Roman" w:cstheme="minorHAnsi"/>
          <w:color w:val="222222"/>
          <w:sz w:val="24"/>
          <w:szCs w:val="24"/>
        </w:rPr>
      </w:pPr>
      <w:hyperlink r:id="rId12" w:history="1">
        <w:r w:rsidR="00C70409" w:rsidRPr="001325D4">
          <w:rPr>
            <w:rStyle w:val="Hyperlink"/>
            <w:rFonts w:eastAsia="Times New Roman" w:cstheme="minorHAnsi"/>
            <w:sz w:val="24"/>
            <w:szCs w:val="24"/>
          </w:rPr>
          <w:t>mark@sfata.org</w:t>
        </w:r>
      </w:hyperlink>
    </w:p>
    <w:p w14:paraId="23D2F083" w14:textId="77777777" w:rsidR="00C70409" w:rsidRPr="0087544D" w:rsidRDefault="00C70409">
      <w:pPr>
        <w:shd w:val="clear" w:color="auto" w:fill="FFFFFF"/>
        <w:spacing w:after="0" w:line="240" w:lineRule="auto"/>
        <w:rPr>
          <w:rFonts w:eastAsia="Times New Roman" w:cstheme="minorHAnsi"/>
          <w:color w:val="222222"/>
          <w:sz w:val="24"/>
          <w:szCs w:val="24"/>
        </w:rPr>
      </w:pPr>
    </w:p>
    <w:p w14:paraId="6E6191CD" w14:textId="77777777" w:rsidR="0087544D" w:rsidRPr="0087544D" w:rsidRDefault="0087544D" w:rsidP="00627C2D">
      <w:pPr>
        <w:shd w:val="clear" w:color="auto" w:fill="E8EAED"/>
        <w:spacing w:after="0" w:line="90" w:lineRule="atLeast"/>
        <w:rPr>
          <w:rFonts w:eastAsia="Times New Roman" w:cstheme="minorHAnsi"/>
          <w:color w:val="222222"/>
          <w:sz w:val="24"/>
          <w:szCs w:val="24"/>
        </w:rPr>
      </w:pPr>
      <w:r w:rsidRPr="0087544D">
        <w:rPr>
          <w:rFonts w:eastAsia="Times New Roman" w:cstheme="minorHAnsi"/>
          <w:noProof/>
          <w:color w:val="222222"/>
          <w:sz w:val="24"/>
          <w:szCs w:val="24"/>
        </w:rPr>
        <w:drawing>
          <wp:inline distT="0" distB="0" distL="0" distR="0" wp14:anchorId="5714E5A2" wp14:editId="57BA5F67">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02358DD" w14:textId="77777777" w:rsidR="00EA1DE6" w:rsidRPr="0087544D" w:rsidRDefault="00566799" w:rsidP="00627C2D">
      <w:pPr>
        <w:rPr>
          <w:rFonts w:cstheme="minorHAnsi"/>
        </w:rPr>
      </w:pPr>
    </w:p>
    <w:sectPr w:rsidR="00EA1DE6" w:rsidRPr="0087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A93C02-CE4A-48F0-AD2F-DC01D1A39174}"/>
    <w:docVar w:name="dgnword-eventsink" w:val="398967536"/>
  </w:docVars>
  <w:rsids>
    <w:rsidRoot w:val="0087544D"/>
    <w:rsid w:val="0002109D"/>
    <w:rsid w:val="000928CA"/>
    <w:rsid w:val="001926BA"/>
    <w:rsid w:val="001B24A7"/>
    <w:rsid w:val="001E76A2"/>
    <w:rsid w:val="0031146E"/>
    <w:rsid w:val="003F3115"/>
    <w:rsid w:val="00407223"/>
    <w:rsid w:val="00420B94"/>
    <w:rsid w:val="00447BAC"/>
    <w:rsid w:val="004B084F"/>
    <w:rsid w:val="004D27C9"/>
    <w:rsid w:val="00556B32"/>
    <w:rsid w:val="00566799"/>
    <w:rsid w:val="00592858"/>
    <w:rsid w:val="005D77E9"/>
    <w:rsid w:val="006102C7"/>
    <w:rsid w:val="00611767"/>
    <w:rsid w:val="00624D6F"/>
    <w:rsid w:val="00627C2D"/>
    <w:rsid w:val="006413B5"/>
    <w:rsid w:val="006551C9"/>
    <w:rsid w:val="00673E22"/>
    <w:rsid w:val="00704040"/>
    <w:rsid w:val="0074360B"/>
    <w:rsid w:val="0076209B"/>
    <w:rsid w:val="00845FCA"/>
    <w:rsid w:val="0087544D"/>
    <w:rsid w:val="008B0020"/>
    <w:rsid w:val="008B6928"/>
    <w:rsid w:val="00AC12A8"/>
    <w:rsid w:val="00B40559"/>
    <w:rsid w:val="00BD06E2"/>
    <w:rsid w:val="00C70409"/>
    <w:rsid w:val="00D75903"/>
    <w:rsid w:val="00DC28EF"/>
    <w:rsid w:val="00E3660C"/>
    <w:rsid w:val="00F06B0B"/>
    <w:rsid w:val="00F124D2"/>
    <w:rsid w:val="00FA2599"/>
    <w:rsid w:val="00FD02EC"/>
    <w:rsid w:val="00FD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0FD8"/>
  <w15:docId w15:val="{5529E70F-D457-48DF-976C-A4F742DF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44D"/>
    <w:rPr>
      <w:color w:val="0000FF"/>
      <w:u w:val="single"/>
    </w:rPr>
  </w:style>
  <w:style w:type="paragraph" w:styleId="BalloonText">
    <w:name w:val="Balloon Text"/>
    <w:basedOn w:val="Normal"/>
    <w:link w:val="BalloonTextChar"/>
    <w:uiPriority w:val="99"/>
    <w:semiHidden/>
    <w:unhideWhenUsed/>
    <w:rsid w:val="0087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4D"/>
    <w:rPr>
      <w:rFonts w:ascii="Tahoma" w:hAnsi="Tahoma" w:cs="Tahoma"/>
      <w:sz w:val="16"/>
      <w:szCs w:val="16"/>
    </w:rPr>
  </w:style>
  <w:style w:type="character" w:customStyle="1" w:styleId="UnresolvedMention1">
    <w:name w:val="Unresolved Mention1"/>
    <w:basedOn w:val="DefaultParagraphFont"/>
    <w:uiPriority w:val="99"/>
    <w:semiHidden/>
    <w:unhideWhenUsed/>
    <w:rsid w:val="00624D6F"/>
    <w:rPr>
      <w:color w:val="605E5C"/>
      <w:shd w:val="clear" w:color="auto" w:fill="E1DFDD"/>
    </w:rPr>
  </w:style>
  <w:style w:type="character" w:styleId="CommentReference">
    <w:name w:val="annotation reference"/>
    <w:basedOn w:val="DefaultParagraphFont"/>
    <w:uiPriority w:val="99"/>
    <w:semiHidden/>
    <w:unhideWhenUsed/>
    <w:rsid w:val="004B084F"/>
    <w:rPr>
      <w:sz w:val="16"/>
      <w:szCs w:val="16"/>
    </w:rPr>
  </w:style>
  <w:style w:type="paragraph" w:styleId="CommentText">
    <w:name w:val="annotation text"/>
    <w:basedOn w:val="Normal"/>
    <w:link w:val="CommentTextChar"/>
    <w:uiPriority w:val="99"/>
    <w:semiHidden/>
    <w:unhideWhenUsed/>
    <w:rsid w:val="004B084F"/>
    <w:pPr>
      <w:spacing w:line="240" w:lineRule="auto"/>
    </w:pPr>
    <w:rPr>
      <w:sz w:val="20"/>
      <w:szCs w:val="20"/>
    </w:rPr>
  </w:style>
  <w:style w:type="character" w:customStyle="1" w:styleId="CommentTextChar">
    <w:name w:val="Comment Text Char"/>
    <w:basedOn w:val="DefaultParagraphFont"/>
    <w:link w:val="CommentText"/>
    <w:uiPriority w:val="99"/>
    <w:semiHidden/>
    <w:rsid w:val="004B084F"/>
    <w:rPr>
      <w:sz w:val="20"/>
      <w:szCs w:val="20"/>
    </w:rPr>
  </w:style>
  <w:style w:type="paragraph" w:styleId="CommentSubject">
    <w:name w:val="annotation subject"/>
    <w:basedOn w:val="CommentText"/>
    <w:next w:val="CommentText"/>
    <w:link w:val="CommentSubjectChar"/>
    <w:uiPriority w:val="99"/>
    <w:semiHidden/>
    <w:unhideWhenUsed/>
    <w:rsid w:val="004B084F"/>
    <w:rPr>
      <w:b/>
      <w:bCs/>
    </w:rPr>
  </w:style>
  <w:style w:type="character" w:customStyle="1" w:styleId="CommentSubjectChar">
    <w:name w:val="Comment Subject Char"/>
    <w:basedOn w:val="CommentTextChar"/>
    <w:link w:val="CommentSubject"/>
    <w:uiPriority w:val="99"/>
    <w:semiHidden/>
    <w:rsid w:val="004B0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6613">
      <w:bodyDiv w:val="1"/>
      <w:marLeft w:val="0"/>
      <w:marRight w:val="0"/>
      <w:marTop w:val="0"/>
      <w:marBottom w:val="0"/>
      <w:divBdr>
        <w:top w:val="none" w:sz="0" w:space="0" w:color="auto"/>
        <w:left w:val="none" w:sz="0" w:space="0" w:color="auto"/>
        <w:bottom w:val="none" w:sz="0" w:space="0" w:color="auto"/>
        <w:right w:val="none" w:sz="0" w:space="0" w:color="auto"/>
      </w:divBdr>
      <w:divsChild>
        <w:div w:id="645597389">
          <w:marLeft w:val="0"/>
          <w:marRight w:val="0"/>
          <w:marTop w:val="0"/>
          <w:marBottom w:val="0"/>
          <w:divBdr>
            <w:top w:val="none" w:sz="0" w:space="0" w:color="auto"/>
            <w:left w:val="none" w:sz="0" w:space="0" w:color="auto"/>
            <w:bottom w:val="none" w:sz="0" w:space="0" w:color="auto"/>
            <w:right w:val="none" w:sz="0" w:space="0" w:color="auto"/>
          </w:divBdr>
          <w:divsChild>
            <w:div w:id="73283559">
              <w:marLeft w:val="0"/>
              <w:marRight w:val="0"/>
              <w:marTop w:val="0"/>
              <w:marBottom w:val="0"/>
              <w:divBdr>
                <w:top w:val="none" w:sz="0" w:space="0" w:color="auto"/>
                <w:left w:val="none" w:sz="0" w:space="0" w:color="auto"/>
                <w:bottom w:val="none" w:sz="0" w:space="0" w:color="auto"/>
                <w:right w:val="none" w:sz="0" w:space="0" w:color="auto"/>
              </w:divBdr>
              <w:divsChild>
                <w:div w:id="1439064001">
                  <w:marLeft w:val="0"/>
                  <w:marRight w:val="0"/>
                  <w:marTop w:val="120"/>
                  <w:marBottom w:val="0"/>
                  <w:divBdr>
                    <w:top w:val="none" w:sz="0" w:space="0" w:color="auto"/>
                    <w:left w:val="none" w:sz="0" w:space="0" w:color="auto"/>
                    <w:bottom w:val="none" w:sz="0" w:space="0" w:color="auto"/>
                    <w:right w:val="none" w:sz="0" w:space="0" w:color="auto"/>
                  </w:divBdr>
                  <w:divsChild>
                    <w:div w:id="325597951">
                      <w:marLeft w:val="0"/>
                      <w:marRight w:val="0"/>
                      <w:marTop w:val="0"/>
                      <w:marBottom w:val="0"/>
                      <w:divBdr>
                        <w:top w:val="none" w:sz="0" w:space="0" w:color="auto"/>
                        <w:left w:val="none" w:sz="0" w:space="0" w:color="auto"/>
                        <w:bottom w:val="none" w:sz="0" w:space="0" w:color="auto"/>
                        <w:right w:val="none" w:sz="0" w:space="0" w:color="auto"/>
                      </w:divBdr>
                      <w:divsChild>
                        <w:div w:id="1551190235">
                          <w:marLeft w:val="0"/>
                          <w:marRight w:val="0"/>
                          <w:marTop w:val="0"/>
                          <w:marBottom w:val="0"/>
                          <w:divBdr>
                            <w:top w:val="none" w:sz="0" w:space="0" w:color="auto"/>
                            <w:left w:val="none" w:sz="0" w:space="0" w:color="auto"/>
                            <w:bottom w:val="none" w:sz="0" w:space="0" w:color="auto"/>
                            <w:right w:val="none" w:sz="0" w:space="0" w:color="auto"/>
                          </w:divBdr>
                          <w:divsChild>
                            <w:div w:id="416753916">
                              <w:marLeft w:val="0"/>
                              <w:marRight w:val="0"/>
                              <w:marTop w:val="0"/>
                              <w:marBottom w:val="0"/>
                              <w:divBdr>
                                <w:top w:val="none" w:sz="0" w:space="0" w:color="auto"/>
                                <w:left w:val="none" w:sz="0" w:space="0" w:color="auto"/>
                                <w:bottom w:val="none" w:sz="0" w:space="0" w:color="auto"/>
                                <w:right w:val="none" w:sz="0" w:space="0" w:color="auto"/>
                              </w:divBdr>
                              <w:divsChild>
                                <w:div w:id="1555848940">
                                  <w:marLeft w:val="0"/>
                                  <w:marRight w:val="0"/>
                                  <w:marTop w:val="0"/>
                                  <w:marBottom w:val="0"/>
                                  <w:divBdr>
                                    <w:top w:val="none" w:sz="0" w:space="0" w:color="auto"/>
                                    <w:left w:val="none" w:sz="0" w:space="0" w:color="auto"/>
                                    <w:bottom w:val="none" w:sz="0" w:space="0" w:color="auto"/>
                                    <w:right w:val="none" w:sz="0" w:space="0" w:color="auto"/>
                                  </w:divBdr>
                                  <w:divsChild>
                                    <w:div w:id="121701215">
                                      <w:marLeft w:val="0"/>
                                      <w:marRight w:val="0"/>
                                      <w:marTop w:val="30"/>
                                      <w:marBottom w:val="0"/>
                                      <w:divBdr>
                                        <w:top w:val="none" w:sz="0" w:space="0" w:color="auto"/>
                                        <w:left w:val="none" w:sz="0" w:space="0" w:color="auto"/>
                                        <w:bottom w:val="none" w:sz="0" w:space="0" w:color="auto"/>
                                        <w:right w:val="none" w:sz="0" w:space="0" w:color="auto"/>
                                      </w:divBdr>
                                      <w:divsChild>
                                        <w:div w:id="10327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msa.org/"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mailto:mark@sfa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lflick@aemsa.org" TargetMode="External"/><Relationship Id="rId5" Type="http://schemas.openxmlformats.org/officeDocument/2006/relationships/image" Target="cid:image001.jpg@01D44B54.AD617B50" TargetMode="External"/><Relationship Id="rId15" Type="http://schemas.openxmlformats.org/officeDocument/2006/relationships/theme" Target="theme/theme1.xml"/><Relationship Id="rId10" Type="http://schemas.openxmlformats.org/officeDocument/2006/relationships/hyperlink" Target="http://yeppweid.org/" TargetMode="External"/><Relationship Id="rId4" Type="http://schemas.openxmlformats.org/officeDocument/2006/relationships/image" Target="media/image1.jpeg"/><Relationship Id="rId9" Type="http://schemas.openxmlformats.org/officeDocument/2006/relationships/hyperlink" Target="http://www.sfat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Meyers</dc:creator>
  <cp:lastModifiedBy>Station2</cp:lastModifiedBy>
  <cp:revision>2</cp:revision>
  <dcterms:created xsi:type="dcterms:W3CDTF">2018-10-04T13:11:00Z</dcterms:created>
  <dcterms:modified xsi:type="dcterms:W3CDTF">2018-10-04T13:11:00Z</dcterms:modified>
</cp:coreProperties>
</file>