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A946E" w14:textId="4289330C" w:rsidR="00B86C1C" w:rsidRPr="001845CB" w:rsidRDefault="002D0274" w:rsidP="00B86C1C">
      <w:pPr>
        <w:pStyle w:val="NormalWeb"/>
        <w:shd w:val="clear" w:color="auto" w:fill="FFFFFF"/>
        <w:spacing w:before="0" w:beforeAutospacing="0" w:after="360" w:afterAutospacing="0" w:line="405" w:lineRule="atLeast"/>
        <w:rPr>
          <w:rFonts w:ascii="Helvetica" w:hAnsi="Helvetica" w:cs="Helvetica"/>
          <w:b/>
          <w:color w:val="444444"/>
          <w:sz w:val="32"/>
          <w:szCs w:val="32"/>
        </w:rPr>
      </w:pPr>
      <w:r w:rsidRPr="001845CB">
        <w:rPr>
          <w:rFonts w:ascii="Helvetica" w:hAnsi="Helvetica" w:cs="Helvetica"/>
          <w:b/>
          <w:color w:val="444444"/>
          <w:sz w:val="32"/>
          <w:szCs w:val="32"/>
        </w:rPr>
        <w:t>Brent Hagar</w:t>
      </w:r>
      <w:r w:rsidR="009D4E4B">
        <w:rPr>
          <w:rFonts w:ascii="Helvetica" w:hAnsi="Helvetica" w:cs="Helvetica"/>
          <w:b/>
          <w:color w:val="444444"/>
          <w:sz w:val="32"/>
          <w:szCs w:val="32"/>
        </w:rPr>
        <w:t>’s</w:t>
      </w:r>
      <w:r w:rsidRPr="001845CB">
        <w:rPr>
          <w:rFonts w:ascii="Helvetica" w:hAnsi="Helvetica" w:cs="Helvetica"/>
          <w:b/>
          <w:color w:val="444444"/>
          <w:sz w:val="32"/>
          <w:szCs w:val="32"/>
        </w:rPr>
        <w:t xml:space="preserve"> </w:t>
      </w:r>
      <w:r w:rsidR="00B86C1C" w:rsidRPr="001845CB">
        <w:rPr>
          <w:rFonts w:ascii="Helvetica" w:hAnsi="Helvetica" w:cs="Helvetica"/>
          <w:b/>
          <w:color w:val="444444"/>
          <w:sz w:val="32"/>
          <w:szCs w:val="32"/>
        </w:rPr>
        <w:t>State Farm Agen</w:t>
      </w:r>
      <w:r w:rsidR="009D4E4B">
        <w:rPr>
          <w:rFonts w:ascii="Helvetica" w:hAnsi="Helvetica" w:cs="Helvetica"/>
          <w:b/>
          <w:color w:val="444444"/>
          <w:sz w:val="32"/>
          <w:szCs w:val="32"/>
        </w:rPr>
        <w:t>cy,</w:t>
      </w:r>
      <w:bookmarkStart w:id="0" w:name="_GoBack"/>
      <w:bookmarkEnd w:id="0"/>
      <w:r w:rsidR="00B86C1C" w:rsidRPr="001845CB">
        <w:rPr>
          <w:rFonts w:ascii="Helvetica" w:hAnsi="Helvetica" w:cs="Helvetica"/>
          <w:b/>
          <w:color w:val="444444"/>
          <w:sz w:val="32"/>
          <w:szCs w:val="32"/>
        </w:rPr>
        <w:t xml:space="preserve"> </w:t>
      </w:r>
      <w:r w:rsidR="009D4E4B">
        <w:rPr>
          <w:rFonts w:ascii="Helvetica" w:hAnsi="Helvetica" w:cs="Helvetica"/>
          <w:b/>
          <w:color w:val="444444"/>
          <w:sz w:val="32"/>
          <w:szCs w:val="32"/>
        </w:rPr>
        <w:t>serving the Tulsa community</w:t>
      </w:r>
      <w:r w:rsidRPr="001845CB">
        <w:rPr>
          <w:rFonts w:ascii="Helvetica" w:hAnsi="Helvetica" w:cs="Helvetica"/>
          <w:b/>
          <w:color w:val="444444"/>
          <w:sz w:val="32"/>
          <w:szCs w:val="32"/>
        </w:rPr>
        <w:t>,</w:t>
      </w:r>
      <w:r w:rsidR="00B86C1C" w:rsidRPr="001845CB">
        <w:rPr>
          <w:rFonts w:ascii="Helvetica" w:hAnsi="Helvetica" w:cs="Helvetica"/>
          <w:b/>
          <w:color w:val="444444"/>
          <w:sz w:val="32"/>
          <w:szCs w:val="32"/>
        </w:rPr>
        <w:t xml:space="preserve"> has received the company’s prestigious President’s Club Award</w:t>
      </w:r>
      <w:r w:rsidRPr="001845CB">
        <w:rPr>
          <w:rFonts w:ascii="Helvetica" w:hAnsi="Helvetica" w:cs="Helvetica"/>
          <w:b/>
          <w:color w:val="444444"/>
          <w:sz w:val="32"/>
          <w:szCs w:val="32"/>
        </w:rPr>
        <w:t>.</w:t>
      </w:r>
    </w:p>
    <w:p w14:paraId="467920D4" w14:textId="17BAB8CA" w:rsidR="00CB3EC1" w:rsidRDefault="009D4E4B" w:rsidP="00CB3EC1">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b/>
          <w:color w:val="444444"/>
        </w:rPr>
        <w:t>Tulsa</w:t>
      </w:r>
      <w:r w:rsidR="002B19F7" w:rsidRPr="002B19F7">
        <w:rPr>
          <w:rFonts w:ascii="Helvetica" w:hAnsi="Helvetica" w:cs="Helvetica"/>
          <w:b/>
          <w:color w:val="444444"/>
        </w:rPr>
        <w:t xml:space="preserve">, </w:t>
      </w:r>
      <w:proofErr w:type="gramStart"/>
      <w:r w:rsidR="002B19F7" w:rsidRPr="002B19F7">
        <w:rPr>
          <w:rFonts w:ascii="Helvetica" w:hAnsi="Helvetica" w:cs="Helvetica"/>
          <w:b/>
          <w:color w:val="444444"/>
        </w:rPr>
        <w:t>Ok</w:t>
      </w:r>
      <w:proofErr w:type="gramEnd"/>
      <w:r w:rsidR="002B19F7">
        <w:rPr>
          <w:rFonts w:ascii="Helvetica" w:hAnsi="Helvetica" w:cs="Helvetica"/>
          <w:color w:val="444444"/>
        </w:rPr>
        <w:t xml:space="preserve">: </w:t>
      </w:r>
      <w:r w:rsidR="00CB3EC1">
        <w:rPr>
          <w:rFonts w:ascii="Helvetica" w:hAnsi="Helvetica" w:cs="Helvetica"/>
          <w:color w:val="444444"/>
        </w:rPr>
        <w:t>This top award recognizes the agent’s outstanding sales ability, plus honors agents who align their business with the long-term direction of the company and who act as advocates for their customers. Only 50 agents a year are granted this award for being a top agent in</w:t>
      </w:r>
      <w:r w:rsidR="002408FE">
        <w:rPr>
          <w:rFonts w:ascii="Helvetica" w:hAnsi="Helvetica" w:cs="Helvetica"/>
          <w:color w:val="444444"/>
        </w:rPr>
        <w:t xml:space="preserve"> a </w:t>
      </w:r>
      <w:proofErr w:type="gramStart"/>
      <w:r w:rsidR="002408FE">
        <w:rPr>
          <w:rFonts w:ascii="Helvetica" w:hAnsi="Helvetica" w:cs="Helvetica"/>
          <w:color w:val="444444"/>
        </w:rPr>
        <w:t>particular line</w:t>
      </w:r>
      <w:proofErr w:type="gramEnd"/>
      <w:r w:rsidR="002408FE">
        <w:rPr>
          <w:rFonts w:ascii="Helvetica" w:hAnsi="Helvetica" w:cs="Helvetica"/>
          <w:color w:val="444444"/>
        </w:rPr>
        <w:t xml:space="preserve"> of business or in multiple lines</w:t>
      </w:r>
      <w:r w:rsidR="00C676ED">
        <w:rPr>
          <w:rFonts w:ascii="Helvetica" w:hAnsi="Helvetica" w:cs="Helvetica"/>
          <w:color w:val="444444"/>
        </w:rPr>
        <w:t>.</w:t>
      </w:r>
      <w:r w:rsidR="00CB3EC1">
        <w:rPr>
          <w:rFonts w:ascii="Helvetica" w:hAnsi="Helvetica" w:cs="Helvetica"/>
          <w:color w:val="444444"/>
        </w:rPr>
        <w:t xml:space="preserve"> This is an </w:t>
      </w:r>
      <w:r w:rsidR="009729E7">
        <w:rPr>
          <w:rFonts w:ascii="Helvetica" w:hAnsi="Helvetica" w:cs="Helvetica"/>
          <w:color w:val="444444"/>
        </w:rPr>
        <w:t xml:space="preserve">amazing </w:t>
      </w:r>
      <w:r w:rsidR="00CB3EC1">
        <w:rPr>
          <w:rFonts w:ascii="Helvetica" w:hAnsi="Helvetica" w:cs="Helvetica"/>
          <w:color w:val="444444"/>
        </w:rPr>
        <w:t>accomplishment as State Farm has over 19,500 agents.</w:t>
      </w:r>
    </w:p>
    <w:p w14:paraId="7461133E" w14:textId="522392C0" w:rsidR="00840CE9" w:rsidRDefault="002408FE" w:rsidP="00B86C1C">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 xml:space="preserve"> </w:t>
      </w:r>
      <w:r w:rsidR="002C59EB">
        <w:rPr>
          <w:rFonts w:ascii="Helvetica" w:hAnsi="Helvetica" w:cs="Helvetica"/>
          <w:color w:val="444444"/>
        </w:rPr>
        <w:t>“</w:t>
      </w:r>
      <w:r w:rsidR="00433517">
        <w:rPr>
          <w:rFonts w:ascii="Helvetica" w:hAnsi="Helvetica" w:cs="Helvetica"/>
          <w:color w:val="444444"/>
        </w:rPr>
        <w:t>State Farm</w:t>
      </w:r>
      <w:r w:rsidR="002C59EB">
        <w:rPr>
          <w:rFonts w:ascii="Helvetica" w:hAnsi="Helvetica" w:cs="Helvetica"/>
          <w:color w:val="444444"/>
        </w:rPr>
        <w:t xml:space="preserve"> is a fantastic company.  They provide agents with extensive training and continued support.  They have</w:t>
      </w:r>
      <w:r w:rsidR="00433517">
        <w:rPr>
          <w:rFonts w:ascii="Helvetica" w:hAnsi="Helvetica" w:cs="Helvetica"/>
          <w:color w:val="444444"/>
        </w:rPr>
        <w:t xml:space="preserve"> given me the ability to help others</w:t>
      </w:r>
      <w:r w:rsidR="002C59EB">
        <w:rPr>
          <w:rFonts w:ascii="Helvetica" w:hAnsi="Helvetica" w:cs="Helvetica"/>
          <w:color w:val="444444"/>
        </w:rPr>
        <w:t>, which makes me happy and is</w:t>
      </w:r>
      <w:r w:rsidR="00433517">
        <w:rPr>
          <w:rFonts w:ascii="Helvetica" w:hAnsi="Helvetica" w:cs="Helvetica"/>
          <w:color w:val="444444"/>
        </w:rPr>
        <w:t xml:space="preserve"> very personally satisfying.</w:t>
      </w:r>
      <w:r w:rsidR="002C59EB">
        <w:rPr>
          <w:rFonts w:ascii="Helvetica" w:hAnsi="Helvetica" w:cs="Helvetica"/>
          <w:color w:val="444444"/>
        </w:rPr>
        <w:t xml:space="preserve">  I am humbled and honored to have received</w:t>
      </w:r>
      <w:r>
        <w:rPr>
          <w:rFonts w:ascii="Helvetica" w:hAnsi="Helvetica" w:cs="Helvetica"/>
          <w:color w:val="444444"/>
        </w:rPr>
        <w:t xml:space="preserve"> </w:t>
      </w:r>
      <w:r w:rsidR="002C59EB">
        <w:rPr>
          <w:rFonts w:ascii="Helvetica" w:hAnsi="Helvetica" w:cs="Helvetica"/>
          <w:color w:val="444444"/>
        </w:rPr>
        <w:t>the Presidents Club</w:t>
      </w:r>
      <w:r w:rsidR="00EE2A21">
        <w:rPr>
          <w:rFonts w:ascii="Helvetica" w:hAnsi="Helvetica" w:cs="Helvetica"/>
          <w:color w:val="444444"/>
        </w:rPr>
        <w:t xml:space="preserve"> Award</w:t>
      </w:r>
      <w:r w:rsidR="002C59EB">
        <w:rPr>
          <w:rFonts w:ascii="Helvetica" w:hAnsi="Helvetica" w:cs="Helvetica"/>
          <w:color w:val="444444"/>
        </w:rPr>
        <w:t>.”</w:t>
      </w:r>
    </w:p>
    <w:p w14:paraId="0B2718B4" w14:textId="27FC80F4" w:rsidR="00252956" w:rsidRDefault="00252956" w:rsidP="00B86C1C">
      <w:pPr>
        <w:pStyle w:val="NormalWeb"/>
        <w:shd w:val="clear" w:color="auto" w:fill="FFFFFF"/>
        <w:spacing w:before="0" w:beforeAutospacing="0" w:after="360" w:afterAutospacing="0" w:line="405" w:lineRule="atLeast"/>
        <w:rPr>
          <w:rFonts w:ascii="Helvetica" w:hAnsi="Helvetica" w:cs="Helvetica"/>
          <w:color w:val="444444"/>
        </w:rPr>
      </w:pPr>
      <w:r w:rsidRPr="00252956">
        <w:rPr>
          <w:rFonts w:ascii="Helvetica" w:hAnsi="Helvetica" w:cs="Helvetica"/>
          <w:color w:val="444444"/>
        </w:rPr>
        <w:t>Brent has been supplying insurance in Tulsa for State Farm since January of 2007.</w:t>
      </w:r>
      <w:r w:rsidR="00B86C1C">
        <w:rPr>
          <w:rFonts w:ascii="Helvetica" w:hAnsi="Helvetica" w:cs="Helvetica"/>
          <w:color w:val="444444"/>
        </w:rPr>
        <w:t xml:space="preserve"> </w:t>
      </w:r>
      <w:r>
        <w:rPr>
          <w:rFonts w:ascii="Helvetica" w:hAnsi="Helvetica" w:cs="Helvetica"/>
          <w:color w:val="444444"/>
        </w:rPr>
        <w:t xml:space="preserve">He </w:t>
      </w:r>
      <w:r w:rsidR="00B86C1C">
        <w:rPr>
          <w:rFonts w:ascii="Helvetica" w:hAnsi="Helvetica" w:cs="Helvetica"/>
          <w:color w:val="444444"/>
        </w:rPr>
        <w:t xml:space="preserve">joins a select group of other agents across the country who’ve been honored with this prestigious </w:t>
      </w:r>
      <w:r w:rsidR="002D0274">
        <w:rPr>
          <w:rFonts w:ascii="Helvetica" w:hAnsi="Helvetica" w:cs="Helvetica"/>
          <w:color w:val="444444"/>
        </w:rPr>
        <w:t>a</w:t>
      </w:r>
      <w:r w:rsidR="00B86C1C">
        <w:rPr>
          <w:rFonts w:ascii="Helvetica" w:hAnsi="Helvetica" w:cs="Helvetica"/>
          <w:color w:val="444444"/>
        </w:rPr>
        <w:t xml:space="preserve">ward. </w:t>
      </w:r>
    </w:p>
    <w:p w14:paraId="5B8CD4D2" w14:textId="4CA37391" w:rsidR="00840CE9" w:rsidRDefault="00EE2A21" w:rsidP="00B86C1C">
      <w:pPr>
        <w:pStyle w:val="NormalWeb"/>
        <w:shd w:val="clear" w:color="auto" w:fill="FFFFFF"/>
        <w:spacing w:before="0" w:beforeAutospacing="0" w:after="360" w:afterAutospacing="0" w:line="405" w:lineRule="atLeast"/>
        <w:rPr>
          <w:rFonts w:ascii="Helvetica" w:hAnsi="Helvetica" w:cs="Helvetica"/>
          <w:color w:val="444444"/>
        </w:rPr>
      </w:pPr>
      <w:r w:rsidRPr="00EE2A21">
        <w:rPr>
          <w:rFonts w:ascii="Helvetica" w:hAnsi="Helvetica" w:cs="Helvetica"/>
          <w:color w:val="444444"/>
        </w:rPr>
        <w:t xml:space="preserve">Brent is an active member of the Tulsa community.  </w:t>
      </w:r>
      <w:r w:rsidR="00252956">
        <w:rPr>
          <w:rFonts w:ascii="Helvetica" w:hAnsi="Helvetica" w:cs="Helvetica"/>
          <w:color w:val="444444"/>
        </w:rPr>
        <w:t xml:space="preserve">He supports </w:t>
      </w:r>
      <w:r w:rsidR="009848B9">
        <w:rPr>
          <w:rFonts w:ascii="Helvetica" w:hAnsi="Helvetica" w:cs="Helvetica"/>
          <w:color w:val="444444"/>
        </w:rPr>
        <w:t xml:space="preserve">multiple </w:t>
      </w:r>
      <w:r w:rsidR="00252956">
        <w:rPr>
          <w:rFonts w:ascii="Helvetica" w:hAnsi="Helvetica" w:cs="Helvetica"/>
          <w:color w:val="444444"/>
        </w:rPr>
        <w:t xml:space="preserve">Jenks School organizations.  </w:t>
      </w:r>
      <w:r w:rsidRPr="00EE2A21">
        <w:rPr>
          <w:rFonts w:ascii="Helvetica" w:hAnsi="Helvetica" w:cs="Helvetica"/>
          <w:color w:val="444444"/>
        </w:rPr>
        <w:t xml:space="preserve">He also supports John 3:16 Mission, which </w:t>
      </w:r>
      <w:r w:rsidR="00252956">
        <w:rPr>
          <w:rFonts w:ascii="Helvetica" w:hAnsi="Helvetica" w:cs="Helvetica"/>
          <w:color w:val="444444"/>
        </w:rPr>
        <w:t xml:space="preserve">does incredible work with </w:t>
      </w:r>
      <w:r w:rsidRPr="00EE2A21">
        <w:rPr>
          <w:rFonts w:ascii="Helvetica" w:hAnsi="Helvetica" w:cs="Helvetica"/>
          <w:color w:val="444444"/>
        </w:rPr>
        <w:t>the Tulsa area homeless.</w:t>
      </w:r>
      <w:r w:rsidR="00252956">
        <w:rPr>
          <w:rFonts w:ascii="Helvetica" w:hAnsi="Helvetica" w:cs="Helvetica"/>
          <w:color w:val="444444"/>
        </w:rPr>
        <w:t xml:space="preserve">  “Helping our community is important to us.  We believe it is important to give back.”</w:t>
      </w:r>
    </w:p>
    <w:p w14:paraId="137CB45B" w14:textId="68ECE691" w:rsidR="002408FE" w:rsidRDefault="002408FE" w:rsidP="002408FE">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 xml:space="preserve">“As an agent for State Farm I have realized that I make a positive difference in people’s lives.  </w:t>
      </w:r>
      <w:r w:rsidR="00252956">
        <w:rPr>
          <w:rFonts w:ascii="Helvetica" w:hAnsi="Helvetica" w:cs="Helvetica"/>
          <w:color w:val="444444"/>
        </w:rPr>
        <w:t xml:space="preserve">It is gratifying to </w:t>
      </w:r>
      <w:r>
        <w:rPr>
          <w:rFonts w:ascii="Helvetica" w:hAnsi="Helvetica" w:cs="Helvetica"/>
          <w:color w:val="444444"/>
        </w:rPr>
        <w:t>hear our customers positive feedback that we have made a difficult situation better</w:t>
      </w:r>
      <w:r w:rsidR="00252956">
        <w:rPr>
          <w:rFonts w:ascii="Helvetica" w:hAnsi="Helvetica" w:cs="Helvetica"/>
          <w:color w:val="444444"/>
        </w:rPr>
        <w:t xml:space="preserve"> and helped them when they weren’t sure how to move forward</w:t>
      </w:r>
      <w:r>
        <w:rPr>
          <w:rFonts w:ascii="Helvetica" w:hAnsi="Helvetica" w:cs="Helvetica"/>
          <w:color w:val="444444"/>
        </w:rPr>
        <w:t>.”</w:t>
      </w:r>
    </w:p>
    <w:p w14:paraId="073D6D79" w14:textId="596D7FCF" w:rsidR="00EF6186" w:rsidRDefault="00EF6186" w:rsidP="00EF6186">
      <w:pPr>
        <w:pStyle w:val="NormalWeb"/>
        <w:shd w:val="clear" w:color="auto" w:fill="FFFFFF"/>
        <w:spacing w:before="0" w:beforeAutospacing="0" w:after="360" w:afterAutospacing="0" w:line="405" w:lineRule="atLeast"/>
        <w:rPr>
          <w:rFonts w:ascii="Helvetica" w:hAnsi="Helvetica" w:cs="Helvetica"/>
          <w:color w:val="444444"/>
        </w:rPr>
      </w:pPr>
      <w:r>
        <w:rPr>
          <w:rFonts w:ascii="Helvetica" w:hAnsi="Helvetica" w:cs="Helvetica"/>
          <w:color w:val="444444"/>
        </w:rPr>
        <w:t xml:space="preserve">For </w:t>
      </w:r>
      <w:hyperlink r:id="rId7" w:history="1">
        <w:r w:rsidRPr="003A3940">
          <w:rPr>
            <w:rStyle w:val="Hyperlink"/>
            <w:rFonts w:ascii="Helvetica" w:hAnsi="Helvetica" w:cs="Helvetica"/>
          </w:rPr>
          <w:t xml:space="preserve"> home and auto insurance in Tulsa and surrounding areas</w:t>
        </w:r>
      </w:hyperlink>
      <w:r>
        <w:rPr>
          <w:rFonts w:ascii="Helvetica" w:hAnsi="Helvetica" w:cs="Helvetica"/>
          <w:color w:val="444444"/>
        </w:rPr>
        <w:t>, contact Brent Hagar’s State Farm Insurance Agency today.  On top of home and auto insurance they also provide life insurance and commercial insurance as well as financial services products.</w:t>
      </w:r>
    </w:p>
    <w:p w14:paraId="4B9D6DC3" w14:textId="77777777" w:rsidR="00197103" w:rsidRDefault="00197103" w:rsidP="00197103">
      <w:pPr>
        <w:pStyle w:val="NormalWeb"/>
        <w:numPr>
          <w:ilvl w:val="0"/>
          <w:numId w:val="3"/>
        </w:numPr>
        <w:shd w:val="clear" w:color="auto" w:fill="FFFFFF"/>
        <w:spacing w:before="0" w:beforeAutospacing="0" w:after="0" w:afterAutospacing="0" w:line="405" w:lineRule="atLeast"/>
        <w:rPr>
          <w:rFonts w:ascii="Helvetica" w:hAnsi="Helvetica" w:cs="Helvetica"/>
          <w:color w:val="444444"/>
        </w:rPr>
      </w:pPr>
      <w:r>
        <w:rPr>
          <w:rFonts w:ascii="Helvetica" w:hAnsi="Helvetica" w:cs="Helvetica"/>
          <w:color w:val="444444"/>
        </w:rPr>
        <w:lastRenderedPageBreak/>
        <w:t xml:space="preserve">Office Location: 324 W Main Street in Jenks, OK </w:t>
      </w:r>
    </w:p>
    <w:p w14:paraId="7188ACCD" w14:textId="77777777" w:rsidR="00197103" w:rsidRDefault="00197103" w:rsidP="00197103">
      <w:pPr>
        <w:pStyle w:val="NormalWeb"/>
        <w:numPr>
          <w:ilvl w:val="0"/>
          <w:numId w:val="3"/>
        </w:numPr>
        <w:shd w:val="clear" w:color="auto" w:fill="FFFFFF"/>
        <w:spacing w:before="0" w:beforeAutospacing="0" w:after="0" w:afterAutospacing="0" w:line="405" w:lineRule="atLeast"/>
        <w:rPr>
          <w:rFonts w:ascii="Helvetica" w:hAnsi="Helvetica" w:cs="Helvetica"/>
          <w:color w:val="444444"/>
        </w:rPr>
      </w:pPr>
      <w:r>
        <w:rPr>
          <w:rFonts w:ascii="Helvetica" w:hAnsi="Helvetica" w:cs="Helvetica"/>
          <w:color w:val="444444"/>
        </w:rPr>
        <w:t>Office Phone: 918-299-8855</w:t>
      </w:r>
    </w:p>
    <w:p w14:paraId="235A21F2" w14:textId="1178FC08" w:rsidR="00197103" w:rsidRPr="008801B1" w:rsidRDefault="00197103" w:rsidP="00197103">
      <w:pPr>
        <w:pStyle w:val="NormalWeb"/>
        <w:numPr>
          <w:ilvl w:val="0"/>
          <w:numId w:val="3"/>
        </w:numPr>
        <w:shd w:val="clear" w:color="auto" w:fill="FFFFFF"/>
        <w:spacing w:before="0" w:beforeAutospacing="0" w:after="0" w:afterAutospacing="0" w:line="405" w:lineRule="atLeast"/>
        <w:rPr>
          <w:rStyle w:val="Hyperlink"/>
          <w:rFonts w:ascii="Helvetica" w:hAnsi="Helvetica" w:cs="Helvetica"/>
          <w:color w:val="444444"/>
          <w:u w:val="none"/>
        </w:rPr>
      </w:pPr>
      <w:r>
        <w:rPr>
          <w:rFonts w:ascii="Helvetica" w:hAnsi="Helvetica" w:cs="Helvetica"/>
          <w:color w:val="444444"/>
        </w:rPr>
        <w:t xml:space="preserve">Email: </w:t>
      </w:r>
      <w:hyperlink r:id="rId8" w:history="1">
        <w:r w:rsidRPr="00F178D6">
          <w:rPr>
            <w:rStyle w:val="Hyperlink"/>
            <w:rFonts w:ascii="Helvetica" w:hAnsi="Helvetica" w:cs="Helvetica"/>
          </w:rPr>
          <w:t>brent@brenthagar.com</w:t>
        </w:r>
      </w:hyperlink>
    </w:p>
    <w:p w14:paraId="69698484" w14:textId="3422A38A" w:rsidR="008801B1" w:rsidRDefault="008801B1" w:rsidP="00197103">
      <w:pPr>
        <w:pStyle w:val="NormalWeb"/>
        <w:numPr>
          <w:ilvl w:val="0"/>
          <w:numId w:val="3"/>
        </w:numPr>
        <w:shd w:val="clear" w:color="auto" w:fill="FFFFFF"/>
        <w:spacing w:before="0" w:beforeAutospacing="0" w:after="0" w:afterAutospacing="0" w:line="405" w:lineRule="atLeast"/>
        <w:rPr>
          <w:rFonts w:ascii="Helvetica" w:hAnsi="Helvetica" w:cs="Helvetica"/>
          <w:color w:val="444444"/>
        </w:rPr>
      </w:pPr>
      <w:r>
        <w:rPr>
          <w:rFonts w:ascii="Helvetica" w:hAnsi="Helvetica" w:cs="Helvetica"/>
          <w:color w:val="444444"/>
        </w:rPr>
        <w:t xml:space="preserve">Website: </w:t>
      </w:r>
      <w:hyperlink r:id="rId9" w:history="1">
        <w:r w:rsidRPr="00FC671E">
          <w:rPr>
            <w:rStyle w:val="Hyperlink"/>
            <w:rFonts w:ascii="Helvetica" w:hAnsi="Helvetica" w:cs="Helvetica"/>
          </w:rPr>
          <w:t>https://www.brenthagar.com</w:t>
        </w:r>
      </w:hyperlink>
      <w:r>
        <w:rPr>
          <w:rFonts w:ascii="Helvetica" w:hAnsi="Helvetica" w:cs="Helvetica"/>
          <w:color w:val="444444"/>
        </w:rPr>
        <w:tab/>
      </w:r>
    </w:p>
    <w:p w14:paraId="15AD74B3" w14:textId="2B0EA087" w:rsidR="00686F6D" w:rsidRDefault="00686F6D" w:rsidP="00B86C1C">
      <w:pPr>
        <w:pStyle w:val="NormalWeb"/>
        <w:shd w:val="clear" w:color="auto" w:fill="FFFFFF"/>
        <w:spacing w:before="0" w:beforeAutospacing="0" w:after="360" w:afterAutospacing="0" w:line="405" w:lineRule="atLeast"/>
        <w:rPr>
          <w:rFonts w:ascii="Helvetica" w:hAnsi="Helvetica" w:cs="Helvetica"/>
          <w:color w:val="444444"/>
        </w:rPr>
      </w:pPr>
    </w:p>
    <w:p w14:paraId="33D43E41" w14:textId="77777777" w:rsidR="005B1A8C" w:rsidRDefault="004A3128" w:rsidP="005B1A8C">
      <w:pPr>
        <w:pStyle w:val="NormalWeb"/>
        <w:keepNext/>
        <w:shd w:val="clear" w:color="auto" w:fill="FFFFFF"/>
        <w:spacing w:before="0" w:beforeAutospacing="0" w:after="360" w:afterAutospacing="0" w:line="405" w:lineRule="atLeast"/>
      </w:pPr>
      <w:r>
        <w:rPr>
          <w:rFonts w:ascii="Helvetica" w:hAnsi="Helvetica" w:cs="Helvetica"/>
          <w:noProof/>
          <w:color w:val="444444"/>
        </w:rPr>
        <w:drawing>
          <wp:inline distT="0" distB="0" distL="0" distR="0" wp14:anchorId="389D3563" wp14:editId="5E3A3129">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60090EF" w14:textId="5D81B213" w:rsidR="00686F6D" w:rsidRDefault="005B1A8C" w:rsidP="005B1A8C">
      <w:pPr>
        <w:pStyle w:val="Caption"/>
        <w:jc w:val="center"/>
        <w:rPr>
          <w:rFonts w:ascii="Helvetica" w:hAnsi="Helvetica" w:cs="Helvetica"/>
          <w:color w:val="444444"/>
        </w:rPr>
      </w:pPr>
      <w:r>
        <w:t>Brent Hagar’s State Farm Team with the President’s Club Award</w:t>
      </w:r>
    </w:p>
    <w:p w14:paraId="2E9B363E" w14:textId="5B0529F2" w:rsidR="002408FE" w:rsidRDefault="002408FE" w:rsidP="005B6CE4">
      <w:pPr>
        <w:pStyle w:val="NormalWeb"/>
        <w:numPr>
          <w:ilvl w:val="0"/>
          <w:numId w:val="4"/>
        </w:numPr>
        <w:shd w:val="clear" w:color="auto" w:fill="FFFFFF"/>
        <w:spacing w:before="0" w:beforeAutospacing="0" w:after="0" w:afterAutospacing="0" w:line="405" w:lineRule="atLeast"/>
        <w:rPr>
          <w:rFonts w:ascii="Helvetica" w:hAnsi="Helvetica" w:cs="Helvetica"/>
          <w:color w:val="444444"/>
        </w:rPr>
      </w:pPr>
      <w:r w:rsidRPr="005B1A8C">
        <w:rPr>
          <w:rFonts w:ascii="Helvetica" w:hAnsi="Helvetica" w:cs="Helvetica"/>
          <w:b/>
          <w:color w:val="444444"/>
        </w:rPr>
        <w:t>About Brent:</w:t>
      </w:r>
      <w:r w:rsidR="00FA2B5E">
        <w:rPr>
          <w:rFonts w:ascii="Helvetica" w:hAnsi="Helvetica" w:cs="Helvetica"/>
          <w:color w:val="444444"/>
        </w:rPr>
        <w:t xml:space="preserve">  Brent has been married to Carla Hagar for 33 years and they have four daughters and one grandson.</w:t>
      </w:r>
    </w:p>
    <w:p w14:paraId="14D8BB3D" w14:textId="04C3D10A" w:rsidR="002408FE" w:rsidRDefault="002408FE" w:rsidP="005B6CE4">
      <w:pPr>
        <w:pStyle w:val="NormalWeb"/>
        <w:numPr>
          <w:ilvl w:val="0"/>
          <w:numId w:val="4"/>
        </w:numPr>
        <w:shd w:val="clear" w:color="auto" w:fill="FFFFFF"/>
        <w:spacing w:before="0" w:beforeAutospacing="0" w:after="0" w:afterAutospacing="0" w:line="405" w:lineRule="atLeast"/>
        <w:rPr>
          <w:rFonts w:ascii="Helvetica" w:hAnsi="Helvetica" w:cs="Helvetica"/>
          <w:color w:val="444444"/>
        </w:rPr>
      </w:pPr>
      <w:r w:rsidRPr="005B1A8C">
        <w:rPr>
          <w:rFonts w:ascii="Helvetica" w:hAnsi="Helvetica" w:cs="Helvetica"/>
          <w:b/>
          <w:color w:val="444444"/>
        </w:rPr>
        <w:t>Born:</w:t>
      </w:r>
      <w:r w:rsidR="00FA2B5E">
        <w:rPr>
          <w:rFonts w:ascii="Helvetica" w:hAnsi="Helvetica" w:cs="Helvetica"/>
          <w:color w:val="444444"/>
        </w:rPr>
        <w:t xml:space="preserve"> Brent was born in Oklahoma City but grew up in Ada, OK where he attended High School and College.</w:t>
      </w:r>
    </w:p>
    <w:p w14:paraId="2596390B" w14:textId="67372FEB" w:rsidR="002408FE" w:rsidRDefault="002408FE" w:rsidP="005B6CE4">
      <w:pPr>
        <w:pStyle w:val="NormalWeb"/>
        <w:numPr>
          <w:ilvl w:val="0"/>
          <w:numId w:val="4"/>
        </w:numPr>
        <w:shd w:val="clear" w:color="auto" w:fill="FFFFFF"/>
        <w:spacing w:before="0" w:beforeAutospacing="0" w:after="0" w:afterAutospacing="0" w:line="405" w:lineRule="atLeast"/>
        <w:rPr>
          <w:rFonts w:ascii="Helvetica" w:hAnsi="Helvetica" w:cs="Helvetica"/>
          <w:color w:val="444444"/>
        </w:rPr>
      </w:pPr>
      <w:r w:rsidRPr="005B1A8C">
        <w:rPr>
          <w:rFonts w:ascii="Helvetica" w:hAnsi="Helvetica" w:cs="Helvetica"/>
          <w:b/>
          <w:color w:val="444444"/>
        </w:rPr>
        <w:t>Degree:</w:t>
      </w:r>
      <w:r w:rsidR="00FA2B5E">
        <w:rPr>
          <w:rFonts w:ascii="Helvetica" w:hAnsi="Helvetica" w:cs="Helvetica"/>
          <w:color w:val="444444"/>
        </w:rPr>
        <w:t xml:space="preserve"> Brent received a B.A. Degree in Sociology from East Central University in 1981.</w:t>
      </w:r>
    </w:p>
    <w:p w14:paraId="3F771CB0" w14:textId="355FB942" w:rsidR="002408FE" w:rsidRDefault="002408FE" w:rsidP="005B6CE4">
      <w:pPr>
        <w:pStyle w:val="NormalWeb"/>
        <w:numPr>
          <w:ilvl w:val="0"/>
          <w:numId w:val="4"/>
        </w:numPr>
        <w:shd w:val="clear" w:color="auto" w:fill="FFFFFF"/>
        <w:spacing w:before="0" w:beforeAutospacing="0" w:after="0" w:afterAutospacing="0" w:line="405" w:lineRule="atLeast"/>
        <w:rPr>
          <w:rFonts w:ascii="Helvetica" w:hAnsi="Helvetica" w:cs="Helvetica"/>
          <w:color w:val="444444"/>
        </w:rPr>
      </w:pPr>
      <w:r w:rsidRPr="005B1A8C">
        <w:rPr>
          <w:rFonts w:ascii="Helvetica" w:hAnsi="Helvetica" w:cs="Helvetica"/>
          <w:b/>
          <w:color w:val="444444"/>
        </w:rPr>
        <w:lastRenderedPageBreak/>
        <w:t>Years in Tulsa area:</w:t>
      </w:r>
      <w:r w:rsidR="00FA2B5E">
        <w:rPr>
          <w:rFonts w:ascii="Helvetica" w:hAnsi="Helvetica" w:cs="Helvetica"/>
          <w:color w:val="444444"/>
        </w:rPr>
        <w:t xml:space="preserve"> After spending almost 20 years in the Dallas area, Brent and family moved to Tulsa in 2006.</w:t>
      </w:r>
    </w:p>
    <w:p w14:paraId="353D2CAA" w14:textId="3A524C7E" w:rsidR="002408FE" w:rsidRDefault="002408FE" w:rsidP="005B6CE4">
      <w:pPr>
        <w:pStyle w:val="NormalWeb"/>
        <w:numPr>
          <w:ilvl w:val="0"/>
          <w:numId w:val="4"/>
        </w:numPr>
        <w:shd w:val="clear" w:color="auto" w:fill="FFFFFF"/>
        <w:spacing w:before="0" w:beforeAutospacing="0" w:after="0" w:afterAutospacing="0" w:line="405" w:lineRule="atLeast"/>
        <w:rPr>
          <w:rFonts w:ascii="Helvetica" w:hAnsi="Helvetica" w:cs="Helvetica"/>
          <w:color w:val="444444"/>
        </w:rPr>
      </w:pPr>
      <w:r w:rsidRPr="005B1A8C">
        <w:rPr>
          <w:rFonts w:ascii="Helvetica" w:hAnsi="Helvetica" w:cs="Helvetica"/>
          <w:b/>
          <w:color w:val="444444"/>
        </w:rPr>
        <w:t>Favorite Book:</w:t>
      </w:r>
      <w:r w:rsidR="00FA2B5E">
        <w:rPr>
          <w:rFonts w:ascii="Helvetica" w:hAnsi="Helvetica" w:cs="Helvetica"/>
          <w:color w:val="444444"/>
        </w:rPr>
        <w:t xml:space="preserve">  Brent’s favorite authors include John Grisham, Tom Clancy, Vince Flynn and Brad Thor.</w:t>
      </w:r>
    </w:p>
    <w:p w14:paraId="40108A5C" w14:textId="0530E206" w:rsidR="009729E7" w:rsidRDefault="009729E7" w:rsidP="005B6CE4">
      <w:pPr>
        <w:pStyle w:val="NormalWeb"/>
        <w:numPr>
          <w:ilvl w:val="0"/>
          <w:numId w:val="4"/>
        </w:numPr>
        <w:shd w:val="clear" w:color="auto" w:fill="FFFFFF"/>
        <w:spacing w:before="0" w:beforeAutospacing="0" w:after="0" w:afterAutospacing="0" w:line="405" w:lineRule="atLeast"/>
        <w:rPr>
          <w:rFonts w:ascii="Helvetica" w:hAnsi="Helvetica" w:cs="Helvetica"/>
          <w:color w:val="444444"/>
        </w:rPr>
      </w:pPr>
      <w:r w:rsidRPr="005B1A8C">
        <w:rPr>
          <w:rFonts w:ascii="Helvetica" w:hAnsi="Helvetica" w:cs="Helvetica"/>
          <w:b/>
          <w:color w:val="444444"/>
        </w:rPr>
        <w:t>Hobby:</w:t>
      </w:r>
      <w:r w:rsidR="00FA2B5E">
        <w:rPr>
          <w:rFonts w:ascii="Helvetica" w:hAnsi="Helvetica" w:cs="Helvetica"/>
          <w:color w:val="444444"/>
        </w:rPr>
        <w:t xml:space="preserve">  Reading and traveling are what Brent likes to do when he’s not working.</w:t>
      </w:r>
    </w:p>
    <w:p w14:paraId="7105B607" w14:textId="23DC0F14" w:rsidR="009729E7" w:rsidRDefault="009729E7" w:rsidP="005B6CE4">
      <w:pPr>
        <w:pStyle w:val="NormalWeb"/>
        <w:numPr>
          <w:ilvl w:val="0"/>
          <w:numId w:val="4"/>
        </w:numPr>
        <w:shd w:val="clear" w:color="auto" w:fill="FFFFFF"/>
        <w:spacing w:before="0" w:beforeAutospacing="0" w:after="0" w:afterAutospacing="0" w:line="405" w:lineRule="atLeast"/>
        <w:rPr>
          <w:rFonts w:ascii="Helvetica" w:hAnsi="Helvetica" w:cs="Helvetica"/>
          <w:color w:val="444444"/>
        </w:rPr>
      </w:pPr>
      <w:r w:rsidRPr="005B1A8C">
        <w:rPr>
          <w:rFonts w:ascii="Helvetica" w:hAnsi="Helvetica" w:cs="Helvetica"/>
          <w:b/>
          <w:color w:val="444444"/>
        </w:rPr>
        <w:t>Best success tip you ever received:</w:t>
      </w:r>
      <w:r w:rsidR="00FA2B5E">
        <w:rPr>
          <w:rFonts w:ascii="Helvetica" w:hAnsi="Helvetica" w:cs="Helvetica"/>
          <w:color w:val="444444"/>
        </w:rPr>
        <w:t xml:space="preserve"> </w:t>
      </w:r>
      <w:r w:rsidR="00921B66">
        <w:rPr>
          <w:rFonts w:ascii="Helvetica" w:hAnsi="Helvetica" w:cs="Helvetica"/>
          <w:color w:val="444444"/>
        </w:rPr>
        <w:t xml:space="preserve"> From Thomas Jefferson, “I find that the harder I work, the more luck I seem to have.”</w:t>
      </w:r>
    </w:p>
    <w:p w14:paraId="66023D98" w14:textId="77777777" w:rsidR="00B86C1C" w:rsidRDefault="00B86C1C" w:rsidP="00B86C1C">
      <w:pPr>
        <w:pStyle w:val="NormalWeb"/>
        <w:shd w:val="clear" w:color="auto" w:fill="FFFFFF"/>
        <w:spacing w:before="0" w:beforeAutospacing="0" w:after="360" w:afterAutospacing="0" w:line="405" w:lineRule="atLeast"/>
        <w:rPr>
          <w:rFonts w:ascii="Helvetica" w:hAnsi="Helvetica" w:cs="Helvetica"/>
          <w:color w:val="444444"/>
        </w:rPr>
      </w:pPr>
    </w:p>
    <w:p w14:paraId="30F2804D" w14:textId="77777777" w:rsidR="00EF5DE1" w:rsidRDefault="00686F6D" w:rsidP="00686F6D">
      <w:pPr>
        <w:pStyle w:val="NormalWeb"/>
        <w:spacing w:before="0" w:beforeAutospacing="0" w:after="450" w:afterAutospacing="0" w:line="372" w:lineRule="atLeast"/>
        <w:rPr>
          <w:rFonts w:ascii="Helvetica" w:hAnsi="Helvetica" w:cs="Helvetica"/>
          <w:b/>
          <w:bCs/>
          <w:spacing w:val="13"/>
          <w:sz w:val="29"/>
          <w:szCs w:val="29"/>
        </w:rPr>
      </w:pPr>
      <w:r>
        <w:rPr>
          <w:rFonts w:ascii="Helvetica" w:hAnsi="Helvetica" w:cs="Helvetica"/>
          <w:b/>
          <w:bCs/>
          <w:spacing w:val="13"/>
          <w:sz w:val="29"/>
          <w:szCs w:val="29"/>
        </w:rPr>
        <w:t>About State Farm™:</w:t>
      </w:r>
    </w:p>
    <w:p w14:paraId="7F01E8C6" w14:textId="5BAC8656" w:rsidR="00B86C1C" w:rsidRDefault="00686F6D" w:rsidP="005B6CE4">
      <w:pPr>
        <w:pStyle w:val="NormalWeb"/>
        <w:spacing w:before="0" w:beforeAutospacing="0" w:after="450" w:afterAutospacing="0" w:line="372" w:lineRule="atLeast"/>
        <w:rPr>
          <w:rFonts w:ascii="Helvetica" w:hAnsi="Helvetica" w:cs="Helvetica"/>
          <w:color w:val="444444"/>
        </w:rPr>
      </w:pPr>
      <w:r>
        <w:rPr>
          <w:rFonts w:ascii="Helvetica" w:hAnsi="Helvetica" w:cs="Helvetica"/>
          <w:spacing w:val="13"/>
          <w:sz w:val="29"/>
          <w:szCs w:val="29"/>
        </w:rPr>
        <w:t xml:space="preserve">The mission of State Farm is to help people manage the risks of everyday life, recover from the unexpected, and realize their dreams. </w:t>
      </w:r>
      <w:r>
        <w:rPr>
          <w:rFonts w:ascii="Arial" w:hAnsi="Arial" w:cs="Arial"/>
          <w:b/>
          <w:bCs/>
          <w:color w:val="2A3C48"/>
          <w:sz w:val="23"/>
          <w:szCs w:val="23"/>
          <w:shd w:val="clear" w:color="auto" w:fill="FFFFFF"/>
        </w:rPr>
        <w:t> </w:t>
      </w:r>
      <w:r>
        <w:rPr>
          <w:rFonts w:ascii="Arial" w:hAnsi="Arial" w:cs="Arial"/>
          <w:color w:val="2A3C48"/>
          <w:sz w:val="23"/>
          <w:szCs w:val="23"/>
          <w:shd w:val="clear" w:color="auto" w:fill="FFFFFF"/>
        </w:rPr>
        <w:t>State Farm and its affiliates are the largest provider of </w:t>
      </w:r>
      <w:r>
        <w:rPr>
          <w:rStyle w:val="s3"/>
          <w:rFonts w:ascii="Arial" w:hAnsi="Arial" w:cs="Arial"/>
          <w:color w:val="2A3C48"/>
          <w:sz w:val="23"/>
          <w:szCs w:val="23"/>
          <w:shd w:val="clear" w:color="auto" w:fill="FFFFFF"/>
        </w:rPr>
        <w:t>car insurance </w:t>
      </w:r>
      <w:r>
        <w:rPr>
          <w:rFonts w:ascii="Arial" w:hAnsi="Arial" w:cs="Arial"/>
          <w:color w:val="2A3C48"/>
          <w:sz w:val="23"/>
          <w:szCs w:val="23"/>
          <w:shd w:val="clear" w:color="auto" w:fill="FFFFFF"/>
        </w:rPr>
        <w:t>in the U.S. and is a leading insurer in Canada. In addition to providing </w:t>
      </w:r>
      <w:r>
        <w:rPr>
          <w:rStyle w:val="s3"/>
          <w:rFonts w:ascii="Arial" w:hAnsi="Arial" w:cs="Arial"/>
          <w:color w:val="2A3C48"/>
          <w:sz w:val="23"/>
          <w:szCs w:val="23"/>
          <w:shd w:val="clear" w:color="auto" w:fill="FFFFFF"/>
        </w:rPr>
        <w:t>auto insurance quotes</w:t>
      </w:r>
      <w:r>
        <w:rPr>
          <w:rFonts w:ascii="Arial" w:hAnsi="Arial" w:cs="Arial"/>
          <w:color w:val="2A3C48"/>
          <w:sz w:val="23"/>
          <w:szCs w:val="23"/>
          <w:shd w:val="clear" w:color="auto" w:fill="FFFFFF"/>
        </w:rPr>
        <w:t>, their 19,500 agents and more than 65,000 employees serve 81 million policies and accounts – more than 79 million auto, home, life and health policies in the United States and Canada, and nearly 2 million bank accounts. </w:t>
      </w:r>
      <w:r>
        <w:rPr>
          <w:rStyle w:val="s3"/>
          <w:rFonts w:ascii="Arial" w:hAnsi="Arial" w:cs="Arial"/>
          <w:color w:val="2A3C48"/>
          <w:sz w:val="23"/>
          <w:szCs w:val="23"/>
          <w:shd w:val="clear" w:color="auto" w:fill="FFFFFF"/>
        </w:rPr>
        <w:t>Commercial auto insurance</w:t>
      </w:r>
      <w:r>
        <w:rPr>
          <w:rFonts w:ascii="Arial" w:hAnsi="Arial" w:cs="Arial"/>
          <w:color w:val="2A3C48"/>
          <w:sz w:val="23"/>
          <w:szCs w:val="23"/>
          <w:shd w:val="clear" w:color="auto" w:fill="FFFFFF"/>
        </w:rPr>
        <w:t>, along with coverage for renters, business owners, boats and motorcycles, is also available. State Farm Mutual Automobile Insurance Company is the parent of the State Farm family of companies. State Farm is ranked No. 43 on the Fortune 500 list of largest companies. For more information, please visit </w:t>
      </w:r>
      <w:hyperlink r:id="rId11" w:history="1">
        <w:r w:rsidRPr="005B1A8C">
          <w:rPr>
            <w:rStyle w:val="Hyperlink"/>
            <w:rFonts w:ascii="Arial" w:hAnsi="Arial" w:cs="Arial"/>
            <w:sz w:val="23"/>
            <w:szCs w:val="23"/>
            <w:shd w:val="clear" w:color="auto" w:fill="FFFFFF"/>
          </w:rPr>
          <w:t>http://www.statefarm.com</w:t>
        </w:r>
      </w:hyperlink>
      <w:r w:rsidR="005B1A8C">
        <w:rPr>
          <w:rStyle w:val="s3"/>
          <w:rFonts w:ascii="Arial" w:hAnsi="Arial" w:cs="Arial"/>
          <w:color w:val="2A3C48"/>
          <w:sz w:val="23"/>
          <w:szCs w:val="23"/>
          <w:shd w:val="clear" w:color="auto" w:fill="FFFFFF"/>
        </w:rPr>
        <w:t>.</w:t>
      </w:r>
    </w:p>
    <w:p w14:paraId="389B5E39" w14:textId="77777777" w:rsidR="00D61315" w:rsidRDefault="00D61315"/>
    <w:sectPr w:rsidR="00D613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7BBD2" w14:textId="77777777" w:rsidR="00236FE3" w:rsidRDefault="00236FE3" w:rsidP="00571B65">
      <w:pPr>
        <w:spacing w:before="0" w:after="0"/>
      </w:pPr>
      <w:r>
        <w:separator/>
      </w:r>
    </w:p>
  </w:endnote>
  <w:endnote w:type="continuationSeparator" w:id="0">
    <w:p w14:paraId="02090CCE" w14:textId="77777777" w:rsidR="00236FE3" w:rsidRDefault="00236FE3" w:rsidP="00571B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65CFA" w14:textId="77777777" w:rsidR="00236FE3" w:rsidRDefault="00236FE3" w:rsidP="00571B65">
      <w:pPr>
        <w:spacing w:before="0" w:after="0"/>
      </w:pPr>
      <w:r>
        <w:separator/>
      </w:r>
    </w:p>
  </w:footnote>
  <w:footnote w:type="continuationSeparator" w:id="0">
    <w:p w14:paraId="6B29943E" w14:textId="77777777" w:rsidR="00236FE3" w:rsidRDefault="00236FE3" w:rsidP="00571B6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1874"/>
    <w:multiLevelType w:val="hybridMultilevel"/>
    <w:tmpl w:val="ABBA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13B50"/>
    <w:multiLevelType w:val="hybridMultilevel"/>
    <w:tmpl w:val="7A80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94095"/>
    <w:multiLevelType w:val="multilevel"/>
    <w:tmpl w:val="BBFC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126562"/>
    <w:multiLevelType w:val="multilevel"/>
    <w:tmpl w:val="4E10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1C"/>
    <w:rsid w:val="00180863"/>
    <w:rsid w:val="001845CB"/>
    <w:rsid w:val="00197103"/>
    <w:rsid w:val="00236FE3"/>
    <w:rsid w:val="002408FE"/>
    <w:rsid w:val="00252956"/>
    <w:rsid w:val="002B19F7"/>
    <w:rsid w:val="002B1F90"/>
    <w:rsid w:val="002C59EB"/>
    <w:rsid w:val="002D0274"/>
    <w:rsid w:val="003A3940"/>
    <w:rsid w:val="00433517"/>
    <w:rsid w:val="004A3128"/>
    <w:rsid w:val="004F0B24"/>
    <w:rsid w:val="0051348D"/>
    <w:rsid w:val="00571B65"/>
    <w:rsid w:val="005B1A8C"/>
    <w:rsid w:val="005B6CE4"/>
    <w:rsid w:val="00600507"/>
    <w:rsid w:val="00686F6D"/>
    <w:rsid w:val="006E3707"/>
    <w:rsid w:val="007A1B09"/>
    <w:rsid w:val="00840CE9"/>
    <w:rsid w:val="008801B1"/>
    <w:rsid w:val="00890045"/>
    <w:rsid w:val="00921B66"/>
    <w:rsid w:val="009729E7"/>
    <w:rsid w:val="009848B9"/>
    <w:rsid w:val="009D4E4B"/>
    <w:rsid w:val="00AF7589"/>
    <w:rsid w:val="00B45CB0"/>
    <w:rsid w:val="00B86C1C"/>
    <w:rsid w:val="00C676ED"/>
    <w:rsid w:val="00CA0FFA"/>
    <w:rsid w:val="00CB3EC1"/>
    <w:rsid w:val="00D61315"/>
    <w:rsid w:val="00E668AF"/>
    <w:rsid w:val="00EC3A32"/>
    <w:rsid w:val="00EE1E2F"/>
    <w:rsid w:val="00EE2A21"/>
    <w:rsid w:val="00EF5DE1"/>
    <w:rsid w:val="00EF6186"/>
    <w:rsid w:val="00FA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EF3B4"/>
  <w15:chartTrackingRefBased/>
  <w15:docId w15:val="{770BA66F-F48C-4815-A66A-CEB3949B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C1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6C1C"/>
    <w:rPr>
      <w:color w:val="0563C1" w:themeColor="hyperlink"/>
      <w:u w:val="single"/>
    </w:rPr>
  </w:style>
  <w:style w:type="character" w:customStyle="1" w:styleId="UnresolvedMention1">
    <w:name w:val="Unresolved Mention1"/>
    <w:basedOn w:val="DefaultParagraphFont"/>
    <w:uiPriority w:val="99"/>
    <w:semiHidden/>
    <w:unhideWhenUsed/>
    <w:rsid w:val="00686F6D"/>
    <w:rPr>
      <w:color w:val="605E5C"/>
      <w:shd w:val="clear" w:color="auto" w:fill="E1DFDD"/>
    </w:rPr>
  </w:style>
  <w:style w:type="character" w:styleId="Strong">
    <w:name w:val="Strong"/>
    <w:basedOn w:val="DefaultParagraphFont"/>
    <w:uiPriority w:val="22"/>
    <w:qFormat/>
    <w:rsid w:val="00686F6D"/>
    <w:rPr>
      <w:b/>
      <w:bCs/>
    </w:rPr>
  </w:style>
  <w:style w:type="paragraph" w:customStyle="1" w:styleId="tab">
    <w:name w:val="tab"/>
    <w:basedOn w:val="Normal"/>
    <w:rsid w:val="00686F6D"/>
    <w:rPr>
      <w:rFonts w:ascii="Times New Roman" w:eastAsia="Times New Roman" w:hAnsi="Times New Roman" w:cs="Times New Roman"/>
      <w:sz w:val="24"/>
      <w:szCs w:val="24"/>
    </w:rPr>
  </w:style>
  <w:style w:type="character" w:customStyle="1" w:styleId="s3">
    <w:name w:val="s3"/>
    <w:basedOn w:val="DefaultParagraphFont"/>
    <w:rsid w:val="00686F6D"/>
  </w:style>
  <w:style w:type="character" w:styleId="FollowedHyperlink">
    <w:name w:val="FollowedHyperlink"/>
    <w:basedOn w:val="DefaultParagraphFont"/>
    <w:uiPriority w:val="99"/>
    <w:semiHidden/>
    <w:unhideWhenUsed/>
    <w:rsid w:val="004F0B24"/>
    <w:rPr>
      <w:color w:val="954F72" w:themeColor="followedHyperlink"/>
      <w:u w:val="single"/>
    </w:rPr>
  </w:style>
  <w:style w:type="paragraph" w:styleId="Header">
    <w:name w:val="header"/>
    <w:basedOn w:val="Normal"/>
    <w:link w:val="HeaderChar"/>
    <w:uiPriority w:val="99"/>
    <w:unhideWhenUsed/>
    <w:rsid w:val="00571B65"/>
    <w:pPr>
      <w:tabs>
        <w:tab w:val="center" w:pos="4680"/>
        <w:tab w:val="right" w:pos="9360"/>
      </w:tabs>
      <w:spacing w:before="0" w:after="0"/>
    </w:pPr>
  </w:style>
  <w:style w:type="character" w:customStyle="1" w:styleId="HeaderChar">
    <w:name w:val="Header Char"/>
    <w:basedOn w:val="DefaultParagraphFont"/>
    <w:link w:val="Header"/>
    <w:uiPriority w:val="99"/>
    <w:rsid w:val="00571B65"/>
  </w:style>
  <w:style w:type="paragraph" w:styleId="Footer">
    <w:name w:val="footer"/>
    <w:basedOn w:val="Normal"/>
    <w:link w:val="FooterChar"/>
    <w:uiPriority w:val="99"/>
    <w:unhideWhenUsed/>
    <w:rsid w:val="00571B65"/>
    <w:pPr>
      <w:tabs>
        <w:tab w:val="center" w:pos="4680"/>
        <w:tab w:val="right" w:pos="9360"/>
      </w:tabs>
      <w:spacing w:before="0" w:after="0"/>
    </w:pPr>
  </w:style>
  <w:style w:type="character" w:customStyle="1" w:styleId="FooterChar">
    <w:name w:val="Footer Char"/>
    <w:basedOn w:val="DefaultParagraphFont"/>
    <w:link w:val="Footer"/>
    <w:uiPriority w:val="99"/>
    <w:rsid w:val="00571B65"/>
  </w:style>
  <w:style w:type="character" w:styleId="UnresolvedMention">
    <w:name w:val="Unresolved Mention"/>
    <w:basedOn w:val="DefaultParagraphFont"/>
    <w:uiPriority w:val="99"/>
    <w:semiHidden/>
    <w:unhideWhenUsed/>
    <w:rsid w:val="005B1A8C"/>
    <w:rPr>
      <w:color w:val="605E5C"/>
      <w:shd w:val="clear" w:color="auto" w:fill="E1DFDD"/>
    </w:rPr>
  </w:style>
  <w:style w:type="paragraph" w:styleId="Caption">
    <w:name w:val="caption"/>
    <w:basedOn w:val="Normal"/>
    <w:next w:val="Normal"/>
    <w:uiPriority w:val="35"/>
    <w:unhideWhenUsed/>
    <w:qFormat/>
    <w:rsid w:val="005B1A8C"/>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6431">
      <w:bodyDiv w:val="1"/>
      <w:marLeft w:val="0"/>
      <w:marRight w:val="0"/>
      <w:marTop w:val="0"/>
      <w:marBottom w:val="0"/>
      <w:divBdr>
        <w:top w:val="none" w:sz="0" w:space="0" w:color="auto"/>
        <w:left w:val="none" w:sz="0" w:space="0" w:color="auto"/>
        <w:bottom w:val="none" w:sz="0" w:space="0" w:color="auto"/>
        <w:right w:val="none" w:sz="0" w:space="0" w:color="auto"/>
      </w:divBdr>
      <w:divsChild>
        <w:div w:id="813253799">
          <w:marLeft w:val="0"/>
          <w:marRight w:val="0"/>
          <w:marTop w:val="0"/>
          <w:marBottom w:val="0"/>
          <w:divBdr>
            <w:top w:val="none" w:sz="0" w:space="0" w:color="auto"/>
            <w:left w:val="none" w:sz="0" w:space="0" w:color="auto"/>
            <w:bottom w:val="none" w:sz="0" w:space="0" w:color="auto"/>
            <w:right w:val="none" w:sz="0" w:space="0" w:color="auto"/>
          </w:divBdr>
          <w:divsChild>
            <w:div w:id="372460607">
              <w:marLeft w:val="0"/>
              <w:marRight w:val="0"/>
              <w:marTop w:val="0"/>
              <w:marBottom w:val="0"/>
              <w:divBdr>
                <w:top w:val="none" w:sz="0" w:space="0" w:color="auto"/>
                <w:left w:val="none" w:sz="0" w:space="0" w:color="auto"/>
                <w:bottom w:val="none" w:sz="0" w:space="0" w:color="auto"/>
                <w:right w:val="none" w:sz="0" w:space="0" w:color="auto"/>
              </w:divBdr>
            </w:div>
          </w:divsChild>
        </w:div>
        <w:div w:id="1091971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t@brenthaga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enthag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efarm.com"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brenthag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Pistorius</dc:creator>
  <cp:keywords/>
  <dc:description/>
  <cp:lastModifiedBy>Stacey Pistorius</cp:lastModifiedBy>
  <cp:revision>9</cp:revision>
  <dcterms:created xsi:type="dcterms:W3CDTF">2018-10-30T22:20:00Z</dcterms:created>
  <dcterms:modified xsi:type="dcterms:W3CDTF">2018-12-03T21:03:00Z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-432888148</vt:i4>
  </property>
  <property fmtid="{D5CDD505-2E9C-101B-9397-08002B2CF9AE}" pid="3" name="_NewReviewCycle">
    <vt:lpwstr/>
  </property>
  <property fmtid="{D5CDD505-2E9C-101B-9397-08002B2CF9AE}" pid="4" name="_EmailSubject">
    <vt:lpwstr>[EXTERNAL]  Content for Review</vt:lpwstr>
  </property>
  <property fmtid="{D5CDD505-2E9C-101B-9397-08002B2CF9AE}" pid="5" name="_AuthorEmail">
    <vt:lpwstr>brent.hagar.prfh@statefarm.com</vt:lpwstr>
  </property>
  <property fmtid="{D5CDD505-2E9C-101B-9397-08002B2CF9AE}" pid="6" name="_AuthorEmailDisplayName">
    <vt:lpwstr>Brent Hagar</vt:lpwstr>
  </property>
  <property fmtid="{D5CDD505-2E9C-101B-9397-08002B2CF9AE}" pid="7" name="_ReviewingToolsShownOnce">
    <vt:lpwstr/>
  </property>
</Properties>
</file>