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07D1" w14:textId="70EAB325" w:rsidR="007075A6" w:rsidRPr="00D8121D" w:rsidRDefault="00801E3E" w:rsidP="00801E3E">
      <w:pPr>
        <w:spacing w:after="0" w:line="240" w:lineRule="auto"/>
        <w:jc w:val="center"/>
        <w:rPr>
          <w:rFonts w:ascii="Times New Roman" w:eastAsia="Times New Roman" w:hAnsi="Times New Roman"/>
          <w:b/>
          <w:bCs/>
        </w:rPr>
      </w:pPr>
      <w:r>
        <w:rPr>
          <w:rFonts w:ascii="Times New Roman" w:eastAsia="Times New Roman" w:hAnsi="Times New Roman"/>
          <w:b/>
          <w:bCs/>
          <w:noProof/>
        </w:rPr>
        <w:drawing>
          <wp:inline distT="0" distB="0" distL="0" distR="0" wp14:anchorId="76E77B7D" wp14:editId="0A7939DD">
            <wp:extent cx="1616075" cy="10773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UT%20HOU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182" cy="1081454"/>
                    </a:xfrm>
                    <a:prstGeom prst="rect">
                      <a:avLst/>
                    </a:prstGeom>
                  </pic:spPr>
                </pic:pic>
              </a:graphicData>
            </a:graphic>
          </wp:inline>
        </w:drawing>
      </w:r>
    </w:p>
    <w:p w14:paraId="08D83F0B" w14:textId="77777777" w:rsidR="007C5282" w:rsidRDefault="007C5282" w:rsidP="007C5282">
      <w:pPr>
        <w:spacing w:after="0" w:line="240" w:lineRule="auto"/>
        <w:rPr>
          <w:b/>
        </w:rPr>
      </w:pPr>
    </w:p>
    <w:p w14:paraId="2DE63543" w14:textId="1355F93E" w:rsidR="00D204B8" w:rsidRPr="00A75002" w:rsidRDefault="00D204B8" w:rsidP="00D204B8">
      <w:pPr>
        <w:spacing w:after="0" w:line="240" w:lineRule="auto"/>
        <w:rPr>
          <w:rFonts w:ascii="Garamond" w:hAnsi="Garamond"/>
          <w:b/>
        </w:rPr>
      </w:pPr>
      <w:r w:rsidRPr="00A75002">
        <w:rPr>
          <w:rFonts w:ascii="Garamond" w:hAnsi="Garamond"/>
          <w:b/>
        </w:rPr>
        <w:t>FOR IMMEDIATE RELEASE</w:t>
      </w:r>
      <w:r w:rsidRPr="00A75002">
        <w:rPr>
          <w:rFonts w:ascii="Garamond" w:hAnsi="Garamond"/>
          <w:b/>
        </w:rPr>
        <w:tab/>
      </w:r>
      <w:r w:rsidRPr="00A75002">
        <w:rPr>
          <w:rFonts w:ascii="Garamond" w:hAnsi="Garamond"/>
          <w:b/>
        </w:rPr>
        <w:tab/>
      </w:r>
      <w:r w:rsidRPr="00A75002">
        <w:rPr>
          <w:rFonts w:ascii="Garamond" w:hAnsi="Garamond"/>
          <w:b/>
        </w:rPr>
        <w:tab/>
      </w:r>
      <w:r w:rsidRPr="00A75002">
        <w:rPr>
          <w:rFonts w:ascii="Garamond" w:hAnsi="Garamond"/>
          <w:b/>
        </w:rPr>
        <w:tab/>
      </w:r>
      <w:r w:rsidRPr="00A75002">
        <w:rPr>
          <w:rFonts w:ascii="Garamond" w:hAnsi="Garamond"/>
          <w:b/>
        </w:rPr>
        <w:tab/>
        <w:t xml:space="preserve">                </w:t>
      </w:r>
      <w:r>
        <w:rPr>
          <w:rFonts w:ascii="Garamond" w:hAnsi="Garamond"/>
          <w:b/>
        </w:rPr>
        <w:tab/>
      </w:r>
      <w:r w:rsidRPr="00A75002">
        <w:rPr>
          <w:rFonts w:ascii="Garamond" w:hAnsi="Garamond"/>
          <w:b/>
        </w:rPr>
        <w:t>MEDIA CONTACT</w:t>
      </w:r>
      <w:r>
        <w:rPr>
          <w:rFonts w:ascii="Garamond" w:hAnsi="Garamond"/>
          <w:b/>
        </w:rPr>
        <w:t>S</w:t>
      </w:r>
      <w:r w:rsidRPr="00A75002">
        <w:rPr>
          <w:rFonts w:ascii="Garamond" w:hAnsi="Garamond"/>
          <w:b/>
        </w:rPr>
        <w:t>:</w:t>
      </w:r>
    </w:p>
    <w:p w14:paraId="739626F9" w14:textId="1A1EE746" w:rsidR="00D204B8" w:rsidRDefault="00D204B8" w:rsidP="00D204B8">
      <w:pPr>
        <w:spacing w:after="0" w:line="240" w:lineRule="auto"/>
        <w:jc w:val="righ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Mark Kelegian, Nicolette Kelegian, Thomas Bartsch &amp; Samara Friedman</w:t>
      </w:r>
    </w:p>
    <w:p w14:paraId="62622447" w14:textId="77777777" w:rsidR="00D204B8" w:rsidRDefault="00D204B8" w:rsidP="00D204B8">
      <w:pPr>
        <w:spacing w:after="0" w:line="240" w:lineRule="auto"/>
        <w:jc w:val="right"/>
        <w:rPr>
          <w:rFonts w:ascii="Garamond" w:hAnsi="Garamond"/>
        </w:rPr>
      </w:pPr>
      <w:r>
        <w:rPr>
          <w:rFonts w:ascii="Garamond" w:hAnsi="Garamond"/>
        </w:rPr>
        <w:t xml:space="preserve"> </w:t>
      </w:r>
      <w:hyperlink r:id="rId9" w:history="1">
        <w:r>
          <w:rPr>
            <w:rStyle w:val="Hyperlink"/>
            <w:rFonts w:ascii="Garamond" w:hAnsi="Garamond"/>
          </w:rPr>
          <w:t>mark@randysdonuts.com</w:t>
        </w:r>
      </w:hyperlink>
      <w:r>
        <w:rPr>
          <w:rFonts w:ascii="Garamond" w:hAnsi="Garamond"/>
        </w:rPr>
        <w:t xml:space="preserve"> </w:t>
      </w:r>
    </w:p>
    <w:p w14:paraId="6A16A184" w14:textId="77777777" w:rsidR="00D204B8" w:rsidRPr="00BB4016" w:rsidRDefault="00D204B8" w:rsidP="00D204B8">
      <w:pPr>
        <w:spacing w:after="0" w:line="240" w:lineRule="auto"/>
        <w:jc w:val="right"/>
        <w:rPr>
          <w:rStyle w:val="Hyperlink"/>
          <w:rFonts w:ascii="Garamond" w:hAnsi="Garamond"/>
        </w:rPr>
      </w:pPr>
      <w:r w:rsidRPr="00BB4016">
        <w:rPr>
          <w:rStyle w:val="Hyperlink"/>
          <w:rFonts w:ascii="Garamond" w:hAnsi="Garamond"/>
        </w:rPr>
        <w:t>nicolette@randysdonuts.com</w:t>
      </w:r>
    </w:p>
    <w:p w14:paraId="013F2A1C" w14:textId="77777777" w:rsidR="00D204B8" w:rsidRDefault="00C07320" w:rsidP="00D204B8">
      <w:pPr>
        <w:spacing w:after="0" w:line="240" w:lineRule="auto"/>
        <w:jc w:val="right"/>
        <w:rPr>
          <w:rFonts w:ascii="Garamond" w:hAnsi="Garamond"/>
        </w:rPr>
      </w:pPr>
      <w:hyperlink r:id="rId10" w:history="1">
        <w:r w:rsidR="00D204B8" w:rsidRPr="00BB4016">
          <w:rPr>
            <w:rStyle w:val="Hyperlink"/>
            <w:rFonts w:ascii="Garamond" w:hAnsi="Garamond"/>
          </w:rPr>
          <w:t>thomas@randysdonuts.com</w:t>
        </w:r>
      </w:hyperlink>
      <w:r w:rsidR="00D204B8" w:rsidRPr="00BB4016">
        <w:rPr>
          <w:rFonts w:ascii="Garamond" w:hAnsi="Garamond"/>
        </w:rPr>
        <w:t xml:space="preserve"> </w:t>
      </w:r>
    </w:p>
    <w:p w14:paraId="6F3F2FE3" w14:textId="77777777" w:rsidR="00D204B8" w:rsidRDefault="00C07320" w:rsidP="00D204B8">
      <w:pPr>
        <w:spacing w:after="0" w:line="240" w:lineRule="auto"/>
        <w:jc w:val="right"/>
        <w:rPr>
          <w:rFonts w:ascii="Garamond" w:hAnsi="Garamond"/>
        </w:rPr>
      </w:pPr>
      <w:hyperlink r:id="rId11" w:history="1">
        <w:r w:rsidR="00D204B8" w:rsidRPr="00DD60AC">
          <w:rPr>
            <w:rStyle w:val="Hyperlink"/>
            <w:rFonts w:ascii="Garamond" w:hAnsi="Garamond"/>
          </w:rPr>
          <w:t>Samara@randysdonuts.com</w:t>
        </w:r>
      </w:hyperlink>
    </w:p>
    <w:p w14:paraId="661D0EC0" w14:textId="77777777" w:rsidR="00D204B8" w:rsidRPr="00A75002" w:rsidRDefault="00D204B8" w:rsidP="00D204B8">
      <w:pPr>
        <w:spacing w:after="0" w:line="240" w:lineRule="auto"/>
        <w:jc w:val="right"/>
        <w:rPr>
          <w:rFonts w:ascii="Garamond" w:hAnsi="Garamond"/>
          <w:b/>
          <w:sz w:val="24"/>
          <w:szCs w:val="24"/>
        </w:rPr>
      </w:pPr>
    </w:p>
    <w:p w14:paraId="03CBC7BA" w14:textId="77777777" w:rsidR="00D204B8" w:rsidRDefault="00D204B8" w:rsidP="00D204B8">
      <w:pPr>
        <w:spacing w:after="0" w:line="240" w:lineRule="auto"/>
        <w:jc w:val="center"/>
        <w:rPr>
          <w:rFonts w:ascii="Garamond" w:hAnsi="Garamond"/>
          <w:b/>
          <w:sz w:val="24"/>
          <w:szCs w:val="24"/>
        </w:rPr>
      </w:pPr>
      <w:r>
        <w:rPr>
          <w:rFonts w:ascii="Garamond" w:hAnsi="Garamond"/>
          <w:b/>
          <w:sz w:val="24"/>
          <w:szCs w:val="24"/>
        </w:rPr>
        <w:t>WORLD FAMOUS RANDY’S DONUTS OPENS ON HOLLYWOOD BLVD DECEMBER 10th</w:t>
      </w:r>
    </w:p>
    <w:p w14:paraId="3BB9D43B" w14:textId="77777777" w:rsidR="00D204B8" w:rsidRPr="00A75002" w:rsidRDefault="00D204B8" w:rsidP="00D204B8">
      <w:pPr>
        <w:spacing w:after="0" w:line="240" w:lineRule="auto"/>
        <w:jc w:val="center"/>
        <w:rPr>
          <w:rFonts w:ascii="Garamond" w:hAnsi="Garamond"/>
          <w:i/>
          <w:sz w:val="24"/>
          <w:szCs w:val="24"/>
        </w:rPr>
      </w:pPr>
      <w:r>
        <w:rPr>
          <w:rFonts w:ascii="Garamond" w:hAnsi="Garamond"/>
          <w:i/>
          <w:sz w:val="24"/>
          <w:szCs w:val="24"/>
        </w:rPr>
        <w:t xml:space="preserve">The Hollywood location will have a giant 18” wide donut that guests walk through to enter the store, a signature Hollywood Star shaped donut and a Pop Culture wall </w:t>
      </w:r>
    </w:p>
    <w:p w14:paraId="09262B32" w14:textId="77777777" w:rsidR="00AB45EE" w:rsidRPr="00385E70" w:rsidRDefault="00AB45EE" w:rsidP="00E44382">
      <w:pPr>
        <w:spacing w:after="0" w:line="240" w:lineRule="auto"/>
        <w:jc w:val="center"/>
      </w:pPr>
    </w:p>
    <w:p w14:paraId="5A8D9CE1" w14:textId="31055077" w:rsidR="00AD3FF0" w:rsidRDefault="20C44F38" w:rsidP="00AD3FF0">
      <w:pPr>
        <w:rPr>
          <w:rFonts w:asciiTheme="minorHAnsi" w:hAnsiTheme="minorHAnsi" w:cstheme="minorHAnsi"/>
          <w:iCs/>
        </w:rPr>
      </w:pPr>
      <w:r w:rsidRPr="009777F3">
        <w:rPr>
          <w:rFonts w:asciiTheme="minorHAnsi" w:hAnsiTheme="minorHAnsi" w:cstheme="minorHAnsi"/>
          <w:b/>
          <w:bCs/>
        </w:rPr>
        <w:t>HOLLYWOOD</w:t>
      </w:r>
      <w:r w:rsidR="00BA1024" w:rsidRPr="009777F3">
        <w:rPr>
          <w:rFonts w:asciiTheme="minorHAnsi" w:hAnsiTheme="minorHAnsi" w:cstheme="minorHAnsi"/>
          <w:b/>
          <w:bCs/>
        </w:rPr>
        <w:t>, CA</w:t>
      </w:r>
      <w:r w:rsidRPr="009777F3">
        <w:rPr>
          <w:rFonts w:asciiTheme="minorHAnsi" w:hAnsiTheme="minorHAnsi" w:cstheme="minorHAnsi"/>
        </w:rPr>
        <w:t xml:space="preserve"> (</w:t>
      </w:r>
      <w:r w:rsidR="00AD3FF0">
        <w:rPr>
          <w:rFonts w:asciiTheme="minorHAnsi" w:hAnsiTheme="minorHAnsi" w:cstheme="minorHAnsi"/>
        </w:rPr>
        <w:t>December</w:t>
      </w:r>
      <w:r w:rsidR="005767D2" w:rsidRPr="009777F3">
        <w:rPr>
          <w:rFonts w:asciiTheme="minorHAnsi" w:hAnsiTheme="minorHAnsi" w:cstheme="minorHAnsi"/>
        </w:rPr>
        <w:t xml:space="preserve"> </w:t>
      </w:r>
      <w:r w:rsidR="00D204B8">
        <w:rPr>
          <w:rFonts w:asciiTheme="minorHAnsi" w:hAnsiTheme="minorHAnsi" w:cstheme="minorHAnsi"/>
        </w:rPr>
        <w:t>10</w:t>
      </w:r>
      <w:r w:rsidR="00CE0922">
        <w:rPr>
          <w:rFonts w:asciiTheme="minorHAnsi" w:hAnsiTheme="minorHAnsi" w:cstheme="minorHAnsi"/>
        </w:rPr>
        <w:t xml:space="preserve">, </w:t>
      </w:r>
      <w:r w:rsidR="00B03118" w:rsidRPr="009777F3">
        <w:rPr>
          <w:rFonts w:asciiTheme="minorHAnsi" w:hAnsiTheme="minorHAnsi" w:cstheme="minorHAnsi"/>
        </w:rPr>
        <w:t>2018</w:t>
      </w:r>
      <w:r w:rsidRPr="009777F3">
        <w:rPr>
          <w:rFonts w:asciiTheme="minorHAnsi" w:hAnsiTheme="minorHAnsi" w:cstheme="minorHAnsi"/>
        </w:rPr>
        <w:t>) –</w:t>
      </w:r>
      <w:r w:rsidR="00D8121D" w:rsidRPr="009777F3">
        <w:rPr>
          <w:rFonts w:asciiTheme="minorHAnsi" w:hAnsiTheme="minorHAnsi" w:cstheme="minorHAnsi"/>
        </w:rPr>
        <w:t xml:space="preserve"> </w:t>
      </w:r>
      <w:hyperlink r:id="rId12" w:history="1">
        <w:r w:rsidR="00B03118" w:rsidRPr="00DD3B44">
          <w:rPr>
            <w:rStyle w:val="Hyperlink"/>
            <w:rFonts w:asciiTheme="minorHAnsi" w:hAnsiTheme="minorHAnsi" w:cstheme="minorHAnsi"/>
            <w:b/>
          </w:rPr>
          <w:t>Hollywood &amp; Highland</w:t>
        </w:r>
      </w:hyperlink>
      <w:r w:rsidR="00616BF1" w:rsidRPr="00AE3B86">
        <w:rPr>
          <w:rStyle w:val="Hyperlink"/>
          <w:rFonts w:asciiTheme="minorHAnsi" w:hAnsiTheme="minorHAnsi" w:cstheme="minorHAnsi"/>
        </w:rPr>
        <w:t>,</w:t>
      </w:r>
      <w:r w:rsidR="00616BF1" w:rsidRPr="009777F3">
        <w:rPr>
          <w:rStyle w:val="Hyperlink"/>
          <w:rFonts w:asciiTheme="minorHAnsi" w:hAnsiTheme="minorHAnsi" w:cstheme="minorHAnsi"/>
        </w:rPr>
        <w:t xml:space="preserve"> </w:t>
      </w:r>
      <w:r w:rsidR="00616BF1" w:rsidRPr="009777F3">
        <w:rPr>
          <w:rFonts w:asciiTheme="minorHAnsi" w:hAnsiTheme="minorHAnsi" w:cstheme="minorHAnsi"/>
        </w:rPr>
        <w:t>Los Angeles’</w:t>
      </w:r>
      <w:r w:rsidR="003A6DED">
        <w:rPr>
          <w:rFonts w:asciiTheme="minorHAnsi" w:hAnsiTheme="minorHAnsi" w:cstheme="minorHAnsi"/>
        </w:rPr>
        <w:t xml:space="preserve"> </w:t>
      </w:r>
      <w:r w:rsidR="00CA236D">
        <w:rPr>
          <w:rFonts w:asciiTheme="minorHAnsi" w:hAnsiTheme="minorHAnsi" w:cstheme="minorHAnsi"/>
        </w:rPr>
        <w:t>iconic</w:t>
      </w:r>
      <w:r w:rsidR="00616BF1" w:rsidRPr="009777F3">
        <w:rPr>
          <w:rFonts w:asciiTheme="minorHAnsi" w:hAnsiTheme="minorHAnsi" w:cstheme="minorHAnsi"/>
        </w:rPr>
        <w:t xml:space="preserve"> shopping, dining, and entertainment destination, </w:t>
      </w:r>
      <w:r w:rsidR="00CA236D">
        <w:rPr>
          <w:rFonts w:asciiTheme="minorHAnsi" w:hAnsiTheme="minorHAnsi" w:cstheme="minorHAnsi"/>
          <w:iCs/>
        </w:rPr>
        <w:t>reveal</w:t>
      </w:r>
      <w:r w:rsidR="00A94DA9">
        <w:rPr>
          <w:rFonts w:asciiTheme="minorHAnsi" w:hAnsiTheme="minorHAnsi" w:cstheme="minorHAnsi"/>
          <w:iCs/>
        </w:rPr>
        <w:t>s</w:t>
      </w:r>
      <w:r w:rsidR="00CA236D">
        <w:rPr>
          <w:rFonts w:asciiTheme="minorHAnsi" w:hAnsiTheme="minorHAnsi" w:cstheme="minorHAnsi"/>
          <w:iCs/>
        </w:rPr>
        <w:t xml:space="preserve"> </w:t>
      </w:r>
      <w:r w:rsidR="00610BD9">
        <w:rPr>
          <w:rFonts w:asciiTheme="minorHAnsi" w:hAnsiTheme="minorHAnsi" w:cstheme="minorHAnsi"/>
          <w:iCs/>
        </w:rPr>
        <w:t xml:space="preserve">its newest </w:t>
      </w:r>
      <w:r w:rsidR="00A94DA9">
        <w:rPr>
          <w:rFonts w:asciiTheme="minorHAnsi" w:hAnsiTheme="minorHAnsi" w:cstheme="minorHAnsi"/>
          <w:iCs/>
        </w:rPr>
        <w:t>retailer,</w:t>
      </w:r>
      <w:r w:rsidR="00AE3B86">
        <w:rPr>
          <w:rFonts w:asciiTheme="minorHAnsi" w:hAnsiTheme="minorHAnsi" w:cstheme="minorHAnsi"/>
          <w:iCs/>
        </w:rPr>
        <w:t xml:space="preserve"> </w:t>
      </w:r>
      <w:hyperlink r:id="rId13" w:history="1">
        <w:r w:rsidR="00CA236D" w:rsidRPr="00DD3B44">
          <w:rPr>
            <w:rStyle w:val="Hyperlink"/>
            <w:rFonts w:asciiTheme="minorHAnsi" w:hAnsiTheme="minorHAnsi" w:cstheme="minorHAnsi"/>
            <w:b/>
            <w:iCs/>
          </w:rPr>
          <w:t>Randy’s Donuts</w:t>
        </w:r>
      </w:hyperlink>
      <w:r w:rsidR="007720DB" w:rsidRPr="00AE3B86">
        <w:rPr>
          <w:rStyle w:val="Hyperlink"/>
          <w:rFonts w:asciiTheme="minorHAnsi" w:hAnsiTheme="minorHAnsi" w:cstheme="minorHAnsi"/>
          <w:iCs/>
        </w:rPr>
        <w:t>,</w:t>
      </w:r>
      <w:r w:rsidR="00610BD9">
        <w:rPr>
          <w:rFonts w:asciiTheme="minorHAnsi" w:hAnsiTheme="minorHAnsi" w:cstheme="minorHAnsi"/>
          <w:iCs/>
        </w:rPr>
        <w:t xml:space="preserve"> a</w:t>
      </w:r>
      <w:r w:rsidR="00A94DA9">
        <w:rPr>
          <w:rFonts w:asciiTheme="minorHAnsi" w:hAnsiTheme="minorHAnsi" w:cstheme="minorHAnsi"/>
          <w:iCs/>
        </w:rPr>
        <w:t xml:space="preserve"> beloved</w:t>
      </w:r>
      <w:r w:rsidR="001C40DF">
        <w:rPr>
          <w:rFonts w:asciiTheme="minorHAnsi" w:hAnsiTheme="minorHAnsi" w:cstheme="minorHAnsi"/>
          <w:iCs/>
        </w:rPr>
        <w:t xml:space="preserve"> L</w:t>
      </w:r>
      <w:r w:rsidR="00BA2020">
        <w:rPr>
          <w:rFonts w:asciiTheme="minorHAnsi" w:hAnsiTheme="minorHAnsi" w:cstheme="minorHAnsi"/>
          <w:iCs/>
        </w:rPr>
        <w:t>os Angeles</w:t>
      </w:r>
      <w:r w:rsidR="00A94DA9">
        <w:rPr>
          <w:rFonts w:asciiTheme="minorHAnsi" w:hAnsiTheme="minorHAnsi" w:cstheme="minorHAnsi"/>
          <w:iCs/>
        </w:rPr>
        <w:t>-</w:t>
      </w:r>
      <w:r w:rsidR="00BA2020">
        <w:rPr>
          <w:rFonts w:asciiTheme="minorHAnsi" w:hAnsiTheme="minorHAnsi" w:cstheme="minorHAnsi"/>
          <w:iCs/>
        </w:rPr>
        <w:t xml:space="preserve">based </w:t>
      </w:r>
      <w:r w:rsidR="00BF56FA">
        <w:rPr>
          <w:rFonts w:asciiTheme="minorHAnsi" w:hAnsiTheme="minorHAnsi" w:cstheme="minorHAnsi"/>
          <w:iCs/>
        </w:rPr>
        <w:t>bakery</w:t>
      </w:r>
      <w:r w:rsidR="00AE3B86">
        <w:rPr>
          <w:rFonts w:asciiTheme="minorHAnsi" w:hAnsiTheme="minorHAnsi" w:cstheme="minorHAnsi"/>
          <w:iCs/>
        </w:rPr>
        <w:t xml:space="preserve"> that serves up to </w:t>
      </w:r>
      <w:r w:rsidR="001C40DF">
        <w:rPr>
          <w:rFonts w:asciiTheme="minorHAnsi" w:hAnsiTheme="minorHAnsi" w:cstheme="minorHAnsi"/>
          <w:iCs/>
        </w:rPr>
        <w:t xml:space="preserve">40 different varieties of donuts, fritters </w:t>
      </w:r>
      <w:r w:rsidR="001C40DF" w:rsidRPr="007C3857">
        <w:rPr>
          <w:rFonts w:asciiTheme="minorHAnsi" w:hAnsiTheme="minorHAnsi" w:cstheme="minorHAnsi"/>
          <w:iCs/>
          <w:noProof/>
        </w:rPr>
        <w:t>and</w:t>
      </w:r>
      <w:r w:rsidR="001C40DF">
        <w:rPr>
          <w:rFonts w:asciiTheme="minorHAnsi" w:hAnsiTheme="minorHAnsi" w:cstheme="minorHAnsi"/>
          <w:iCs/>
        </w:rPr>
        <w:t xml:space="preserve"> cinnamon rolls</w:t>
      </w:r>
      <w:r w:rsidR="003A6DED">
        <w:rPr>
          <w:rFonts w:asciiTheme="minorHAnsi" w:hAnsiTheme="minorHAnsi" w:cstheme="minorHAnsi"/>
          <w:iCs/>
        </w:rPr>
        <w:t>.</w:t>
      </w:r>
      <w:r w:rsidR="00A94DA9">
        <w:rPr>
          <w:rFonts w:asciiTheme="minorHAnsi" w:hAnsiTheme="minorHAnsi" w:cstheme="minorHAnsi"/>
          <w:iCs/>
        </w:rPr>
        <w:t xml:space="preserve"> Opening on </w:t>
      </w:r>
      <w:r w:rsidR="00A94DA9" w:rsidRPr="00DD3B44">
        <w:rPr>
          <w:rFonts w:asciiTheme="minorHAnsi" w:hAnsiTheme="minorHAnsi" w:cstheme="minorHAnsi"/>
          <w:b/>
          <w:iCs/>
        </w:rPr>
        <w:t>Monday, December 10, 2018</w:t>
      </w:r>
      <w:r w:rsidR="005E0506">
        <w:rPr>
          <w:rFonts w:asciiTheme="minorHAnsi" w:hAnsiTheme="minorHAnsi" w:cstheme="minorHAnsi"/>
          <w:iCs/>
        </w:rPr>
        <w:t xml:space="preserve">, </w:t>
      </w:r>
      <w:r w:rsidR="00A94DA9">
        <w:rPr>
          <w:rFonts w:asciiTheme="minorHAnsi" w:hAnsiTheme="minorHAnsi" w:cstheme="minorHAnsi"/>
          <w:iCs/>
        </w:rPr>
        <w:t>t</w:t>
      </w:r>
      <w:r w:rsidR="00322EBD" w:rsidRPr="00833200">
        <w:rPr>
          <w:rFonts w:asciiTheme="minorHAnsi" w:hAnsiTheme="minorHAnsi" w:cstheme="minorHAnsi"/>
          <w:iCs/>
        </w:rPr>
        <w:t>he new</w:t>
      </w:r>
      <w:r w:rsidR="00A94DA9">
        <w:rPr>
          <w:rFonts w:asciiTheme="minorHAnsi" w:hAnsiTheme="minorHAnsi" w:cstheme="minorHAnsi"/>
          <w:iCs/>
        </w:rPr>
        <w:t>est</w:t>
      </w:r>
      <w:r w:rsidR="00322EBD" w:rsidRPr="00833200">
        <w:rPr>
          <w:rFonts w:asciiTheme="minorHAnsi" w:hAnsiTheme="minorHAnsi" w:cstheme="minorHAnsi"/>
          <w:iCs/>
        </w:rPr>
        <w:t xml:space="preserve"> Randy’s Donuts</w:t>
      </w:r>
      <w:r w:rsidR="00A94DA9">
        <w:rPr>
          <w:rFonts w:asciiTheme="minorHAnsi" w:hAnsiTheme="minorHAnsi" w:cstheme="minorHAnsi"/>
          <w:iCs/>
        </w:rPr>
        <w:t xml:space="preserve"> shop</w:t>
      </w:r>
      <w:r w:rsidR="00322EBD" w:rsidRPr="00833200">
        <w:rPr>
          <w:rFonts w:asciiTheme="minorHAnsi" w:hAnsiTheme="minorHAnsi" w:cstheme="minorHAnsi"/>
          <w:iCs/>
        </w:rPr>
        <w:t xml:space="preserve"> features an 18-foot-wide</w:t>
      </w:r>
      <w:r w:rsidR="005E0506">
        <w:rPr>
          <w:rFonts w:asciiTheme="minorHAnsi" w:hAnsiTheme="minorHAnsi" w:cstheme="minorHAnsi"/>
          <w:iCs/>
        </w:rPr>
        <w:t>,</w:t>
      </w:r>
      <w:r w:rsidR="00322EBD" w:rsidRPr="00833200">
        <w:rPr>
          <w:rFonts w:asciiTheme="minorHAnsi" w:hAnsiTheme="minorHAnsi" w:cstheme="minorHAnsi"/>
          <w:iCs/>
        </w:rPr>
        <w:t xml:space="preserve"> </w:t>
      </w:r>
      <w:r w:rsidR="00A94DA9">
        <w:rPr>
          <w:rFonts w:asciiTheme="minorHAnsi" w:hAnsiTheme="minorHAnsi" w:cstheme="minorHAnsi"/>
          <w:iCs/>
        </w:rPr>
        <w:t xml:space="preserve">donut-shaped entrance, a Pop Culture mural inside </w:t>
      </w:r>
      <w:r w:rsidR="00322EBD" w:rsidRPr="00833200">
        <w:rPr>
          <w:rFonts w:asciiTheme="minorHAnsi" w:hAnsiTheme="minorHAnsi" w:cstheme="minorHAnsi"/>
          <w:iCs/>
        </w:rPr>
        <w:t xml:space="preserve">and </w:t>
      </w:r>
      <w:r w:rsidR="00833200">
        <w:rPr>
          <w:rFonts w:asciiTheme="minorHAnsi" w:hAnsiTheme="minorHAnsi" w:cstheme="minorHAnsi"/>
          <w:iCs/>
        </w:rPr>
        <w:t>the</w:t>
      </w:r>
      <w:r w:rsidR="00322EBD" w:rsidRPr="00833200">
        <w:rPr>
          <w:rFonts w:asciiTheme="minorHAnsi" w:hAnsiTheme="minorHAnsi" w:cstheme="minorHAnsi"/>
          <w:iCs/>
        </w:rPr>
        <w:t xml:space="preserve"> Hollywood Star donut</w:t>
      </w:r>
      <w:r w:rsidR="005E0506">
        <w:rPr>
          <w:rFonts w:asciiTheme="minorHAnsi" w:hAnsiTheme="minorHAnsi" w:cstheme="minorHAnsi"/>
          <w:iCs/>
        </w:rPr>
        <w:t>, which is exclusively available at Hollywood &amp; Highland.</w:t>
      </w:r>
    </w:p>
    <w:p w14:paraId="7BE33258" w14:textId="09ECBFFA" w:rsidR="007720DB" w:rsidRDefault="00AD3FF0" w:rsidP="007720DB">
      <w:pPr>
        <w:jc w:val="center"/>
        <w:rPr>
          <w:rFonts w:asciiTheme="minorHAnsi" w:hAnsiTheme="minorHAnsi" w:cstheme="minorHAnsi"/>
          <w:iCs/>
        </w:rPr>
      </w:pPr>
      <w:r>
        <w:rPr>
          <w:rFonts w:asciiTheme="minorHAnsi" w:hAnsiTheme="minorHAnsi" w:cstheme="minorHAnsi"/>
          <w:iCs/>
          <w:noProof/>
        </w:rPr>
        <w:drawing>
          <wp:inline distT="0" distB="0" distL="0" distR="0" wp14:anchorId="2B434796" wp14:editId="3AC3F076">
            <wp:extent cx="26574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426.jpg"/>
                    <pic:cNvPicPr/>
                  </pic:nvPicPr>
                  <pic:blipFill rotWithShape="1">
                    <a:blip r:embed="rId14" cstate="print">
                      <a:extLst>
                        <a:ext uri="{28A0092B-C50C-407E-A947-70E740481C1C}">
                          <a14:useLocalDpi xmlns:a14="http://schemas.microsoft.com/office/drawing/2010/main" val="0"/>
                        </a:ext>
                      </a:extLst>
                    </a:blip>
                    <a:srcRect t="12795" r="6061"/>
                    <a:stretch/>
                  </pic:blipFill>
                  <pic:spPr bwMode="auto">
                    <a:xfrm>
                      <a:off x="0" y="0"/>
                      <a:ext cx="2657475" cy="2466975"/>
                    </a:xfrm>
                    <a:prstGeom prst="rect">
                      <a:avLst/>
                    </a:prstGeom>
                    <a:ln>
                      <a:noFill/>
                    </a:ln>
                    <a:extLst>
                      <a:ext uri="{53640926-AAD7-44D8-BBD7-CCE9431645EC}">
                        <a14:shadowObscured xmlns:a14="http://schemas.microsoft.com/office/drawing/2010/main"/>
                      </a:ext>
                    </a:extLst>
                  </pic:spPr>
                </pic:pic>
              </a:graphicData>
            </a:graphic>
          </wp:inline>
        </w:drawing>
      </w:r>
    </w:p>
    <w:p w14:paraId="325E0AC0" w14:textId="63DCC678" w:rsidR="00AE3B86" w:rsidRDefault="008B21A5" w:rsidP="00D268AF">
      <w:pPr>
        <w:rPr>
          <w:rFonts w:asciiTheme="minorHAnsi" w:hAnsiTheme="minorHAnsi" w:cstheme="minorHAnsi"/>
          <w:iCs/>
        </w:rPr>
      </w:pPr>
      <w:r>
        <w:rPr>
          <w:rFonts w:asciiTheme="minorHAnsi" w:hAnsiTheme="minorHAnsi" w:cstheme="minorHAnsi"/>
          <w:iCs/>
        </w:rPr>
        <w:t>F</w:t>
      </w:r>
      <w:r w:rsidRPr="00AE3B86">
        <w:rPr>
          <w:rFonts w:asciiTheme="minorHAnsi" w:hAnsiTheme="minorHAnsi" w:cstheme="minorHAnsi"/>
          <w:iCs/>
        </w:rPr>
        <w:t>or over 50 years</w:t>
      </w:r>
      <w:r w:rsidR="00207DAC">
        <w:rPr>
          <w:rFonts w:asciiTheme="minorHAnsi" w:hAnsiTheme="minorHAnsi" w:cstheme="minorHAnsi"/>
          <w:iCs/>
        </w:rPr>
        <w:t>,</w:t>
      </w:r>
      <w:r>
        <w:rPr>
          <w:rFonts w:asciiTheme="minorHAnsi" w:hAnsiTheme="minorHAnsi" w:cstheme="minorHAnsi"/>
          <w:iCs/>
        </w:rPr>
        <w:t xml:space="preserve"> </w:t>
      </w:r>
      <w:r w:rsidR="00BA2020">
        <w:rPr>
          <w:rFonts w:asciiTheme="minorHAnsi" w:hAnsiTheme="minorHAnsi" w:cstheme="minorHAnsi"/>
          <w:iCs/>
        </w:rPr>
        <w:t>Randy’s Donuts</w:t>
      </w:r>
      <w:r w:rsidR="003A6DED">
        <w:rPr>
          <w:rFonts w:asciiTheme="minorHAnsi" w:hAnsiTheme="minorHAnsi" w:cstheme="minorHAnsi"/>
          <w:iCs/>
        </w:rPr>
        <w:t xml:space="preserve"> prides itself on </w:t>
      </w:r>
      <w:r w:rsidR="003A6DED" w:rsidRPr="00AE3B86">
        <w:rPr>
          <w:rFonts w:asciiTheme="minorHAnsi" w:hAnsiTheme="minorHAnsi" w:cstheme="minorHAnsi"/>
          <w:iCs/>
        </w:rPr>
        <w:t>u</w:t>
      </w:r>
      <w:r w:rsidR="003A6DED">
        <w:rPr>
          <w:rFonts w:asciiTheme="minorHAnsi" w:hAnsiTheme="minorHAnsi" w:cstheme="minorHAnsi"/>
          <w:iCs/>
        </w:rPr>
        <w:t>sing only</w:t>
      </w:r>
      <w:r w:rsidR="003A6DED" w:rsidRPr="00AE3B86">
        <w:rPr>
          <w:rFonts w:asciiTheme="minorHAnsi" w:hAnsiTheme="minorHAnsi" w:cstheme="minorHAnsi"/>
          <w:iCs/>
        </w:rPr>
        <w:t xml:space="preserve"> the finest baking ingredients in the world</w:t>
      </w:r>
      <w:r w:rsidR="003A6DED">
        <w:rPr>
          <w:rFonts w:asciiTheme="minorHAnsi" w:hAnsiTheme="minorHAnsi" w:cstheme="minorHAnsi"/>
          <w:iCs/>
        </w:rPr>
        <w:t xml:space="preserve"> to make each donut by hand daily. </w:t>
      </w:r>
      <w:r w:rsidR="00207DAC">
        <w:rPr>
          <w:rFonts w:asciiTheme="minorHAnsi" w:hAnsiTheme="minorHAnsi" w:cstheme="minorHAnsi"/>
          <w:iCs/>
        </w:rPr>
        <w:t>E</w:t>
      </w:r>
      <w:r w:rsidR="00AE3B86" w:rsidRPr="00AE3B86">
        <w:rPr>
          <w:rFonts w:asciiTheme="minorHAnsi" w:hAnsiTheme="minorHAnsi" w:cstheme="minorHAnsi"/>
          <w:iCs/>
        </w:rPr>
        <w:t xml:space="preserve">xpert </w:t>
      </w:r>
      <w:r w:rsidR="00AE3B86" w:rsidRPr="00C464F6">
        <w:rPr>
          <w:rFonts w:asciiTheme="minorHAnsi" w:hAnsiTheme="minorHAnsi" w:cstheme="minorHAnsi"/>
          <w:iCs/>
          <w:noProof/>
        </w:rPr>
        <w:t>bakers</w:t>
      </w:r>
      <w:r w:rsidR="003A6DED" w:rsidRPr="00C464F6">
        <w:rPr>
          <w:rFonts w:asciiTheme="minorHAnsi" w:hAnsiTheme="minorHAnsi" w:cstheme="minorHAnsi"/>
          <w:iCs/>
          <w:noProof/>
        </w:rPr>
        <w:t xml:space="preserve"> combine</w:t>
      </w:r>
      <w:r w:rsidR="003A6DED" w:rsidRPr="00AE3B86">
        <w:rPr>
          <w:rFonts w:asciiTheme="minorHAnsi" w:hAnsiTheme="minorHAnsi" w:cstheme="minorHAnsi"/>
          <w:iCs/>
        </w:rPr>
        <w:t xml:space="preserve"> secret</w:t>
      </w:r>
      <w:r w:rsidR="00AE3B86" w:rsidRPr="00AE3B86">
        <w:rPr>
          <w:rFonts w:asciiTheme="minorHAnsi" w:hAnsiTheme="minorHAnsi" w:cstheme="minorHAnsi"/>
          <w:iCs/>
        </w:rPr>
        <w:t xml:space="preserve"> </w:t>
      </w:r>
      <w:r w:rsidR="00AE3B86" w:rsidRPr="009D0D2C">
        <w:rPr>
          <w:rFonts w:asciiTheme="minorHAnsi" w:hAnsiTheme="minorHAnsi" w:cstheme="minorHAnsi"/>
          <w:iCs/>
          <w:noProof/>
        </w:rPr>
        <w:t>mixes</w:t>
      </w:r>
      <w:r w:rsidR="00AE3B86" w:rsidRPr="00AE3B86">
        <w:rPr>
          <w:rFonts w:asciiTheme="minorHAnsi" w:hAnsiTheme="minorHAnsi" w:cstheme="minorHAnsi"/>
          <w:iCs/>
        </w:rPr>
        <w:t xml:space="preserve"> </w:t>
      </w:r>
      <w:r w:rsidR="00207DAC">
        <w:rPr>
          <w:rFonts w:asciiTheme="minorHAnsi" w:hAnsiTheme="minorHAnsi" w:cstheme="minorHAnsi"/>
          <w:iCs/>
        </w:rPr>
        <w:t xml:space="preserve">to </w:t>
      </w:r>
      <w:r w:rsidR="00AE3B86" w:rsidRPr="00AC7E94">
        <w:rPr>
          <w:rFonts w:asciiTheme="minorHAnsi" w:hAnsiTheme="minorHAnsi" w:cstheme="minorHAnsi"/>
          <w:iCs/>
          <w:noProof/>
        </w:rPr>
        <w:t>produce</w:t>
      </w:r>
      <w:r w:rsidR="00AE3B86" w:rsidRPr="00AE3B86">
        <w:rPr>
          <w:rFonts w:asciiTheme="minorHAnsi" w:hAnsiTheme="minorHAnsi" w:cstheme="minorHAnsi"/>
          <w:iCs/>
        </w:rPr>
        <w:t xml:space="preserve"> donut</w:t>
      </w:r>
      <w:r w:rsidR="003A6DED">
        <w:rPr>
          <w:rFonts w:asciiTheme="minorHAnsi" w:hAnsiTheme="minorHAnsi" w:cstheme="minorHAnsi"/>
          <w:iCs/>
        </w:rPr>
        <w:t>s</w:t>
      </w:r>
      <w:r w:rsidR="00AE3B86" w:rsidRPr="00AE3B86">
        <w:rPr>
          <w:rFonts w:asciiTheme="minorHAnsi" w:hAnsiTheme="minorHAnsi" w:cstheme="minorHAnsi"/>
          <w:iCs/>
        </w:rPr>
        <w:t xml:space="preserve"> that </w:t>
      </w:r>
      <w:r w:rsidR="003A6DED" w:rsidRPr="00C464F6">
        <w:rPr>
          <w:rFonts w:asciiTheme="minorHAnsi" w:hAnsiTheme="minorHAnsi" w:cstheme="minorHAnsi"/>
          <w:iCs/>
          <w:noProof/>
        </w:rPr>
        <w:t>are</w:t>
      </w:r>
      <w:r w:rsidR="00AE3B86" w:rsidRPr="00C464F6">
        <w:rPr>
          <w:rFonts w:asciiTheme="minorHAnsi" w:hAnsiTheme="minorHAnsi" w:cstheme="minorHAnsi"/>
          <w:iCs/>
          <w:noProof/>
        </w:rPr>
        <w:t xml:space="preserve"> fluffier</w:t>
      </w:r>
      <w:r w:rsidR="00AE3B86" w:rsidRPr="00AE3B86">
        <w:rPr>
          <w:rFonts w:asciiTheme="minorHAnsi" w:hAnsiTheme="minorHAnsi" w:cstheme="minorHAnsi"/>
          <w:iCs/>
        </w:rPr>
        <w:t xml:space="preserve">, airier, </w:t>
      </w:r>
      <w:r w:rsidR="00AE3B86" w:rsidRPr="007C3857">
        <w:rPr>
          <w:rFonts w:asciiTheme="minorHAnsi" w:hAnsiTheme="minorHAnsi" w:cstheme="minorHAnsi"/>
          <w:iCs/>
          <w:noProof/>
        </w:rPr>
        <w:t>larger,</w:t>
      </w:r>
      <w:r w:rsidR="00AE3B86" w:rsidRPr="00AE3B86">
        <w:rPr>
          <w:rFonts w:asciiTheme="minorHAnsi" w:hAnsiTheme="minorHAnsi" w:cstheme="minorHAnsi"/>
          <w:iCs/>
        </w:rPr>
        <w:t xml:space="preserve"> and stay fresh longer. “We never skimp on </w:t>
      </w:r>
      <w:r w:rsidR="00AE3B86" w:rsidRPr="007C3857">
        <w:rPr>
          <w:rFonts w:asciiTheme="minorHAnsi" w:hAnsiTheme="minorHAnsi" w:cstheme="minorHAnsi"/>
          <w:iCs/>
          <w:noProof/>
        </w:rPr>
        <w:t>icing</w:t>
      </w:r>
      <w:r w:rsidR="00AE3B86" w:rsidRPr="00AE3B86">
        <w:rPr>
          <w:rFonts w:asciiTheme="minorHAnsi" w:hAnsiTheme="minorHAnsi" w:cstheme="minorHAnsi"/>
          <w:iCs/>
        </w:rPr>
        <w:t xml:space="preserve">, glaze, sprinkles, or other </w:t>
      </w:r>
      <w:r w:rsidR="00AE3B86" w:rsidRPr="00AC7E94">
        <w:rPr>
          <w:rFonts w:asciiTheme="minorHAnsi" w:hAnsiTheme="minorHAnsi" w:cstheme="minorHAnsi"/>
          <w:iCs/>
          <w:noProof/>
        </w:rPr>
        <w:t>decorations</w:t>
      </w:r>
      <w:r w:rsidR="00207DAC">
        <w:rPr>
          <w:rFonts w:asciiTheme="minorHAnsi" w:hAnsiTheme="minorHAnsi" w:cstheme="minorHAnsi"/>
          <w:iCs/>
          <w:noProof/>
        </w:rPr>
        <w:t>,</w:t>
      </w:r>
      <w:r w:rsidR="00AE3B86" w:rsidRPr="00AE3B86">
        <w:rPr>
          <w:rFonts w:asciiTheme="minorHAnsi" w:hAnsiTheme="minorHAnsi" w:cstheme="minorHAnsi"/>
          <w:iCs/>
        </w:rPr>
        <w:t xml:space="preserve">” says Mark Kelegian, CEO and owner of Randy’s Donuts. “We go over the top to put as much chocolate, maple, cream filling, or other toppings as the donuts </w:t>
      </w:r>
      <w:r w:rsidR="00AE3B86" w:rsidRPr="007C3857">
        <w:rPr>
          <w:rFonts w:asciiTheme="minorHAnsi" w:hAnsiTheme="minorHAnsi" w:cstheme="minorHAnsi"/>
          <w:iCs/>
          <w:noProof/>
        </w:rPr>
        <w:t>can possibly</w:t>
      </w:r>
      <w:r w:rsidR="00AE3B86" w:rsidRPr="00AE3B86">
        <w:rPr>
          <w:rFonts w:asciiTheme="minorHAnsi" w:hAnsiTheme="minorHAnsi" w:cstheme="minorHAnsi"/>
          <w:iCs/>
        </w:rPr>
        <w:t xml:space="preserve"> hold</w:t>
      </w:r>
      <w:r w:rsidR="00207DAC">
        <w:rPr>
          <w:rFonts w:asciiTheme="minorHAnsi" w:hAnsiTheme="minorHAnsi" w:cstheme="minorHAnsi"/>
          <w:iCs/>
        </w:rPr>
        <w:t>.</w:t>
      </w:r>
      <w:r w:rsidR="00AE3B86" w:rsidRPr="009D0D2C">
        <w:rPr>
          <w:rFonts w:asciiTheme="minorHAnsi" w:hAnsiTheme="minorHAnsi" w:cstheme="minorHAnsi"/>
          <w:iCs/>
          <w:noProof/>
        </w:rPr>
        <w:t>”</w:t>
      </w:r>
      <w:r w:rsidR="00AE3B86" w:rsidRPr="00AE3B86">
        <w:rPr>
          <w:rFonts w:asciiTheme="minorHAnsi" w:hAnsiTheme="minorHAnsi" w:cstheme="minorHAnsi"/>
          <w:iCs/>
        </w:rPr>
        <w:t xml:space="preserve"> Randy’s Donuts </w:t>
      </w:r>
      <w:r w:rsidR="00207DAC">
        <w:rPr>
          <w:rFonts w:asciiTheme="minorHAnsi" w:hAnsiTheme="minorHAnsi" w:cstheme="minorHAnsi"/>
          <w:iCs/>
        </w:rPr>
        <w:t>also offers</w:t>
      </w:r>
      <w:r w:rsidR="00AE3B86" w:rsidRPr="00AE3B86">
        <w:rPr>
          <w:rFonts w:asciiTheme="minorHAnsi" w:hAnsiTheme="minorHAnsi" w:cstheme="minorHAnsi"/>
          <w:iCs/>
        </w:rPr>
        <w:t xml:space="preserve"> a great value for families and businesses with glazed donuts, twists, chocolate raised, cinnamon rolls, apple fritters, </w:t>
      </w:r>
      <w:r w:rsidR="00303985">
        <w:rPr>
          <w:rFonts w:asciiTheme="minorHAnsi" w:hAnsiTheme="minorHAnsi" w:cstheme="minorHAnsi"/>
          <w:iCs/>
        </w:rPr>
        <w:t>and more priced at</w:t>
      </w:r>
      <w:r w:rsidR="00AE3B86" w:rsidRPr="00AE3B86">
        <w:rPr>
          <w:rFonts w:asciiTheme="minorHAnsi" w:hAnsiTheme="minorHAnsi" w:cstheme="minorHAnsi"/>
          <w:iCs/>
        </w:rPr>
        <w:t xml:space="preserve"> or below the competition</w:t>
      </w:r>
      <w:r w:rsidR="00303985">
        <w:rPr>
          <w:rFonts w:asciiTheme="minorHAnsi" w:hAnsiTheme="minorHAnsi" w:cstheme="minorHAnsi"/>
          <w:iCs/>
        </w:rPr>
        <w:t>.</w:t>
      </w:r>
      <w:r w:rsidR="00AE3B86" w:rsidRPr="00AE3B86">
        <w:rPr>
          <w:rFonts w:asciiTheme="minorHAnsi" w:hAnsiTheme="minorHAnsi" w:cstheme="minorHAnsi"/>
          <w:iCs/>
        </w:rPr>
        <w:t xml:space="preserve"> </w:t>
      </w:r>
    </w:p>
    <w:p w14:paraId="27B6E108" w14:textId="15E74737" w:rsidR="00322EBD" w:rsidRDefault="00FC2CE7" w:rsidP="00D268AF">
      <w:pPr>
        <w:rPr>
          <w:rFonts w:asciiTheme="minorHAnsi" w:hAnsiTheme="minorHAnsi" w:cstheme="minorHAnsi"/>
          <w:iCs/>
        </w:rPr>
      </w:pPr>
      <w:r>
        <w:rPr>
          <w:rFonts w:asciiTheme="minorHAnsi" w:hAnsiTheme="minorHAnsi" w:cstheme="minorHAnsi"/>
          <w:iCs/>
        </w:rPr>
        <w:lastRenderedPageBreak/>
        <w:t>Randy’s Donuts</w:t>
      </w:r>
      <w:r w:rsidR="005E0506">
        <w:rPr>
          <w:rFonts w:asciiTheme="minorHAnsi" w:hAnsiTheme="minorHAnsi" w:cstheme="minorHAnsi"/>
          <w:iCs/>
        </w:rPr>
        <w:t xml:space="preserve"> invites and encourages Angelenos to take photos of the newest Hollywood &amp; Highland location</w:t>
      </w:r>
      <w:r w:rsidR="008A621C">
        <w:rPr>
          <w:rFonts w:asciiTheme="minorHAnsi" w:hAnsiTheme="minorHAnsi" w:cstheme="minorHAnsi"/>
          <w:iCs/>
        </w:rPr>
        <w:t>, which includes an Instagram-worthy</w:t>
      </w:r>
      <w:r w:rsidR="005E0506">
        <w:rPr>
          <w:rFonts w:asciiTheme="minorHAnsi" w:hAnsiTheme="minorHAnsi" w:cstheme="minorHAnsi"/>
          <w:iCs/>
        </w:rPr>
        <w:t xml:space="preserve"> </w:t>
      </w:r>
      <w:r>
        <w:rPr>
          <w:rFonts w:asciiTheme="minorHAnsi" w:hAnsiTheme="minorHAnsi" w:cstheme="minorHAnsi"/>
          <w:iCs/>
          <w:noProof/>
        </w:rPr>
        <w:t xml:space="preserve">18-foot-wide donut opening, Pop Culture mural </w:t>
      </w:r>
      <w:r w:rsidRPr="007C3857">
        <w:rPr>
          <w:rFonts w:asciiTheme="minorHAnsi" w:hAnsiTheme="minorHAnsi" w:cstheme="minorHAnsi"/>
          <w:iCs/>
          <w:noProof/>
        </w:rPr>
        <w:t>and</w:t>
      </w:r>
      <w:r>
        <w:rPr>
          <w:rFonts w:asciiTheme="minorHAnsi" w:hAnsiTheme="minorHAnsi" w:cstheme="minorHAnsi"/>
          <w:iCs/>
          <w:noProof/>
        </w:rPr>
        <w:t xml:space="preserve"> </w:t>
      </w:r>
      <w:r w:rsidR="00AC528C">
        <w:rPr>
          <w:rFonts w:asciiTheme="minorHAnsi" w:hAnsiTheme="minorHAnsi" w:cstheme="minorHAnsi"/>
          <w:iCs/>
          <w:noProof/>
        </w:rPr>
        <w:t xml:space="preserve">Hollywood Star donut, </w:t>
      </w:r>
      <w:r w:rsidR="00AC528C" w:rsidRPr="00AC528C">
        <w:rPr>
          <w:rFonts w:asciiTheme="minorHAnsi" w:hAnsiTheme="minorHAnsi" w:cstheme="minorHAnsi"/>
          <w:iCs/>
          <w:noProof/>
        </w:rPr>
        <w:t>a</w:t>
      </w:r>
      <w:r w:rsidR="00AC528C">
        <w:rPr>
          <w:rFonts w:asciiTheme="minorHAnsi" w:hAnsiTheme="minorHAnsi" w:cstheme="minorHAnsi"/>
          <w:iCs/>
          <w:noProof/>
        </w:rPr>
        <w:t xml:space="preserve"> </w:t>
      </w:r>
      <w:r w:rsidR="00986EE1" w:rsidRPr="00986EE1">
        <w:rPr>
          <w:rFonts w:asciiTheme="minorHAnsi" w:hAnsiTheme="minorHAnsi" w:cstheme="minorHAnsi"/>
          <w:iCs/>
          <w:noProof/>
        </w:rPr>
        <w:t xml:space="preserve">nod to </w:t>
      </w:r>
      <w:r w:rsidR="005E0506">
        <w:rPr>
          <w:rFonts w:asciiTheme="minorHAnsi" w:hAnsiTheme="minorHAnsi" w:cstheme="minorHAnsi"/>
          <w:iCs/>
          <w:noProof/>
        </w:rPr>
        <w:t xml:space="preserve">the </w:t>
      </w:r>
      <w:r w:rsidR="00986EE1" w:rsidRPr="00986EE1">
        <w:rPr>
          <w:rFonts w:asciiTheme="minorHAnsi" w:hAnsiTheme="minorHAnsi" w:cstheme="minorHAnsi"/>
          <w:iCs/>
          <w:noProof/>
        </w:rPr>
        <w:t>famous Hollywood Walk of Fame stars located directly outside the storefront</w:t>
      </w:r>
      <w:r w:rsidR="005E0506">
        <w:rPr>
          <w:rFonts w:asciiTheme="minorHAnsi" w:hAnsiTheme="minorHAnsi" w:cstheme="minorHAnsi"/>
          <w:iCs/>
          <w:noProof/>
        </w:rPr>
        <w:t>.</w:t>
      </w:r>
      <w:r w:rsidR="00AC528C">
        <w:rPr>
          <w:rFonts w:asciiTheme="minorHAnsi" w:hAnsiTheme="minorHAnsi" w:cstheme="minorHAnsi"/>
          <w:iCs/>
          <w:noProof/>
        </w:rPr>
        <w:t xml:space="preserve"> </w:t>
      </w:r>
    </w:p>
    <w:p w14:paraId="0BE69748" w14:textId="3F6A397B" w:rsidR="002228B1" w:rsidRPr="009777F3" w:rsidRDefault="007720DB" w:rsidP="00D268AF">
      <w:pPr>
        <w:rPr>
          <w:rFonts w:asciiTheme="minorHAnsi" w:hAnsiTheme="minorHAnsi" w:cstheme="minorHAnsi"/>
        </w:rPr>
      </w:pPr>
      <w:r>
        <w:rPr>
          <w:rFonts w:asciiTheme="minorHAnsi" w:hAnsiTheme="minorHAnsi" w:cstheme="minorHAnsi"/>
          <w:iCs/>
          <w:noProof/>
        </w:rPr>
        <w:t>Randy’s Donuts</w:t>
      </w:r>
      <w:r w:rsidR="00153ECA">
        <w:rPr>
          <w:rFonts w:asciiTheme="minorHAnsi" w:hAnsiTheme="minorHAnsi" w:cstheme="minorHAnsi"/>
          <w:iCs/>
        </w:rPr>
        <w:t xml:space="preserve"> </w:t>
      </w:r>
      <w:r w:rsidR="00D268AF" w:rsidRPr="009777F3">
        <w:rPr>
          <w:rFonts w:asciiTheme="minorHAnsi" w:hAnsiTheme="minorHAnsi" w:cstheme="minorHAnsi"/>
        </w:rPr>
        <w:t>joins Hollywood &amp; Highland’s diverse list of new tenants</w:t>
      </w:r>
      <w:r w:rsidR="002228B1" w:rsidRPr="009777F3">
        <w:rPr>
          <w:rFonts w:asciiTheme="minorHAnsi" w:hAnsiTheme="minorHAnsi" w:cstheme="minorHAnsi"/>
        </w:rPr>
        <w:t>,</w:t>
      </w:r>
      <w:r w:rsidR="00D268AF" w:rsidRPr="009777F3">
        <w:rPr>
          <w:rFonts w:asciiTheme="minorHAnsi" w:hAnsiTheme="minorHAnsi" w:cstheme="minorHAnsi"/>
        </w:rPr>
        <w:t xml:space="preserve"> including</w:t>
      </w:r>
      <w:r w:rsidR="00153ECA">
        <w:rPr>
          <w:rFonts w:asciiTheme="minorHAnsi" w:hAnsiTheme="minorHAnsi" w:cstheme="minorHAnsi"/>
        </w:rPr>
        <w:t xml:space="preserve"> </w:t>
      </w:r>
      <w:hyperlink r:id="rId15" w:history="1">
        <w:r w:rsidR="00153ECA" w:rsidRPr="00260346">
          <w:rPr>
            <w:rStyle w:val="Hyperlink"/>
            <w:rFonts w:asciiTheme="minorHAnsi" w:hAnsiTheme="minorHAnsi" w:cstheme="minorHAnsi"/>
            <w:noProof/>
          </w:rPr>
          <w:t>JAPAN</w:t>
        </w:r>
        <w:r w:rsidR="00153ECA" w:rsidRPr="00153ECA">
          <w:rPr>
            <w:rStyle w:val="Hyperlink"/>
            <w:rFonts w:asciiTheme="minorHAnsi" w:hAnsiTheme="minorHAnsi" w:cstheme="minorHAnsi"/>
          </w:rPr>
          <w:t xml:space="preserve"> HOUSE Los Angeles</w:t>
        </w:r>
      </w:hyperlink>
      <w:r w:rsidR="00153ECA">
        <w:rPr>
          <w:rFonts w:asciiTheme="minorHAnsi" w:hAnsiTheme="minorHAnsi" w:cstheme="minorHAnsi"/>
        </w:rPr>
        <w:t>,</w:t>
      </w:r>
      <w:r w:rsidR="00D268AF" w:rsidRPr="009777F3">
        <w:rPr>
          <w:rFonts w:asciiTheme="minorHAnsi" w:hAnsiTheme="minorHAnsi" w:cstheme="minorHAnsi"/>
        </w:rPr>
        <w:t xml:space="preserve"> </w:t>
      </w:r>
      <w:hyperlink r:id="rId16" w:history="1">
        <w:r w:rsidR="00D268AF" w:rsidRPr="009777F3">
          <w:rPr>
            <w:rStyle w:val="Hyperlink"/>
            <w:rFonts w:asciiTheme="minorHAnsi" w:hAnsiTheme="minorHAnsi" w:cstheme="minorHAnsi"/>
          </w:rPr>
          <w:t>Foot Locker</w:t>
        </w:r>
      </w:hyperlink>
      <w:r w:rsidR="00D268AF" w:rsidRPr="009777F3">
        <w:rPr>
          <w:rFonts w:asciiTheme="minorHAnsi" w:hAnsiTheme="minorHAnsi" w:cstheme="minorHAnsi"/>
        </w:rPr>
        <w:t xml:space="preserve"> with </w:t>
      </w:r>
      <w:hyperlink r:id="rId17" w:history="1">
        <w:r w:rsidR="00D268AF" w:rsidRPr="009777F3">
          <w:rPr>
            <w:rStyle w:val="Hyperlink"/>
            <w:rFonts w:asciiTheme="minorHAnsi" w:hAnsiTheme="minorHAnsi" w:cstheme="minorHAnsi"/>
          </w:rPr>
          <w:t>Six:02</w:t>
        </w:r>
      </w:hyperlink>
      <w:r w:rsidR="004048DB">
        <w:rPr>
          <w:rFonts w:asciiTheme="minorHAnsi" w:hAnsiTheme="minorHAnsi" w:cstheme="minorHAnsi"/>
        </w:rPr>
        <w:t>,</w:t>
      </w:r>
      <w:r w:rsidR="00153ECA">
        <w:rPr>
          <w:rFonts w:asciiTheme="minorHAnsi" w:hAnsiTheme="minorHAnsi" w:cstheme="minorHAnsi"/>
        </w:rPr>
        <w:t xml:space="preserve"> and</w:t>
      </w:r>
      <w:r w:rsidR="004048DB">
        <w:rPr>
          <w:rFonts w:asciiTheme="minorHAnsi" w:hAnsiTheme="minorHAnsi" w:cstheme="minorHAnsi"/>
        </w:rPr>
        <w:t xml:space="preserve"> </w:t>
      </w:r>
      <w:hyperlink r:id="rId18" w:history="1">
        <w:r w:rsidR="009B311C" w:rsidRPr="009777F3">
          <w:rPr>
            <w:rStyle w:val="Hyperlink"/>
            <w:rFonts w:asciiTheme="minorHAnsi" w:hAnsiTheme="minorHAnsi" w:cstheme="minorHAnsi"/>
          </w:rPr>
          <w:t>Quay Australia</w:t>
        </w:r>
      </w:hyperlink>
      <w:r w:rsidR="002D12EE">
        <w:rPr>
          <w:rStyle w:val="Hyperlink"/>
          <w:rFonts w:asciiTheme="minorHAnsi" w:hAnsiTheme="minorHAnsi" w:cstheme="minorHAnsi"/>
        </w:rPr>
        <w:t xml:space="preserve"> </w:t>
      </w:r>
      <w:r w:rsidR="002D12EE" w:rsidRPr="007720DB">
        <w:rPr>
          <w:rStyle w:val="Hyperlink"/>
          <w:rFonts w:asciiTheme="minorHAnsi" w:hAnsiTheme="minorHAnsi" w:cstheme="minorHAnsi"/>
          <w:color w:val="auto"/>
          <w:u w:val="none"/>
        </w:rPr>
        <w:t>along with other</w:t>
      </w:r>
      <w:r w:rsidR="00D268AF" w:rsidRPr="007720DB">
        <w:rPr>
          <w:rFonts w:asciiTheme="minorHAnsi" w:hAnsiTheme="minorHAnsi" w:cstheme="minorHAnsi"/>
        </w:rPr>
        <w:t xml:space="preserve"> </w:t>
      </w:r>
      <w:r w:rsidR="00D268AF" w:rsidRPr="009777F3">
        <w:rPr>
          <w:rFonts w:asciiTheme="minorHAnsi" w:hAnsiTheme="minorHAnsi" w:cstheme="minorHAnsi"/>
        </w:rPr>
        <w:t>contemporary fashion and beauty brands, boutique cafes</w:t>
      </w:r>
      <w:r w:rsidR="00E85AB8" w:rsidRPr="009777F3">
        <w:rPr>
          <w:rFonts w:asciiTheme="minorHAnsi" w:hAnsiTheme="minorHAnsi" w:cstheme="minorHAnsi"/>
        </w:rPr>
        <w:t>,</w:t>
      </w:r>
      <w:r w:rsidR="00D268AF" w:rsidRPr="009777F3">
        <w:rPr>
          <w:rFonts w:asciiTheme="minorHAnsi" w:hAnsiTheme="minorHAnsi" w:cstheme="minorHAnsi"/>
        </w:rPr>
        <w:t xml:space="preserve"> eateries </w:t>
      </w:r>
      <w:r w:rsidR="002228B1" w:rsidRPr="007C3857">
        <w:rPr>
          <w:rFonts w:asciiTheme="minorHAnsi" w:hAnsiTheme="minorHAnsi" w:cstheme="minorHAnsi"/>
          <w:noProof/>
        </w:rPr>
        <w:t>and</w:t>
      </w:r>
      <w:r w:rsidR="002228B1" w:rsidRPr="009777F3">
        <w:rPr>
          <w:rFonts w:asciiTheme="minorHAnsi" w:hAnsiTheme="minorHAnsi" w:cstheme="minorHAnsi"/>
        </w:rPr>
        <w:t xml:space="preserve"> entertainment </w:t>
      </w:r>
      <w:r w:rsidR="00D268AF" w:rsidRPr="009777F3">
        <w:rPr>
          <w:rFonts w:asciiTheme="minorHAnsi" w:hAnsiTheme="minorHAnsi" w:cstheme="minorHAnsi"/>
        </w:rPr>
        <w:t>attractions</w:t>
      </w:r>
      <w:r w:rsidR="00E85AB8" w:rsidRPr="009777F3">
        <w:rPr>
          <w:rFonts w:asciiTheme="minorHAnsi" w:hAnsiTheme="minorHAnsi" w:cstheme="minorHAnsi"/>
        </w:rPr>
        <w:t>. Hollywood &amp; Highland also recently introduced the</w:t>
      </w:r>
      <w:r w:rsidR="002228B1" w:rsidRPr="009777F3">
        <w:rPr>
          <w:rFonts w:asciiTheme="minorHAnsi" w:hAnsiTheme="minorHAnsi" w:cstheme="minorHAnsi"/>
        </w:rPr>
        <w:t xml:space="preserve"> </w:t>
      </w:r>
      <w:hyperlink r:id="rId19" w:history="1">
        <w:r w:rsidR="002228B1" w:rsidRPr="009777F3">
          <w:rPr>
            <w:rStyle w:val="Hyperlink"/>
            <w:rFonts w:asciiTheme="minorHAnsi" w:hAnsiTheme="minorHAnsi" w:cstheme="minorHAnsi"/>
          </w:rPr>
          <w:t xml:space="preserve">VIP </w:t>
        </w:r>
        <w:r w:rsidR="002228B1" w:rsidRPr="00260346">
          <w:rPr>
            <w:rStyle w:val="Hyperlink"/>
            <w:rFonts w:asciiTheme="minorHAnsi" w:hAnsiTheme="minorHAnsi" w:cstheme="minorHAnsi"/>
            <w:noProof/>
          </w:rPr>
          <w:t>ACCESS</w:t>
        </w:r>
      </w:hyperlink>
      <w:r w:rsidR="002228B1" w:rsidRPr="009777F3">
        <w:rPr>
          <w:rFonts w:asciiTheme="minorHAnsi" w:hAnsiTheme="minorHAnsi" w:cstheme="minorHAnsi"/>
        </w:rPr>
        <w:t xml:space="preserve"> card,</w:t>
      </w:r>
      <w:r w:rsidR="002D12EE">
        <w:rPr>
          <w:rFonts w:asciiTheme="minorHAnsi" w:hAnsiTheme="minorHAnsi" w:cstheme="minorHAnsi"/>
        </w:rPr>
        <w:t xml:space="preserve"> which extends discounts to 18 of the center’s retail</w:t>
      </w:r>
      <w:r w:rsidR="00FE227C">
        <w:rPr>
          <w:rFonts w:asciiTheme="minorHAnsi" w:hAnsiTheme="minorHAnsi" w:cstheme="minorHAnsi"/>
        </w:rPr>
        <w:t>er</w:t>
      </w:r>
      <w:r w:rsidR="002D12EE">
        <w:rPr>
          <w:rFonts w:asciiTheme="minorHAnsi" w:hAnsiTheme="minorHAnsi" w:cstheme="minorHAnsi"/>
        </w:rPr>
        <w:t>s and is</w:t>
      </w:r>
      <w:r w:rsidR="002228B1" w:rsidRPr="009777F3">
        <w:rPr>
          <w:rFonts w:asciiTheme="minorHAnsi" w:hAnsiTheme="minorHAnsi" w:cstheme="minorHAnsi"/>
        </w:rPr>
        <w:t xml:space="preserve"> </w:t>
      </w:r>
      <w:r w:rsidR="00E85AB8" w:rsidRPr="009777F3">
        <w:rPr>
          <w:rFonts w:asciiTheme="minorHAnsi" w:hAnsiTheme="minorHAnsi" w:cstheme="minorHAnsi"/>
        </w:rPr>
        <w:t>available to all guests upon request at the Visitor’s Center</w:t>
      </w:r>
      <w:r w:rsidR="00086B46">
        <w:rPr>
          <w:rFonts w:asciiTheme="minorHAnsi" w:hAnsiTheme="minorHAnsi" w:cstheme="minorHAnsi"/>
        </w:rPr>
        <w:t xml:space="preserve"> on Level 2. </w:t>
      </w:r>
      <w:r w:rsidR="00E85AB8" w:rsidRPr="009777F3">
        <w:rPr>
          <w:rFonts w:asciiTheme="minorHAnsi" w:hAnsiTheme="minorHAnsi" w:cstheme="minorHAnsi"/>
        </w:rPr>
        <w:t xml:space="preserve"> </w:t>
      </w:r>
    </w:p>
    <w:p w14:paraId="1A2EC5EC" w14:textId="6C2223FF" w:rsidR="00153ECA" w:rsidRPr="00153ECA" w:rsidRDefault="009D0D2C" w:rsidP="00D268AF">
      <w:pPr>
        <w:rPr>
          <w:rFonts w:asciiTheme="minorHAnsi" w:hAnsiTheme="minorHAnsi" w:cstheme="minorHAnsi"/>
          <w:color w:val="000000"/>
        </w:rPr>
      </w:pPr>
      <w:r>
        <w:rPr>
          <w:rFonts w:asciiTheme="minorHAnsi" w:hAnsiTheme="minorHAnsi" w:cstheme="minorHAnsi"/>
          <w:color w:val="000000"/>
        </w:rPr>
        <w:t xml:space="preserve">Randy’s Donuts will be </w:t>
      </w:r>
      <w:r w:rsidRPr="00AC528C">
        <w:rPr>
          <w:rFonts w:asciiTheme="minorHAnsi" w:hAnsiTheme="minorHAnsi" w:cstheme="minorHAnsi"/>
          <w:noProof/>
          <w:color w:val="000000"/>
        </w:rPr>
        <w:t>open</w:t>
      </w:r>
      <w:r w:rsidR="008A621C">
        <w:rPr>
          <w:rFonts w:asciiTheme="minorHAnsi" w:hAnsiTheme="minorHAnsi" w:cstheme="minorHAnsi"/>
          <w:noProof/>
          <w:color w:val="000000"/>
        </w:rPr>
        <w:t xml:space="preserve"> from</w:t>
      </w:r>
      <w:r w:rsidR="00322EBD">
        <w:rPr>
          <w:rFonts w:asciiTheme="minorHAnsi" w:hAnsiTheme="minorHAnsi" w:cstheme="minorHAnsi"/>
          <w:color w:val="000000"/>
        </w:rPr>
        <w:t xml:space="preserve"> 8 a.m. to 10 p.m.</w:t>
      </w:r>
      <w:r w:rsidR="008A621C">
        <w:rPr>
          <w:rFonts w:asciiTheme="minorHAnsi" w:hAnsiTheme="minorHAnsi" w:cstheme="minorHAnsi"/>
          <w:color w:val="000000"/>
        </w:rPr>
        <w:t xml:space="preserve"> on</w:t>
      </w:r>
      <w:r w:rsidR="00322EBD">
        <w:rPr>
          <w:rFonts w:asciiTheme="minorHAnsi" w:hAnsiTheme="minorHAnsi" w:cstheme="minorHAnsi"/>
          <w:color w:val="000000"/>
        </w:rPr>
        <w:t xml:space="preserve"> Sunday</w:t>
      </w:r>
      <w:r w:rsidR="008A621C">
        <w:rPr>
          <w:rFonts w:asciiTheme="minorHAnsi" w:hAnsiTheme="minorHAnsi" w:cstheme="minorHAnsi"/>
          <w:color w:val="000000"/>
        </w:rPr>
        <w:t>-</w:t>
      </w:r>
      <w:r w:rsidR="00322EBD">
        <w:rPr>
          <w:rFonts w:asciiTheme="minorHAnsi" w:hAnsiTheme="minorHAnsi" w:cstheme="minorHAnsi"/>
          <w:color w:val="000000"/>
        </w:rPr>
        <w:t xml:space="preserve">Thursday and 8 a.m. to midnight </w:t>
      </w:r>
      <w:r w:rsidR="008A621C">
        <w:rPr>
          <w:rFonts w:asciiTheme="minorHAnsi" w:hAnsiTheme="minorHAnsi" w:cstheme="minorHAnsi"/>
          <w:color w:val="000000"/>
        </w:rPr>
        <w:t xml:space="preserve">on </w:t>
      </w:r>
      <w:r w:rsidR="00322EBD">
        <w:rPr>
          <w:rFonts w:asciiTheme="minorHAnsi" w:hAnsiTheme="minorHAnsi" w:cstheme="minorHAnsi"/>
          <w:color w:val="000000"/>
        </w:rPr>
        <w:t>Friday</w:t>
      </w:r>
      <w:r w:rsidR="008A621C">
        <w:rPr>
          <w:rFonts w:asciiTheme="minorHAnsi" w:hAnsiTheme="minorHAnsi" w:cstheme="minorHAnsi"/>
          <w:color w:val="000000"/>
        </w:rPr>
        <w:t>-</w:t>
      </w:r>
      <w:r w:rsidR="00322EBD">
        <w:rPr>
          <w:rFonts w:asciiTheme="minorHAnsi" w:hAnsiTheme="minorHAnsi" w:cstheme="minorHAnsi"/>
          <w:color w:val="000000"/>
        </w:rPr>
        <w:t>Saturday.</w:t>
      </w:r>
      <w:r>
        <w:rPr>
          <w:rFonts w:asciiTheme="minorHAnsi" w:hAnsiTheme="minorHAnsi" w:cstheme="minorHAnsi"/>
          <w:color w:val="000000"/>
        </w:rPr>
        <w:t xml:space="preserve"> </w:t>
      </w:r>
      <w:r w:rsidR="00D37E72" w:rsidRPr="009777F3">
        <w:rPr>
          <w:rFonts w:asciiTheme="minorHAnsi" w:hAnsiTheme="minorHAnsi" w:cstheme="minorHAnsi"/>
          <w:color w:val="000000"/>
        </w:rPr>
        <w:t>F</w:t>
      </w:r>
      <w:r w:rsidR="0034264E" w:rsidRPr="009777F3">
        <w:rPr>
          <w:rFonts w:asciiTheme="minorHAnsi" w:hAnsiTheme="minorHAnsi" w:cstheme="minorHAnsi"/>
          <w:color w:val="000000"/>
        </w:rPr>
        <w:t>or more information</w:t>
      </w:r>
      <w:r w:rsidR="00207DAC">
        <w:rPr>
          <w:rFonts w:asciiTheme="minorHAnsi" w:hAnsiTheme="minorHAnsi" w:cstheme="minorHAnsi"/>
          <w:color w:val="000000"/>
        </w:rPr>
        <w:t>,</w:t>
      </w:r>
      <w:r w:rsidR="00CA236D">
        <w:rPr>
          <w:rFonts w:asciiTheme="minorHAnsi" w:hAnsiTheme="minorHAnsi" w:cstheme="minorHAnsi"/>
          <w:color w:val="000000"/>
        </w:rPr>
        <w:t xml:space="preserve"> </w:t>
      </w:r>
      <w:r w:rsidR="00D37E72" w:rsidRPr="009777F3">
        <w:rPr>
          <w:rFonts w:asciiTheme="minorHAnsi" w:hAnsiTheme="minorHAnsi" w:cstheme="minorHAnsi"/>
          <w:color w:val="000000"/>
        </w:rPr>
        <w:t>please</w:t>
      </w:r>
      <w:r w:rsidR="002E7F70" w:rsidRPr="009777F3">
        <w:rPr>
          <w:rFonts w:asciiTheme="minorHAnsi" w:hAnsiTheme="minorHAnsi" w:cstheme="minorHAnsi"/>
          <w:color w:val="000000"/>
        </w:rPr>
        <w:t xml:space="preserve"> visit</w:t>
      </w:r>
      <w:r w:rsidR="007722DF" w:rsidRPr="009777F3">
        <w:rPr>
          <w:rFonts w:asciiTheme="minorHAnsi" w:hAnsiTheme="minorHAnsi" w:cstheme="minorHAnsi"/>
          <w:color w:val="000000"/>
        </w:rPr>
        <w:t xml:space="preserve"> </w:t>
      </w:r>
      <w:hyperlink r:id="rId20" w:history="1">
        <w:r w:rsidR="007720DB">
          <w:rPr>
            <w:rStyle w:val="Hyperlink"/>
            <w:rFonts w:asciiTheme="minorHAnsi" w:hAnsiTheme="minorHAnsi" w:cstheme="minorHAnsi"/>
          </w:rPr>
          <w:t>www.randysdonuts.com</w:t>
        </w:r>
      </w:hyperlink>
      <w:r w:rsidR="00D204B8">
        <w:rPr>
          <w:rStyle w:val="Hyperlink"/>
          <w:rFonts w:asciiTheme="minorHAnsi" w:hAnsiTheme="minorHAnsi" w:cstheme="minorHAnsi"/>
        </w:rPr>
        <w:t xml:space="preserve">  </w:t>
      </w:r>
      <w:r w:rsidR="00D204B8" w:rsidRPr="008A3429">
        <w:rPr>
          <w:rFonts w:ascii="Garamond" w:hAnsi="Garamond"/>
          <w:sz w:val="24"/>
          <w:szCs w:val="24"/>
        </w:rPr>
        <w:t>!</w:t>
      </w:r>
      <w:r w:rsidR="00D204B8">
        <w:rPr>
          <w:rFonts w:ascii="Garamond" w:hAnsi="Garamond"/>
          <w:sz w:val="24"/>
          <w:szCs w:val="24"/>
        </w:rPr>
        <w:t xml:space="preserve">  </w:t>
      </w:r>
      <w:bookmarkStart w:id="0" w:name="_Hlk531703433"/>
      <w:r w:rsidR="00D204B8" w:rsidRPr="00127EE9">
        <w:rPr>
          <w:rFonts w:asciiTheme="minorHAnsi" w:hAnsiTheme="minorHAnsi" w:cstheme="minorHAnsi"/>
          <w:color w:val="000000"/>
        </w:rPr>
        <w:t xml:space="preserve">Follow Randy’s Donuts on Instagram </w:t>
      </w:r>
      <w:bookmarkStart w:id="1" w:name="_Hlk531703212"/>
      <w:r w:rsidR="00D204B8" w:rsidRPr="00127EE9">
        <w:rPr>
          <w:rFonts w:asciiTheme="minorHAnsi" w:hAnsiTheme="minorHAnsi" w:cstheme="minorHAnsi"/>
          <w:color w:val="000000"/>
        </w:rPr>
        <w:t>@</w:t>
      </w:r>
      <w:proofErr w:type="spellStart"/>
      <w:r w:rsidR="00D204B8" w:rsidRPr="00127EE9">
        <w:rPr>
          <w:rFonts w:asciiTheme="minorHAnsi" w:hAnsiTheme="minorHAnsi" w:cstheme="minorHAnsi"/>
          <w:color w:val="000000"/>
        </w:rPr>
        <w:t>Ra</w:t>
      </w:r>
      <w:r w:rsidR="00835A5C" w:rsidRPr="00127EE9">
        <w:rPr>
          <w:rFonts w:asciiTheme="minorHAnsi" w:hAnsiTheme="minorHAnsi" w:cstheme="minorHAnsi"/>
          <w:color w:val="000000"/>
        </w:rPr>
        <w:t>ndys</w:t>
      </w:r>
      <w:r w:rsidR="00D204B8" w:rsidRPr="00127EE9">
        <w:rPr>
          <w:rFonts w:asciiTheme="minorHAnsi" w:hAnsiTheme="minorHAnsi" w:cstheme="minorHAnsi"/>
          <w:color w:val="000000"/>
        </w:rPr>
        <w:t>donut</w:t>
      </w:r>
      <w:r w:rsidR="00835A5C" w:rsidRPr="00127EE9">
        <w:rPr>
          <w:rFonts w:asciiTheme="minorHAnsi" w:hAnsiTheme="minorHAnsi" w:cstheme="minorHAnsi"/>
          <w:color w:val="000000"/>
        </w:rPr>
        <w:t>s</w:t>
      </w:r>
      <w:r w:rsidR="00D204B8" w:rsidRPr="00127EE9">
        <w:rPr>
          <w:rFonts w:asciiTheme="minorHAnsi" w:hAnsiTheme="minorHAnsi" w:cstheme="minorHAnsi"/>
          <w:color w:val="000000"/>
        </w:rPr>
        <w:t>LA</w:t>
      </w:r>
      <w:bookmarkEnd w:id="1"/>
      <w:proofErr w:type="spellEnd"/>
      <w:r w:rsidR="00D204B8" w:rsidRPr="00127EE9">
        <w:rPr>
          <w:rFonts w:asciiTheme="minorHAnsi" w:hAnsiTheme="minorHAnsi" w:cstheme="minorHAnsi"/>
          <w:color w:val="000000"/>
        </w:rPr>
        <w:t>, on Facebook at</w:t>
      </w:r>
      <w:r w:rsidR="00D204B8">
        <w:rPr>
          <w:rFonts w:ascii="Garamond" w:hAnsi="Garamond"/>
          <w:sz w:val="24"/>
          <w:szCs w:val="24"/>
        </w:rPr>
        <w:t xml:space="preserve"> </w:t>
      </w:r>
      <w:hyperlink r:id="rId21" w:history="1">
        <w:r w:rsidR="00D204B8" w:rsidRPr="00DD60AC">
          <w:rPr>
            <w:rStyle w:val="Hyperlink"/>
            <w:rFonts w:ascii="Garamond" w:hAnsi="Garamond"/>
            <w:sz w:val="24"/>
            <w:szCs w:val="24"/>
          </w:rPr>
          <w:t>www.facebook.com/RandysDonutsLA</w:t>
        </w:r>
      </w:hyperlink>
      <w:r w:rsidR="00D204B8">
        <w:rPr>
          <w:rFonts w:ascii="Garamond" w:hAnsi="Garamond"/>
          <w:sz w:val="24"/>
          <w:szCs w:val="24"/>
        </w:rPr>
        <w:t xml:space="preserve"> </w:t>
      </w:r>
      <w:r w:rsidR="00D204B8" w:rsidRPr="00127EE9">
        <w:rPr>
          <w:rFonts w:asciiTheme="minorHAnsi" w:hAnsiTheme="minorHAnsi" w:cstheme="minorHAnsi"/>
          <w:color w:val="000000"/>
        </w:rPr>
        <w:t xml:space="preserve">and </w:t>
      </w:r>
      <w:bookmarkStart w:id="2" w:name="_GoBack"/>
      <w:r w:rsidR="00D204B8" w:rsidRPr="00127EE9">
        <w:rPr>
          <w:rFonts w:asciiTheme="minorHAnsi" w:hAnsiTheme="minorHAnsi" w:cstheme="minorHAnsi"/>
          <w:color w:val="000000"/>
        </w:rPr>
        <w:t>Twitter @</w:t>
      </w:r>
      <w:proofErr w:type="spellStart"/>
      <w:r w:rsidR="00D204B8" w:rsidRPr="00127EE9">
        <w:rPr>
          <w:rFonts w:asciiTheme="minorHAnsi" w:hAnsiTheme="minorHAnsi" w:cstheme="minorHAnsi"/>
          <w:color w:val="000000"/>
        </w:rPr>
        <w:t>RandysdonutsLA</w:t>
      </w:r>
      <w:bookmarkEnd w:id="2"/>
      <w:proofErr w:type="spellEnd"/>
    </w:p>
    <w:bookmarkEnd w:id="0"/>
    <w:p w14:paraId="30C8B872" w14:textId="4B876370" w:rsidR="007720DB" w:rsidRPr="007720DB" w:rsidRDefault="007720DB" w:rsidP="007720DB">
      <w:pPr>
        <w:spacing w:after="0" w:line="240" w:lineRule="auto"/>
        <w:jc w:val="both"/>
        <w:rPr>
          <w:rFonts w:cs="Calibri"/>
        </w:rPr>
      </w:pPr>
      <w:r w:rsidRPr="007720DB">
        <w:rPr>
          <w:rFonts w:cs="Calibri"/>
          <w:b/>
          <w:u w:val="single"/>
        </w:rPr>
        <w:t>About Randy’s Donuts</w:t>
      </w:r>
      <w:r w:rsidRPr="007720DB">
        <w:rPr>
          <w:rFonts w:cs="Calibri"/>
        </w:rPr>
        <w:t xml:space="preserve"> </w:t>
      </w:r>
    </w:p>
    <w:p w14:paraId="1F58BE7D" w14:textId="77777777" w:rsidR="007720DB" w:rsidRPr="007720DB" w:rsidRDefault="007720DB" w:rsidP="007720DB">
      <w:pPr>
        <w:rPr>
          <w:rFonts w:cs="Calibri"/>
        </w:rPr>
      </w:pPr>
      <w:r w:rsidRPr="007720DB">
        <w:rPr>
          <w:rFonts w:cs="Calibri"/>
        </w:rPr>
        <w:t xml:space="preserve">Randy’s </w:t>
      </w:r>
      <w:r w:rsidRPr="006E4EB7">
        <w:rPr>
          <w:rFonts w:cs="Calibri"/>
          <w:noProof/>
        </w:rPr>
        <w:t>is widely recognized</w:t>
      </w:r>
      <w:r w:rsidRPr="007720DB">
        <w:rPr>
          <w:rFonts w:cs="Calibri"/>
        </w:rPr>
        <w:t xml:space="preserve"> as one of the most iconic locations in Los Angeles attracting visitors from around the world to take pictures of the giant rooftop donut and enjoy the best donuts in the world!   Always a line, but always worth the wait!  </w:t>
      </w:r>
    </w:p>
    <w:p w14:paraId="2A90896B" w14:textId="77777777" w:rsidR="007720DB" w:rsidRPr="007720DB" w:rsidRDefault="007720DB" w:rsidP="007720DB">
      <w:pPr>
        <w:rPr>
          <w:rFonts w:cs="Calibri"/>
        </w:rPr>
      </w:pPr>
      <w:r w:rsidRPr="007720DB">
        <w:rPr>
          <w:rFonts w:cs="Calibri"/>
        </w:rPr>
        <w:t xml:space="preserve">No doubt you immediately recognize the landmark building from its many appearances in movies such </w:t>
      </w:r>
      <w:r w:rsidRPr="006E4EB7">
        <w:rPr>
          <w:rFonts w:cs="Calibri"/>
          <w:noProof/>
        </w:rPr>
        <w:t>as:</w:t>
      </w:r>
      <w:r w:rsidRPr="007720DB">
        <w:rPr>
          <w:rFonts w:cs="Calibri"/>
        </w:rPr>
        <w:t xml:space="preserve"> Iron Man II, Entourage, Dope, Californication, California Girls, 2012, Earth Girls Are Easy, Mars </w:t>
      </w:r>
      <w:proofErr w:type="gramStart"/>
      <w:r w:rsidRPr="007720DB">
        <w:rPr>
          <w:rFonts w:cs="Calibri"/>
        </w:rPr>
        <w:t>Attacks!,</w:t>
      </w:r>
      <w:proofErr w:type="gramEnd"/>
      <w:r w:rsidRPr="007720DB">
        <w:rPr>
          <w:rFonts w:cs="Calibri"/>
        </w:rPr>
        <w:t xml:space="preserve"> Volcano, Get Shorty, Crocodile Dundee in Los Angeles.  Randy’s Donuts is also well known for its references and appearances on Tonight Show with Jimmy Fallon, Big Bang Theory, The Simpsons, Arrested Development, Victorious, and many others.  It </w:t>
      </w:r>
      <w:r w:rsidRPr="006E4EB7">
        <w:rPr>
          <w:rFonts w:cs="Calibri"/>
          <w:noProof/>
        </w:rPr>
        <w:t>is also featured</w:t>
      </w:r>
      <w:r w:rsidRPr="007720DB">
        <w:rPr>
          <w:rFonts w:cs="Calibri"/>
        </w:rPr>
        <w:t xml:space="preserve"> in music videos including Randy Newman’s “I Love L.A.</w:t>
      </w:r>
      <w:r w:rsidRPr="006E4EB7">
        <w:rPr>
          <w:rFonts w:cs="Calibri"/>
          <w:noProof/>
        </w:rPr>
        <w:t>”,</w:t>
      </w:r>
      <w:r w:rsidRPr="007720DB">
        <w:rPr>
          <w:rFonts w:cs="Calibri"/>
        </w:rPr>
        <w:t xml:space="preserve"> Red Hot Chili Peppers’ “Californication</w:t>
      </w:r>
      <w:r w:rsidRPr="006E4EB7">
        <w:rPr>
          <w:rFonts w:cs="Calibri"/>
          <w:noProof/>
        </w:rPr>
        <w:t>”,</w:t>
      </w:r>
      <w:r w:rsidRPr="007720DB">
        <w:rPr>
          <w:rFonts w:cs="Calibri"/>
        </w:rPr>
        <w:t xml:space="preserve"> and Becky G’s “Becky from the Block.”</w:t>
      </w:r>
    </w:p>
    <w:p w14:paraId="13727900" w14:textId="0758FCC4" w:rsidR="00D204B8" w:rsidRDefault="007720DB" w:rsidP="007720DB">
      <w:pPr>
        <w:rPr>
          <w:rFonts w:cs="Calibri"/>
        </w:rPr>
      </w:pPr>
      <w:r w:rsidRPr="007720DB">
        <w:rPr>
          <w:rFonts w:cs="Calibri"/>
        </w:rPr>
        <w:t xml:space="preserve">Of course, to stand the test of time, it is not enough to be an iconic tourist attraction, you must have the best donuts.  </w:t>
      </w:r>
      <w:r w:rsidRPr="006E4EB7">
        <w:rPr>
          <w:rFonts w:cs="Calibri"/>
          <w:noProof/>
        </w:rPr>
        <w:t>In addition to being the most reviewed and highest rated donut shop on Yelp, and other social media sites, Randy’s has been named a Top Spot for donuts in the United States for over 50 years; including:  Los Angeles Hot List #1 for Best Donuts 2014, 2013, 2012, 2011, and more; #1 on Bon Appetit’s Top 10 Best Places for Donuts; #7 on America’s Best Donuts – The Master List; USA Today’s America’s 12 Best Donut Shops; Travel &amp; Leisure – America’s Best Donuts; Fox News America’s Best Donut Shops; CBS News Latest Best of LA Best Places to Get Donuts in Los Angeles 2015; America’s 10 Best Donut Shops – relish.com; The 9 Best Donuts in Los Angeles (#1 Classic) – thrillist.com; and many more!</w:t>
      </w:r>
    </w:p>
    <w:p w14:paraId="0113711F" w14:textId="77777777" w:rsidR="00D204B8" w:rsidRPr="00312E97" w:rsidRDefault="00D204B8" w:rsidP="00D204B8">
      <w:pPr>
        <w:spacing w:after="0"/>
        <w:rPr>
          <w:b/>
          <w:color w:val="000000"/>
          <w:u w:val="single"/>
        </w:rPr>
      </w:pPr>
      <w:r w:rsidRPr="00312E97">
        <w:rPr>
          <w:b/>
          <w:color w:val="000000"/>
          <w:u w:val="single"/>
        </w:rPr>
        <w:t>About Hollywood &amp; Highland</w:t>
      </w:r>
    </w:p>
    <w:p w14:paraId="61E773F9" w14:textId="77777777" w:rsidR="00D204B8" w:rsidRDefault="00D204B8" w:rsidP="00D204B8">
      <w:r w:rsidRPr="009777F3">
        <w:rPr>
          <w:color w:val="000000"/>
        </w:rPr>
        <w:t xml:space="preserve">Hollywood &amp; Highland </w:t>
      </w:r>
      <w:r w:rsidRPr="00A46F8D">
        <w:rPr>
          <w:noProof/>
          <w:color w:val="000000"/>
        </w:rPr>
        <w:t>is</w:t>
      </w:r>
      <w:r w:rsidRPr="009777F3">
        <w:rPr>
          <w:color w:val="000000"/>
        </w:rPr>
        <w:t xml:space="preserve"> Los Angeles’ modern shopping, dining and entertainment destination for both locals and tourists located on the iconic Hollywood Boulevard. Hollywood &amp; Highland features contemporary fashion and beauty brands, boutique cafes and eateries, and entertainment attractions with direct access to all that Los Angeles has to offer. Follow Hollywood &amp; Highland on Twitter at @</w:t>
      </w:r>
      <w:proofErr w:type="spellStart"/>
      <w:r w:rsidRPr="009777F3">
        <w:rPr>
          <w:color w:val="000000"/>
        </w:rPr>
        <w:t>HandHCenter</w:t>
      </w:r>
      <w:proofErr w:type="spellEnd"/>
      <w:r w:rsidRPr="009777F3">
        <w:rPr>
          <w:color w:val="000000"/>
        </w:rPr>
        <w:t>; on Instagram at @</w:t>
      </w:r>
      <w:proofErr w:type="spellStart"/>
      <w:r w:rsidRPr="009777F3">
        <w:rPr>
          <w:color w:val="000000"/>
        </w:rPr>
        <w:t>hollywoodandhighland</w:t>
      </w:r>
      <w:proofErr w:type="spellEnd"/>
      <w:r w:rsidRPr="009777F3">
        <w:rPr>
          <w:color w:val="000000"/>
        </w:rPr>
        <w:t xml:space="preserve">; or on Facebook at </w:t>
      </w:r>
      <w:hyperlink r:id="rId22" w:history="1">
        <w:r w:rsidRPr="009777F3">
          <w:rPr>
            <w:rStyle w:val="Hyperlink"/>
            <w:rFonts w:asciiTheme="minorHAnsi" w:hAnsiTheme="minorHAnsi" w:cstheme="minorHAnsi"/>
            <w:bCs/>
            <w:color w:val="4472C4" w:themeColor="accent1"/>
          </w:rPr>
          <w:t>www.facebook.com/HollywoodandHighland</w:t>
        </w:r>
      </w:hyperlink>
      <w:r w:rsidRPr="009777F3">
        <w:rPr>
          <w:b/>
          <w:bCs/>
          <w:color w:val="000000"/>
        </w:rPr>
        <w:t>.</w:t>
      </w:r>
      <w:r w:rsidRPr="009777F3">
        <w:t xml:space="preserve"> </w:t>
      </w:r>
    </w:p>
    <w:p w14:paraId="614A7911" w14:textId="77777777" w:rsidR="00D204B8" w:rsidRPr="007720DB" w:rsidRDefault="00D204B8" w:rsidP="007720DB">
      <w:pPr>
        <w:rPr>
          <w:rFonts w:cs="Calibri"/>
        </w:rPr>
      </w:pPr>
    </w:p>
    <w:p w14:paraId="3A16C904" w14:textId="0A26B3EA" w:rsidR="20C44F38" w:rsidRPr="001C1D10" w:rsidRDefault="20C44F38" w:rsidP="00036827">
      <w:pPr>
        <w:spacing w:line="30" w:lineRule="atLeast"/>
        <w:jc w:val="center"/>
        <w:rPr>
          <w:rFonts w:ascii="Arial" w:hAnsi="Arial" w:cs="Arial"/>
          <w:color w:val="000000"/>
        </w:rPr>
      </w:pPr>
      <w:r w:rsidRPr="00A54240">
        <w:rPr>
          <w:sz w:val="24"/>
          <w:szCs w:val="24"/>
        </w:rPr>
        <w:lastRenderedPageBreak/>
        <w:t>###</w:t>
      </w:r>
    </w:p>
    <w:sectPr w:rsidR="20C44F38" w:rsidRPr="001C1D10" w:rsidSect="007C5282">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B21D" w14:textId="77777777" w:rsidR="00C07320" w:rsidRDefault="00C07320" w:rsidP="009964D2">
      <w:pPr>
        <w:spacing w:after="0" w:line="240" w:lineRule="auto"/>
      </w:pPr>
      <w:r>
        <w:separator/>
      </w:r>
    </w:p>
  </w:endnote>
  <w:endnote w:type="continuationSeparator" w:id="0">
    <w:p w14:paraId="36FBA42B" w14:textId="77777777" w:rsidR="00C07320" w:rsidRDefault="00C07320" w:rsidP="0099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818C" w14:textId="77777777" w:rsidR="00845B7F" w:rsidRPr="00385E70" w:rsidRDefault="00845B7F" w:rsidP="009A3B8F">
    <w:pPr>
      <w:spacing w:after="0" w:line="240"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15AF" w14:textId="77777777" w:rsidR="00C07320" w:rsidRDefault="00C07320" w:rsidP="009964D2">
      <w:pPr>
        <w:spacing w:after="0" w:line="240" w:lineRule="auto"/>
      </w:pPr>
      <w:r>
        <w:separator/>
      </w:r>
    </w:p>
  </w:footnote>
  <w:footnote w:type="continuationSeparator" w:id="0">
    <w:p w14:paraId="5057037D" w14:textId="77777777" w:rsidR="00C07320" w:rsidRDefault="00C07320" w:rsidP="0099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9BA5" w14:textId="77777777" w:rsidR="00845B7F" w:rsidRDefault="00845B7F" w:rsidP="00845B7F">
    <w:pPr>
      <w:spacing w:after="0" w:line="240" w:lineRule="auto"/>
      <w:jc w:val="center"/>
      <w:rPr>
        <w:rFonts w:ascii="Times New Roman" w:hAnsi="Times New Roman"/>
      </w:rPr>
    </w:pPr>
  </w:p>
  <w:p w14:paraId="04D930F5" w14:textId="77777777" w:rsidR="00845B7F" w:rsidRDefault="00845B7F" w:rsidP="00845B7F">
    <w:pPr>
      <w:pStyle w:val="Header"/>
      <w:tabs>
        <w:tab w:val="left" w:pos="8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8C1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51AA"/>
    <w:multiLevelType w:val="hybridMultilevel"/>
    <w:tmpl w:val="61D4768A"/>
    <w:lvl w:ilvl="0" w:tplc="2D522F4C">
      <w:start w:val="1"/>
      <w:numFmt w:val="bullet"/>
      <w:lvlText w:val="•"/>
      <w:lvlJc w:val="left"/>
      <w:pPr>
        <w:tabs>
          <w:tab w:val="num" w:pos="720"/>
        </w:tabs>
        <w:ind w:left="720" w:hanging="360"/>
      </w:pPr>
      <w:rPr>
        <w:rFonts w:ascii="Arial" w:hAnsi="Arial" w:hint="default"/>
      </w:rPr>
    </w:lvl>
    <w:lvl w:ilvl="1" w:tplc="BC268AC6" w:tentative="1">
      <w:start w:val="1"/>
      <w:numFmt w:val="bullet"/>
      <w:lvlText w:val="•"/>
      <w:lvlJc w:val="left"/>
      <w:pPr>
        <w:tabs>
          <w:tab w:val="num" w:pos="1440"/>
        </w:tabs>
        <w:ind w:left="1440" w:hanging="360"/>
      </w:pPr>
      <w:rPr>
        <w:rFonts w:ascii="Arial" w:hAnsi="Arial" w:hint="default"/>
      </w:rPr>
    </w:lvl>
    <w:lvl w:ilvl="2" w:tplc="3172353A" w:tentative="1">
      <w:start w:val="1"/>
      <w:numFmt w:val="bullet"/>
      <w:lvlText w:val="•"/>
      <w:lvlJc w:val="left"/>
      <w:pPr>
        <w:tabs>
          <w:tab w:val="num" w:pos="2160"/>
        </w:tabs>
        <w:ind w:left="2160" w:hanging="360"/>
      </w:pPr>
      <w:rPr>
        <w:rFonts w:ascii="Arial" w:hAnsi="Arial" w:hint="default"/>
      </w:rPr>
    </w:lvl>
    <w:lvl w:ilvl="3" w:tplc="755CB7A6" w:tentative="1">
      <w:start w:val="1"/>
      <w:numFmt w:val="bullet"/>
      <w:lvlText w:val="•"/>
      <w:lvlJc w:val="left"/>
      <w:pPr>
        <w:tabs>
          <w:tab w:val="num" w:pos="2880"/>
        </w:tabs>
        <w:ind w:left="2880" w:hanging="360"/>
      </w:pPr>
      <w:rPr>
        <w:rFonts w:ascii="Arial" w:hAnsi="Arial" w:hint="default"/>
      </w:rPr>
    </w:lvl>
    <w:lvl w:ilvl="4" w:tplc="07780644" w:tentative="1">
      <w:start w:val="1"/>
      <w:numFmt w:val="bullet"/>
      <w:lvlText w:val="•"/>
      <w:lvlJc w:val="left"/>
      <w:pPr>
        <w:tabs>
          <w:tab w:val="num" w:pos="3600"/>
        </w:tabs>
        <w:ind w:left="3600" w:hanging="360"/>
      </w:pPr>
      <w:rPr>
        <w:rFonts w:ascii="Arial" w:hAnsi="Arial" w:hint="default"/>
      </w:rPr>
    </w:lvl>
    <w:lvl w:ilvl="5" w:tplc="B898473A" w:tentative="1">
      <w:start w:val="1"/>
      <w:numFmt w:val="bullet"/>
      <w:lvlText w:val="•"/>
      <w:lvlJc w:val="left"/>
      <w:pPr>
        <w:tabs>
          <w:tab w:val="num" w:pos="4320"/>
        </w:tabs>
        <w:ind w:left="4320" w:hanging="360"/>
      </w:pPr>
      <w:rPr>
        <w:rFonts w:ascii="Arial" w:hAnsi="Arial" w:hint="default"/>
      </w:rPr>
    </w:lvl>
    <w:lvl w:ilvl="6" w:tplc="ECECC278" w:tentative="1">
      <w:start w:val="1"/>
      <w:numFmt w:val="bullet"/>
      <w:lvlText w:val="•"/>
      <w:lvlJc w:val="left"/>
      <w:pPr>
        <w:tabs>
          <w:tab w:val="num" w:pos="5040"/>
        </w:tabs>
        <w:ind w:left="5040" w:hanging="360"/>
      </w:pPr>
      <w:rPr>
        <w:rFonts w:ascii="Arial" w:hAnsi="Arial" w:hint="default"/>
      </w:rPr>
    </w:lvl>
    <w:lvl w:ilvl="7" w:tplc="18F6FB7A" w:tentative="1">
      <w:start w:val="1"/>
      <w:numFmt w:val="bullet"/>
      <w:lvlText w:val="•"/>
      <w:lvlJc w:val="left"/>
      <w:pPr>
        <w:tabs>
          <w:tab w:val="num" w:pos="5760"/>
        </w:tabs>
        <w:ind w:left="5760" w:hanging="360"/>
      </w:pPr>
      <w:rPr>
        <w:rFonts w:ascii="Arial" w:hAnsi="Arial" w:hint="default"/>
      </w:rPr>
    </w:lvl>
    <w:lvl w:ilvl="8" w:tplc="0E4495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NTQ1MTIztbA0MjBW0lEKTi0uzszPAykwsqwFAEdK8EQtAAAA"/>
  </w:docVars>
  <w:rsids>
    <w:rsidRoot w:val="009964D2"/>
    <w:rsid w:val="00007090"/>
    <w:rsid w:val="00010331"/>
    <w:rsid w:val="00011348"/>
    <w:rsid w:val="000138BE"/>
    <w:rsid w:val="00014E52"/>
    <w:rsid w:val="00032DB0"/>
    <w:rsid w:val="00036827"/>
    <w:rsid w:val="00042F73"/>
    <w:rsid w:val="00045080"/>
    <w:rsid w:val="00050EBF"/>
    <w:rsid w:val="000539BF"/>
    <w:rsid w:val="00060BB1"/>
    <w:rsid w:val="00066510"/>
    <w:rsid w:val="00071964"/>
    <w:rsid w:val="00071AD6"/>
    <w:rsid w:val="000724E0"/>
    <w:rsid w:val="00081C1B"/>
    <w:rsid w:val="00086B46"/>
    <w:rsid w:val="00087C04"/>
    <w:rsid w:val="0009251B"/>
    <w:rsid w:val="000971E8"/>
    <w:rsid w:val="000976CB"/>
    <w:rsid w:val="000A1C96"/>
    <w:rsid w:val="000A3426"/>
    <w:rsid w:val="000B0C5B"/>
    <w:rsid w:val="000B469D"/>
    <w:rsid w:val="000C27A1"/>
    <w:rsid w:val="000C7CB0"/>
    <w:rsid w:val="000D0D46"/>
    <w:rsid w:val="000D2B05"/>
    <w:rsid w:val="000D3D62"/>
    <w:rsid w:val="000F0A4B"/>
    <w:rsid w:val="000F63DE"/>
    <w:rsid w:val="0010097C"/>
    <w:rsid w:val="00103F52"/>
    <w:rsid w:val="00105A15"/>
    <w:rsid w:val="00107E8F"/>
    <w:rsid w:val="00112D40"/>
    <w:rsid w:val="001240AE"/>
    <w:rsid w:val="001260CE"/>
    <w:rsid w:val="00127EE9"/>
    <w:rsid w:val="00132B54"/>
    <w:rsid w:val="00137579"/>
    <w:rsid w:val="00145534"/>
    <w:rsid w:val="00153ECA"/>
    <w:rsid w:val="0016254B"/>
    <w:rsid w:val="00164380"/>
    <w:rsid w:val="001766B9"/>
    <w:rsid w:val="001821BB"/>
    <w:rsid w:val="00184A40"/>
    <w:rsid w:val="00185379"/>
    <w:rsid w:val="001950A5"/>
    <w:rsid w:val="001A4B6E"/>
    <w:rsid w:val="001A64DE"/>
    <w:rsid w:val="001A6696"/>
    <w:rsid w:val="001B28A0"/>
    <w:rsid w:val="001B69A7"/>
    <w:rsid w:val="001C1D10"/>
    <w:rsid w:val="001C40DF"/>
    <w:rsid w:val="001C5CF8"/>
    <w:rsid w:val="001D2733"/>
    <w:rsid w:val="001D6118"/>
    <w:rsid w:val="001F1F5D"/>
    <w:rsid w:val="001F5EED"/>
    <w:rsid w:val="001F672F"/>
    <w:rsid w:val="00200D11"/>
    <w:rsid w:val="00201BFF"/>
    <w:rsid w:val="0020792A"/>
    <w:rsid w:val="00207DAC"/>
    <w:rsid w:val="002104DF"/>
    <w:rsid w:val="00210E4B"/>
    <w:rsid w:val="00212AD9"/>
    <w:rsid w:val="002228B1"/>
    <w:rsid w:val="00223719"/>
    <w:rsid w:val="0023335F"/>
    <w:rsid w:val="00241351"/>
    <w:rsid w:val="00251114"/>
    <w:rsid w:val="0025166A"/>
    <w:rsid w:val="0025536F"/>
    <w:rsid w:val="00260346"/>
    <w:rsid w:val="00263E4F"/>
    <w:rsid w:val="00264562"/>
    <w:rsid w:val="00266E2F"/>
    <w:rsid w:val="00267DD9"/>
    <w:rsid w:val="002B191B"/>
    <w:rsid w:val="002B35E9"/>
    <w:rsid w:val="002B67A6"/>
    <w:rsid w:val="002C713D"/>
    <w:rsid w:val="002D12EE"/>
    <w:rsid w:val="002E228D"/>
    <w:rsid w:val="002E68C7"/>
    <w:rsid w:val="002E6EBC"/>
    <w:rsid w:val="002E7F70"/>
    <w:rsid w:val="002F3348"/>
    <w:rsid w:val="002F61FE"/>
    <w:rsid w:val="002F7E40"/>
    <w:rsid w:val="00303985"/>
    <w:rsid w:val="003066FB"/>
    <w:rsid w:val="00310E0D"/>
    <w:rsid w:val="00312E97"/>
    <w:rsid w:val="00315BE8"/>
    <w:rsid w:val="00322EBD"/>
    <w:rsid w:val="00326EBD"/>
    <w:rsid w:val="00327C6B"/>
    <w:rsid w:val="00327E74"/>
    <w:rsid w:val="0033453D"/>
    <w:rsid w:val="00335A3D"/>
    <w:rsid w:val="003372B0"/>
    <w:rsid w:val="0033745A"/>
    <w:rsid w:val="0034264E"/>
    <w:rsid w:val="00353726"/>
    <w:rsid w:val="00363E78"/>
    <w:rsid w:val="00364DF3"/>
    <w:rsid w:val="003775F1"/>
    <w:rsid w:val="00385E70"/>
    <w:rsid w:val="00390AFD"/>
    <w:rsid w:val="00394842"/>
    <w:rsid w:val="00395247"/>
    <w:rsid w:val="003A0AD3"/>
    <w:rsid w:val="003A0BC4"/>
    <w:rsid w:val="003A60D7"/>
    <w:rsid w:val="003A6DED"/>
    <w:rsid w:val="003B4099"/>
    <w:rsid w:val="003B437E"/>
    <w:rsid w:val="003D36DE"/>
    <w:rsid w:val="003D3AEB"/>
    <w:rsid w:val="003D46D1"/>
    <w:rsid w:val="003D5B7B"/>
    <w:rsid w:val="003D7B92"/>
    <w:rsid w:val="003E32A4"/>
    <w:rsid w:val="003E78A9"/>
    <w:rsid w:val="003F0D67"/>
    <w:rsid w:val="003F5FFD"/>
    <w:rsid w:val="003F71E8"/>
    <w:rsid w:val="004048DB"/>
    <w:rsid w:val="00420700"/>
    <w:rsid w:val="00425861"/>
    <w:rsid w:val="0042789C"/>
    <w:rsid w:val="004351F9"/>
    <w:rsid w:val="00437AF2"/>
    <w:rsid w:val="004420BB"/>
    <w:rsid w:val="00442D44"/>
    <w:rsid w:val="00446DE7"/>
    <w:rsid w:val="004541F7"/>
    <w:rsid w:val="00465675"/>
    <w:rsid w:val="00473992"/>
    <w:rsid w:val="004750EA"/>
    <w:rsid w:val="00475F40"/>
    <w:rsid w:val="00481469"/>
    <w:rsid w:val="00482F95"/>
    <w:rsid w:val="0048377D"/>
    <w:rsid w:val="00487C48"/>
    <w:rsid w:val="00487D39"/>
    <w:rsid w:val="00490A6D"/>
    <w:rsid w:val="00494F61"/>
    <w:rsid w:val="00495955"/>
    <w:rsid w:val="00497762"/>
    <w:rsid w:val="004B356A"/>
    <w:rsid w:val="004B7925"/>
    <w:rsid w:val="004D1C52"/>
    <w:rsid w:val="004E4244"/>
    <w:rsid w:val="004F0531"/>
    <w:rsid w:val="004F4543"/>
    <w:rsid w:val="004F6C0B"/>
    <w:rsid w:val="00500439"/>
    <w:rsid w:val="005033D2"/>
    <w:rsid w:val="005038A6"/>
    <w:rsid w:val="005118A5"/>
    <w:rsid w:val="005142E9"/>
    <w:rsid w:val="00514570"/>
    <w:rsid w:val="00525426"/>
    <w:rsid w:val="005276BF"/>
    <w:rsid w:val="005302C5"/>
    <w:rsid w:val="005306D7"/>
    <w:rsid w:val="00532F1B"/>
    <w:rsid w:val="005423F4"/>
    <w:rsid w:val="005446E7"/>
    <w:rsid w:val="005477C6"/>
    <w:rsid w:val="00550112"/>
    <w:rsid w:val="00564F19"/>
    <w:rsid w:val="005704CC"/>
    <w:rsid w:val="005759C0"/>
    <w:rsid w:val="005762F4"/>
    <w:rsid w:val="005767D2"/>
    <w:rsid w:val="00577C11"/>
    <w:rsid w:val="00581625"/>
    <w:rsid w:val="00582FB8"/>
    <w:rsid w:val="0058336C"/>
    <w:rsid w:val="0058522E"/>
    <w:rsid w:val="00585453"/>
    <w:rsid w:val="00585909"/>
    <w:rsid w:val="00592989"/>
    <w:rsid w:val="00595B5F"/>
    <w:rsid w:val="005A35AF"/>
    <w:rsid w:val="005A7548"/>
    <w:rsid w:val="005A76A5"/>
    <w:rsid w:val="005B1CA1"/>
    <w:rsid w:val="005B1DFC"/>
    <w:rsid w:val="005C408B"/>
    <w:rsid w:val="005C5870"/>
    <w:rsid w:val="005E0506"/>
    <w:rsid w:val="005E1540"/>
    <w:rsid w:val="005F77E7"/>
    <w:rsid w:val="00610BD9"/>
    <w:rsid w:val="006113F1"/>
    <w:rsid w:val="00616BF1"/>
    <w:rsid w:val="0062628D"/>
    <w:rsid w:val="0063366E"/>
    <w:rsid w:val="0065261C"/>
    <w:rsid w:val="0065639E"/>
    <w:rsid w:val="0066210A"/>
    <w:rsid w:val="00667B6A"/>
    <w:rsid w:val="00674535"/>
    <w:rsid w:val="0067703D"/>
    <w:rsid w:val="00680657"/>
    <w:rsid w:val="00682EED"/>
    <w:rsid w:val="0069000E"/>
    <w:rsid w:val="0069644D"/>
    <w:rsid w:val="006A1FA1"/>
    <w:rsid w:val="006C6E1B"/>
    <w:rsid w:val="006D61C1"/>
    <w:rsid w:val="006E0E5D"/>
    <w:rsid w:val="006E1086"/>
    <w:rsid w:val="006E126F"/>
    <w:rsid w:val="006E4EB7"/>
    <w:rsid w:val="006E6AA0"/>
    <w:rsid w:val="006F0F83"/>
    <w:rsid w:val="006F1241"/>
    <w:rsid w:val="006F3275"/>
    <w:rsid w:val="006F3DF0"/>
    <w:rsid w:val="006F592F"/>
    <w:rsid w:val="00703B37"/>
    <w:rsid w:val="00704068"/>
    <w:rsid w:val="007049C6"/>
    <w:rsid w:val="00706EAB"/>
    <w:rsid w:val="007070B6"/>
    <w:rsid w:val="007075A6"/>
    <w:rsid w:val="00723A00"/>
    <w:rsid w:val="00743E04"/>
    <w:rsid w:val="00744A26"/>
    <w:rsid w:val="0074786A"/>
    <w:rsid w:val="007541E5"/>
    <w:rsid w:val="00765572"/>
    <w:rsid w:val="007720DB"/>
    <w:rsid w:val="007722DF"/>
    <w:rsid w:val="007821AC"/>
    <w:rsid w:val="0078674C"/>
    <w:rsid w:val="00794481"/>
    <w:rsid w:val="007A0642"/>
    <w:rsid w:val="007B1405"/>
    <w:rsid w:val="007C2326"/>
    <w:rsid w:val="007C2CCA"/>
    <w:rsid w:val="007C3857"/>
    <w:rsid w:val="007C5282"/>
    <w:rsid w:val="007D5413"/>
    <w:rsid w:val="007D7BC3"/>
    <w:rsid w:val="007E5D90"/>
    <w:rsid w:val="007F2CD2"/>
    <w:rsid w:val="00801E3E"/>
    <w:rsid w:val="00805E20"/>
    <w:rsid w:val="00806590"/>
    <w:rsid w:val="00806AB7"/>
    <w:rsid w:val="008109FD"/>
    <w:rsid w:val="00812C81"/>
    <w:rsid w:val="00815E4D"/>
    <w:rsid w:val="008242E6"/>
    <w:rsid w:val="00825EBF"/>
    <w:rsid w:val="00833200"/>
    <w:rsid w:val="0083518C"/>
    <w:rsid w:val="00835A5C"/>
    <w:rsid w:val="00844B06"/>
    <w:rsid w:val="00845B7F"/>
    <w:rsid w:val="008613CE"/>
    <w:rsid w:val="0088023E"/>
    <w:rsid w:val="0088584D"/>
    <w:rsid w:val="00890BE9"/>
    <w:rsid w:val="008924B5"/>
    <w:rsid w:val="00896B75"/>
    <w:rsid w:val="008975CD"/>
    <w:rsid w:val="008A155F"/>
    <w:rsid w:val="008A621C"/>
    <w:rsid w:val="008B21A5"/>
    <w:rsid w:val="008B2770"/>
    <w:rsid w:val="008B4909"/>
    <w:rsid w:val="008C2303"/>
    <w:rsid w:val="008C601C"/>
    <w:rsid w:val="008D5B43"/>
    <w:rsid w:val="008D7A8C"/>
    <w:rsid w:val="008E6945"/>
    <w:rsid w:val="008F3803"/>
    <w:rsid w:val="008F73C3"/>
    <w:rsid w:val="009008FE"/>
    <w:rsid w:val="00903A62"/>
    <w:rsid w:val="009045A5"/>
    <w:rsid w:val="0090540F"/>
    <w:rsid w:val="00910FC6"/>
    <w:rsid w:val="009152F7"/>
    <w:rsid w:val="00917605"/>
    <w:rsid w:val="00920103"/>
    <w:rsid w:val="00943225"/>
    <w:rsid w:val="00944006"/>
    <w:rsid w:val="00951F51"/>
    <w:rsid w:val="00952644"/>
    <w:rsid w:val="009527DB"/>
    <w:rsid w:val="009559B4"/>
    <w:rsid w:val="00957C04"/>
    <w:rsid w:val="00964ACC"/>
    <w:rsid w:val="009650CF"/>
    <w:rsid w:val="00975E11"/>
    <w:rsid w:val="009773FF"/>
    <w:rsid w:val="009777F3"/>
    <w:rsid w:val="0098333F"/>
    <w:rsid w:val="00986EE1"/>
    <w:rsid w:val="00993CAC"/>
    <w:rsid w:val="009964D2"/>
    <w:rsid w:val="009A20A9"/>
    <w:rsid w:val="009A3B8F"/>
    <w:rsid w:val="009B0122"/>
    <w:rsid w:val="009B2DED"/>
    <w:rsid w:val="009B311C"/>
    <w:rsid w:val="009B7FC1"/>
    <w:rsid w:val="009C7E0A"/>
    <w:rsid w:val="009D0040"/>
    <w:rsid w:val="009D06B8"/>
    <w:rsid w:val="009D0D2C"/>
    <w:rsid w:val="009D2280"/>
    <w:rsid w:val="009D3AB3"/>
    <w:rsid w:val="009D7A7A"/>
    <w:rsid w:val="009E6A2F"/>
    <w:rsid w:val="009F5575"/>
    <w:rsid w:val="00A06C47"/>
    <w:rsid w:val="00A25B33"/>
    <w:rsid w:val="00A263A9"/>
    <w:rsid w:val="00A27B93"/>
    <w:rsid w:val="00A45AAB"/>
    <w:rsid w:val="00A46F37"/>
    <w:rsid w:val="00A46F8D"/>
    <w:rsid w:val="00A53496"/>
    <w:rsid w:val="00A54240"/>
    <w:rsid w:val="00A5578D"/>
    <w:rsid w:val="00A6324B"/>
    <w:rsid w:val="00A637FB"/>
    <w:rsid w:val="00A665BC"/>
    <w:rsid w:val="00A708B4"/>
    <w:rsid w:val="00A75930"/>
    <w:rsid w:val="00A836B8"/>
    <w:rsid w:val="00A83AB6"/>
    <w:rsid w:val="00A8402D"/>
    <w:rsid w:val="00A931C2"/>
    <w:rsid w:val="00A94DA9"/>
    <w:rsid w:val="00A96765"/>
    <w:rsid w:val="00A96786"/>
    <w:rsid w:val="00A968C3"/>
    <w:rsid w:val="00A96BB6"/>
    <w:rsid w:val="00AA37D5"/>
    <w:rsid w:val="00AA6BDB"/>
    <w:rsid w:val="00AA7B18"/>
    <w:rsid w:val="00AB45EE"/>
    <w:rsid w:val="00AB72B4"/>
    <w:rsid w:val="00AB7AA4"/>
    <w:rsid w:val="00AC528C"/>
    <w:rsid w:val="00AC7D1D"/>
    <w:rsid w:val="00AC7E94"/>
    <w:rsid w:val="00AD3FF0"/>
    <w:rsid w:val="00AE250F"/>
    <w:rsid w:val="00AE2CDC"/>
    <w:rsid w:val="00AE2F3B"/>
    <w:rsid w:val="00AE3B86"/>
    <w:rsid w:val="00AE4B13"/>
    <w:rsid w:val="00AF0663"/>
    <w:rsid w:val="00AF08EC"/>
    <w:rsid w:val="00AF5ED7"/>
    <w:rsid w:val="00B0287C"/>
    <w:rsid w:val="00B03118"/>
    <w:rsid w:val="00B04458"/>
    <w:rsid w:val="00B06EAC"/>
    <w:rsid w:val="00B1272D"/>
    <w:rsid w:val="00B24C1C"/>
    <w:rsid w:val="00B24E43"/>
    <w:rsid w:val="00B25DA0"/>
    <w:rsid w:val="00B27D44"/>
    <w:rsid w:val="00B35E0B"/>
    <w:rsid w:val="00B36D28"/>
    <w:rsid w:val="00B47B2A"/>
    <w:rsid w:val="00B50563"/>
    <w:rsid w:val="00B53974"/>
    <w:rsid w:val="00B61586"/>
    <w:rsid w:val="00B620A0"/>
    <w:rsid w:val="00B6378C"/>
    <w:rsid w:val="00B71063"/>
    <w:rsid w:val="00B72F09"/>
    <w:rsid w:val="00B92AD8"/>
    <w:rsid w:val="00B9313B"/>
    <w:rsid w:val="00B931A5"/>
    <w:rsid w:val="00B974C8"/>
    <w:rsid w:val="00BA1024"/>
    <w:rsid w:val="00BA2020"/>
    <w:rsid w:val="00BA23A8"/>
    <w:rsid w:val="00BB0401"/>
    <w:rsid w:val="00BB0FDC"/>
    <w:rsid w:val="00BB2F2C"/>
    <w:rsid w:val="00BB70CD"/>
    <w:rsid w:val="00BC0FE5"/>
    <w:rsid w:val="00BD390E"/>
    <w:rsid w:val="00BE6173"/>
    <w:rsid w:val="00BF0478"/>
    <w:rsid w:val="00BF35C3"/>
    <w:rsid w:val="00BF528B"/>
    <w:rsid w:val="00BF56FA"/>
    <w:rsid w:val="00C00E4F"/>
    <w:rsid w:val="00C044BD"/>
    <w:rsid w:val="00C07320"/>
    <w:rsid w:val="00C07946"/>
    <w:rsid w:val="00C121A2"/>
    <w:rsid w:val="00C16C7E"/>
    <w:rsid w:val="00C21765"/>
    <w:rsid w:val="00C34418"/>
    <w:rsid w:val="00C3466A"/>
    <w:rsid w:val="00C40F11"/>
    <w:rsid w:val="00C464F6"/>
    <w:rsid w:val="00C501F5"/>
    <w:rsid w:val="00C550B0"/>
    <w:rsid w:val="00C55BD3"/>
    <w:rsid w:val="00C56303"/>
    <w:rsid w:val="00C574A4"/>
    <w:rsid w:val="00C6251E"/>
    <w:rsid w:val="00C67538"/>
    <w:rsid w:val="00C71564"/>
    <w:rsid w:val="00C71677"/>
    <w:rsid w:val="00C71C9C"/>
    <w:rsid w:val="00C83B09"/>
    <w:rsid w:val="00C851D3"/>
    <w:rsid w:val="00C861C5"/>
    <w:rsid w:val="00C8748A"/>
    <w:rsid w:val="00CA236D"/>
    <w:rsid w:val="00CA39FE"/>
    <w:rsid w:val="00CA4727"/>
    <w:rsid w:val="00CA5F68"/>
    <w:rsid w:val="00CA76AD"/>
    <w:rsid w:val="00CA7CB2"/>
    <w:rsid w:val="00CB60F7"/>
    <w:rsid w:val="00CC06D2"/>
    <w:rsid w:val="00CC640F"/>
    <w:rsid w:val="00CD3BF6"/>
    <w:rsid w:val="00CD6CC2"/>
    <w:rsid w:val="00CE0922"/>
    <w:rsid w:val="00CE3115"/>
    <w:rsid w:val="00CE4EB5"/>
    <w:rsid w:val="00CF46EA"/>
    <w:rsid w:val="00D00C44"/>
    <w:rsid w:val="00D17F17"/>
    <w:rsid w:val="00D204B8"/>
    <w:rsid w:val="00D20A52"/>
    <w:rsid w:val="00D268AF"/>
    <w:rsid w:val="00D37E72"/>
    <w:rsid w:val="00D548C0"/>
    <w:rsid w:val="00D55DC6"/>
    <w:rsid w:val="00D67D57"/>
    <w:rsid w:val="00D70EC3"/>
    <w:rsid w:val="00D751B3"/>
    <w:rsid w:val="00D77288"/>
    <w:rsid w:val="00D77600"/>
    <w:rsid w:val="00D8121D"/>
    <w:rsid w:val="00D978C5"/>
    <w:rsid w:val="00D97FFA"/>
    <w:rsid w:val="00DA1CC9"/>
    <w:rsid w:val="00DA25AF"/>
    <w:rsid w:val="00DA6602"/>
    <w:rsid w:val="00DB0614"/>
    <w:rsid w:val="00DC16A2"/>
    <w:rsid w:val="00DC16C0"/>
    <w:rsid w:val="00DC4225"/>
    <w:rsid w:val="00DD3B44"/>
    <w:rsid w:val="00DD6356"/>
    <w:rsid w:val="00DE5CDA"/>
    <w:rsid w:val="00DE7614"/>
    <w:rsid w:val="00DF2C69"/>
    <w:rsid w:val="00DF39F7"/>
    <w:rsid w:val="00DF3F05"/>
    <w:rsid w:val="00E11930"/>
    <w:rsid w:val="00E13A1B"/>
    <w:rsid w:val="00E15171"/>
    <w:rsid w:val="00E268D2"/>
    <w:rsid w:val="00E26E69"/>
    <w:rsid w:val="00E41B47"/>
    <w:rsid w:val="00E44382"/>
    <w:rsid w:val="00E45AED"/>
    <w:rsid w:val="00E57252"/>
    <w:rsid w:val="00E616D7"/>
    <w:rsid w:val="00E61FE8"/>
    <w:rsid w:val="00E72FDE"/>
    <w:rsid w:val="00E7664F"/>
    <w:rsid w:val="00E84729"/>
    <w:rsid w:val="00E85AB8"/>
    <w:rsid w:val="00E87545"/>
    <w:rsid w:val="00E91703"/>
    <w:rsid w:val="00E956BB"/>
    <w:rsid w:val="00EA002D"/>
    <w:rsid w:val="00EB5F11"/>
    <w:rsid w:val="00EB7A8F"/>
    <w:rsid w:val="00EC31FF"/>
    <w:rsid w:val="00ED1770"/>
    <w:rsid w:val="00EE152C"/>
    <w:rsid w:val="00EE56BC"/>
    <w:rsid w:val="00EE6421"/>
    <w:rsid w:val="00F0247B"/>
    <w:rsid w:val="00F125E3"/>
    <w:rsid w:val="00F24D2F"/>
    <w:rsid w:val="00F259BB"/>
    <w:rsid w:val="00F52539"/>
    <w:rsid w:val="00F54BB5"/>
    <w:rsid w:val="00F607AD"/>
    <w:rsid w:val="00F702EE"/>
    <w:rsid w:val="00F74BC1"/>
    <w:rsid w:val="00F779FD"/>
    <w:rsid w:val="00F77AB4"/>
    <w:rsid w:val="00F81D64"/>
    <w:rsid w:val="00F85E47"/>
    <w:rsid w:val="00F903A6"/>
    <w:rsid w:val="00F91FAD"/>
    <w:rsid w:val="00FA77E0"/>
    <w:rsid w:val="00FB12F6"/>
    <w:rsid w:val="00FC2CE7"/>
    <w:rsid w:val="00FC2D23"/>
    <w:rsid w:val="00FD061F"/>
    <w:rsid w:val="00FE227C"/>
    <w:rsid w:val="00FF5845"/>
    <w:rsid w:val="20C4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EFA2"/>
  <w15:chartTrackingRefBased/>
  <w15:docId w15:val="{E6F7756A-B67C-46D9-9354-235335EB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442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CD3BF6"/>
    <w:pPr>
      <w:keepNext/>
      <w:spacing w:after="0" w:line="360" w:lineRule="auto"/>
      <w:outlineLvl w:val="5"/>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D2"/>
  </w:style>
  <w:style w:type="paragraph" w:styleId="Footer">
    <w:name w:val="footer"/>
    <w:basedOn w:val="Normal"/>
    <w:link w:val="FooterChar"/>
    <w:uiPriority w:val="99"/>
    <w:unhideWhenUsed/>
    <w:rsid w:val="0099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D2"/>
  </w:style>
  <w:style w:type="paragraph" w:styleId="BalloonText">
    <w:name w:val="Balloon Text"/>
    <w:basedOn w:val="Normal"/>
    <w:link w:val="BalloonTextChar"/>
    <w:uiPriority w:val="99"/>
    <w:semiHidden/>
    <w:unhideWhenUsed/>
    <w:rsid w:val="009964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4D2"/>
    <w:rPr>
      <w:rFonts w:ascii="Tahoma" w:hAnsi="Tahoma" w:cs="Tahoma"/>
      <w:sz w:val="16"/>
      <w:szCs w:val="16"/>
    </w:rPr>
  </w:style>
  <w:style w:type="character" w:styleId="Hyperlink">
    <w:name w:val="Hyperlink"/>
    <w:uiPriority w:val="99"/>
    <w:unhideWhenUsed/>
    <w:rsid w:val="00C3466A"/>
    <w:rPr>
      <w:color w:val="0000FF"/>
      <w:u w:val="single"/>
    </w:rPr>
  </w:style>
  <w:style w:type="character" w:styleId="CommentReference">
    <w:name w:val="annotation reference"/>
    <w:uiPriority w:val="99"/>
    <w:semiHidden/>
    <w:unhideWhenUsed/>
    <w:rsid w:val="00B61586"/>
    <w:rPr>
      <w:sz w:val="16"/>
      <w:szCs w:val="16"/>
    </w:rPr>
  </w:style>
  <w:style w:type="paragraph" w:styleId="CommentText">
    <w:name w:val="annotation text"/>
    <w:basedOn w:val="Normal"/>
    <w:link w:val="CommentTextChar"/>
    <w:uiPriority w:val="99"/>
    <w:semiHidden/>
    <w:unhideWhenUsed/>
    <w:rsid w:val="00B61586"/>
    <w:rPr>
      <w:sz w:val="20"/>
      <w:szCs w:val="20"/>
    </w:rPr>
  </w:style>
  <w:style w:type="character" w:customStyle="1" w:styleId="CommentTextChar">
    <w:name w:val="Comment Text Char"/>
    <w:basedOn w:val="DefaultParagraphFont"/>
    <w:link w:val="CommentText"/>
    <w:uiPriority w:val="99"/>
    <w:semiHidden/>
    <w:rsid w:val="00B61586"/>
  </w:style>
  <w:style w:type="paragraph" w:styleId="CommentSubject">
    <w:name w:val="annotation subject"/>
    <w:basedOn w:val="CommentText"/>
    <w:next w:val="CommentText"/>
    <w:link w:val="CommentSubjectChar"/>
    <w:uiPriority w:val="99"/>
    <w:semiHidden/>
    <w:unhideWhenUsed/>
    <w:rsid w:val="00B61586"/>
    <w:rPr>
      <w:b/>
      <w:bCs/>
    </w:rPr>
  </w:style>
  <w:style w:type="character" w:customStyle="1" w:styleId="CommentSubjectChar">
    <w:name w:val="Comment Subject Char"/>
    <w:link w:val="CommentSubject"/>
    <w:uiPriority w:val="99"/>
    <w:semiHidden/>
    <w:rsid w:val="00B61586"/>
    <w:rPr>
      <w:b/>
      <w:bCs/>
    </w:rPr>
  </w:style>
  <w:style w:type="character" w:customStyle="1" w:styleId="Heading6Char">
    <w:name w:val="Heading 6 Char"/>
    <w:link w:val="Heading6"/>
    <w:uiPriority w:val="9"/>
    <w:rsid w:val="00CD3BF6"/>
    <w:rPr>
      <w:rFonts w:ascii="Times New Roman" w:hAnsi="Times New Roman"/>
      <w:b/>
      <w:bCs/>
      <w:sz w:val="24"/>
      <w:szCs w:val="24"/>
      <w:lang w:val="x-none" w:eastAsia="x-none"/>
    </w:rPr>
  </w:style>
  <w:style w:type="character" w:customStyle="1" w:styleId="apple-converted-space">
    <w:name w:val="apple-converted-space"/>
    <w:rsid w:val="00BF0478"/>
  </w:style>
  <w:style w:type="character" w:styleId="FollowedHyperlink">
    <w:name w:val="FollowedHyperlink"/>
    <w:basedOn w:val="DefaultParagraphFont"/>
    <w:uiPriority w:val="99"/>
    <w:semiHidden/>
    <w:unhideWhenUsed/>
    <w:rsid w:val="00D8121D"/>
    <w:rPr>
      <w:color w:val="954F72" w:themeColor="followedHyperlink"/>
      <w:u w:val="single"/>
    </w:rPr>
  </w:style>
  <w:style w:type="character" w:customStyle="1" w:styleId="UnresolvedMention1">
    <w:name w:val="Unresolved Mention1"/>
    <w:basedOn w:val="DefaultParagraphFont"/>
    <w:uiPriority w:val="99"/>
    <w:semiHidden/>
    <w:unhideWhenUsed/>
    <w:rsid w:val="00B03118"/>
    <w:rPr>
      <w:color w:val="808080"/>
      <w:shd w:val="clear" w:color="auto" w:fill="E6E6E6"/>
    </w:rPr>
  </w:style>
  <w:style w:type="paragraph" w:customStyle="1" w:styleId="xxxxmsonormal">
    <w:name w:val="xxxxmsonormal"/>
    <w:basedOn w:val="Normal"/>
    <w:rsid w:val="00A54240"/>
    <w:pPr>
      <w:spacing w:before="100" w:beforeAutospacing="1" w:after="100" w:afterAutospacing="1" w:line="240" w:lineRule="auto"/>
    </w:pPr>
    <w:rPr>
      <w:rFonts w:ascii="Times New Roman" w:eastAsiaTheme="minorHAnsi" w:hAnsi="Times New Roman"/>
      <w:sz w:val="24"/>
      <w:szCs w:val="24"/>
    </w:rPr>
  </w:style>
  <w:style w:type="paragraph" w:customStyle="1" w:styleId="xxxxnormal1">
    <w:name w:val="xxxxnormal1"/>
    <w:basedOn w:val="Normal"/>
    <w:rsid w:val="00A54240"/>
    <w:pPr>
      <w:spacing w:before="100" w:beforeAutospacing="1" w:after="100" w:afterAutospacing="1" w:line="240" w:lineRule="auto"/>
    </w:pPr>
    <w:rPr>
      <w:rFonts w:ascii="Times New Roman" w:eastAsiaTheme="minorHAnsi" w:hAnsi="Times New Roman"/>
      <w:sz w:val="24"/>
      <w:szCs w:val="24"/>
    </w:rPr>
  </w:style>
  <w:style w:type="character" w:customStyle="1" w:styleId="xxxxapple-converted-space">
    <w:name w:val="xxxxapple-converted-space"/>
    <w:basedOn w:val="DefaultParagraphFont"/>
    <w:rsid w:val="00A54240"/>
  </w:style>
  <w:style w:type="character" w:styleId="UnresolvedMention">
    <w:name w:val="Unresolved Mention"/>
    <w:basedOn w:val="DefaultParagraphFont"/>
    <w:uiPriority w:val="99"/>
    <w:semiHidden/>
    <w:unhideWhenUsed/>
    <w:rsid w:val="00CA4727"/>
    <w:rPr>
      <w:color w:val="605E5C"/>
      <w:shd w:val="clear" w:color="auto" w:fill="E1DFDD"/>
    </w:rPr>
  </w:style>
  <w:style w:type="character" w:customStyle="1" w:styleId="Heading3Char">
    <w:name w:val="Heading 3 Char"/>
    <w:basedOn w:val="DefaultParagraphFont"/>
    <w:link w:val="Heading3"/>
    <w:uiPriority w:val="9"/>
    <w:semiHidden/>
    <w:rsid w:val="00442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3427">
      <w:bodyDiv w:val="1"/>
      <w:marLeft w:val="0"/>
      <w:marRight w:val="0"/>
      <w:marTop w:val="0"/>
      <w:marBottom w:val="0"/>
      <w:divBdr>
        <w:top w:val="none" w:sz="0" w:space="0" w:color="auto"/>
        <w:left w:val="none" w:sz="0" w:space="0" w:color="auto"/>
        <w:bottom w:val="none" w:sz="0" w:space="0" w:color="auto"/>
        <w:right w:val="none" w:sz="0" w:space="0" w:color="auto"/>
      </w:divBdr>
    </w:div>
    <w:div w:id="594019847">
      <w:bodyDiv w:val="1"/>
      <w:marLeft w:val="0"/>
      <w:marRight w:val="0"/>
      <w:marTop w:val="0"/>
      <w:marBottom w:val="0"/>
      <w:divBdr>
        <w:top w:val="none" w:sz="0" w:space="0" w:color="auto"/>
        <w:left w:val="none" w:sz="0" w:space="0" w:color="auto"/>
        <w:bottom w:val="none" w:sz="0" w:space="0" w:color="auto"/>
        <w:right w:val="none" w:sz="0" w:space="0" w:color="auto"/>
      </w:divBdr>
    </w:div>
    <w:div w:id="638151055">
      <w:bodyDiv w:val="1"/>
      <w:marLeft w:val="0"/>
      <w:marRight w:val="0"/>
      <w:marTop w:val="0"/>
      <w:marBottom w:val="0"/>
      <w:divBdr>
        <w:top w:val="none" w:sz="0" w:space="0" w:color="auto"/>
        <w:left w:val="none" w:sz="0" w:space="0" w:color="auto"/>
        <w:bottom w:val="none" w:sz="0" w:space="0" w:color="auto"/>
        <w:right w:val="none" w:sz="0" w:space="0" w:color="auto"/>
      </w:divBdr>
    </w:div>
    <w:div w:id="719281501">
      <w:bodyDiv w:val="1"/>
      <w:marLeft w:val="0"/>
      <w:marRight w:val="0"/>
      <w:marTop w:val="0"/>
      <w:marBottom w:val="0"/>
      <w:divBdr>
        <w:top w:val="none" w:sz="0" w:space="0" w:color="auto"/>
        <w:left w:val="none" w:sz="0" w:space="0" w:color="auto"/>
        <w:bottom w:val="none" w:sz="0" w:space="0" w:color="auto"/>
        <w:right w:val="none" w:sz="0" w:space="0" w:color="auto"/>
      </w:divBdr>
    </w:div>
    <w:div w:id="761990077">
      <w:bodyDiv w:val="1"/>
      <w:marLeft w:val="0"/>
      <w:marRight w:val="0"/>
      <w:marTop w:val="0"/>
      <w:marBottom w:val="0"/>
      <w:divBdr>
        <w:top w:val="none" w:sz="0" w:space="0" w:color="auto"/>
        <w:left w:val="none" w:sz="0" w:space="0" w:color="auto"/>
        <w:bottom w:val="none" w:sz="0" w:space="0" w:color="auto"/>
        <w:right w:val="none" w:sz="0" w:space="0" w:color="auto"/>
      </w:divBdr>
    </w:div>
    <w:div w:id="889417906">
      <w:bodyDiv w:val="1"/>
      <w:marLeft w:val="0"/>
      <w:marRight w:val="0"/>
      <w:marTop w:val="0"/>
      <w:marBottom w:val="0"/>
      <w:divBdr>
        <w:top w:val="none" w:sz="0" w:space="0" w:color="auto"/>
        <w:left w:val="none" w:sz="0" w:space="0" w:color="auto"/>
        <w:bottom w:val="none" w:sz="0" w:space="0" w:color="auto"/>
        <w:right w:val="none" w:sz="0" w:space="0" w:color="auto"/>
      </w:divBdr>
    </w:div>
    <w:div w:id="929394313">
      <w:bodyDiv w:val="1"/>
      <w:marLeft w:val="0"/>
      <w:marRight w:val="0"/>
      <w:marTop w:val="0"/>
      <w:marBottom w:val="0"/>
      <w:divBdr>
        <w:top w:val="none" w:sz="0" w:space="0" w:color="auto"/>
        <w:left w:val="none" w:sz="0" w:space="0" w:color="auto"/>
        <w:bottom w:val="none" w:sz="0" w:space="0" w:color="auto"/>
        <w:right w:val="none" w:sz="0" w:space="0" w:color="auto"/>
      </w:divBdr>
    </w:div>
    <w:div w:id="987781766">
      <w:bodyDiv w:val="1"/>
      <w:marLeft w:val="0"/>
      <w:marRight w:val="0"/>
      <w:marTop w:val="0"/>
      <w:marBottom w:val="0"/>
      <w:divBdr>
        <w:top w:val="none" w:sz="0" w:space="0" w:color="auto"/>
        <w:left w:val="none" w:sz="0" w:space="0" w:color="auto"/>
        <w:bottom w:val="none" w:sz="0" w:space="0" w:color="auto"/>
        <w:right w:val="none" w:sz="0" w:space="0" w:color="auto"/>
      </w:divBdr>
    </w:div>
    <w:div w:id="1071852978">
      <w:bodyDiv w:val="1"/>
      <w:marLeft w:val="0"/>
      <w:marRight w:val="0"/>
      <w:marTop w:val="0"/>
      <w:marBottom w:val="0"/>
      <w:divBdr>
        <w:top w:val="none" w:sz="0" w:space="0" w:color="auto"/>
        <w:left w:val="none" w:sz="0" w:space="0" w:color="auto"/>
        <w:bottom w:val="none" w:sz="0" w:space="0" w:color="auto"/>
        <w:right w:val="none" w:sz="0" w:space="0" w:color="auto"/>
      </w:divBdr>
      <w:divsChild>
        <w:div w:id="1802773045">
          <w:marLeft w:val="0"/>
          <w:marRight w:val="0"/>
          <w:marTop w:val="0"/>
          <w:marBottom w:val="0"/>
          <w:divBdr>
            <w:top w:val="none" w:sz="0" w:space="0" w:color="auto"/>
            <w:left w:val="none" w:sz="0" w:space="0" w:color="auto"/>
            <w:bottom w:val="none" w:sz="0" w:space="0" w:color="auto"/>
            <w:right w:val="none" w:sz="0" w:space="0" w:color="auto"/>
          </w:divBdr>
          <w:divsChild>
            <w:div w:id="623850916">
              <w:marLeft w:val="0"/>
              <w:marRight w:val="0"/>
              <w:marTop w:val="0"/>
              <w:marBottom w:val="0"/>
              <w:divBdr>
                <w:top w:val="none" w:sz="0" w:space="0" w:color="auto"/>
                <w:left w:val="none" w:sz="0" w:space="0" w:color="auto"/>
                <w:bottom w:val="none" w:sz="0" w:space="0" w:color="auto"/>
                <w:right w:val="none" w:sz="0" w:space="0" w:color="auto"/>
              </w:divBdr>
            </w:div>
          </w:divsChild>
        </w:div>
        <w:div w:id="1508331123">
          <w:marLeft w:val="0"/>
          <w:marRight w:val="0"/>
          <w:marTop w:val="0"/>
          <w:marBottom w:val="0"/>
          <w:divBdr>
            <w:top w:val="none" w:sz="0" w:space="0" w:color="auto"/>
            <w:left w:val="none" w:sz="0" w:space="0" w:color="auto"/>
            <w:bottom w:val="none" w:sz="0" w:space="0" w:color="auto"/>
            <w:right w:val="none" w:sz="0" w:space="0" w:color="auto"/>
          </w:divBdr>
        </w:div>
      </w:divsChild>
    </w:div>
    <w:div w:id="1192381071">
      <w:bodyDiv w:val="1"/>
      <w:marLeft w:val="0"/>
      <w:marRight w:val="0"/>
      <w:marTop w:val="0"/>
      <w:marBottom w:val="0"/>
      <w:divBdr>
        <w:top w:val="none" w:sz="0" w:space="0" w:color="auto"/>
        <w:left w:val="none" w:sz="0" w:space="0" w:color="auto"/>
        <w:bottom w:val="none" w:sz="0" w:space="0" w:color="auto"/>
        <w:right w:val="none" w:sz="0" w:space="0" w:color="auto"/>
      </w:divBdr>
    </w:div>
    <w:div w:id="1288462517">
      <w:bodyDiv w:val="1"/>
      <w:marLeft w:val="0"/>
      <w:marRight w:val="0"/>
      <w:marTop w:val="0"/>
      <w:marBottom w:val="0"/>
      <w:divBdr>
        <w:top w:val="none" w:sz="0" w:space="0" w:color="auto"/>
        <w:left w:val="none" w:sz="0" w:space="0" w:color="auto"/>
        <w:bottom w:val="none" w:sz="0" w:space="0" w:color="auto"/>
        <w:right w:val="none" w:sz="0" w:space="0" w:color="auto"/>
      </w:divBdr>
    </w:div>
    <w:div w:id="1517040696">
      <w:bodyDiv w:val="1"/>
      <w:marLeft w:val="0"/>
      <w:marRight w:val="0"/>
      <w:marTop w:val="0"/>
      <w:marBottom w:val="0"/>
      <w:divBdr>
        <w:top w:val="none" w:sz="0" w:space="0" w:color="auto"/>
        <w:left w:val="none" w:sz="0" w:space="0" w:color="auto"/>
        <w:bottom w:val="none" w:sz="0" w:space="0" w:color="auto"/>
        <w:right w:val="none" w:sz="0" w:space="0" w:color="auto"/>
      </w:divBdr>
    </w:div>
    <w:div w:id="1526207234">
      <w:bodyDiv w:val="1"/>
      <w:marLeft w:val="0"/>
      <w:marRight w:val="0"/>
      <w:marTop w:val="0"/>
      <w:marBottom w:val="0"/>
      <w:divBdr>
        <w:top w:val="none" w:sz="0" w:space="0" w:color="auto"/>
        <w:left w:val="none" w:sz="0" w:space="0" w:color="auto"/>
        <w:bottom w:val="none" w:sz="0" w:space="0" w:color="auto"/>
        <w:right w:val="none" w:sz="0" w:space="0" w:color="auto"/>
      </w:divBdr>
    </w:div>
    <w:div w:id="1636984895">
      <w:bodyDiv w:val="1"/>
      <w:marLeft w:val="0"/>
      <w:marRight w:val="0"/>
      <w:marTop w:val="0"/>
      <w:marBottom w:val="0"/>
      <w:divBdr>
        <w:top w:val="none" w:sz="0" w:space="0" w:color="auto"/>
        <w:left w:val="none" w:sz="0" w:space="0" w:color="auto"/>
        <w:bottom w:val="none" w:sz="0" w:space="0" w:color="auto"/>
        <w:right w:val="none" w:sz="0" w:space="0" w:color="auto"/>
      </w:divBdr>
    </w:div>
    <w:div w:id="1705213291">
      <w:bodyDiv w:val="1"/>
      <w:marLeft w:val="0"/>
      <w:marRight w:val="0"/>
      <w:marTop w:val="0"/>
      <w:marBottom w:val="0"/>
      <w:divBdr>
        <w:top w:val="none" w:sz="0" w:space="0" w:color="auto"/>
        <w:left w:val="none" w:sz="0" w:space="0" w:color="auto"/>
        <w:bottom w:val="none" w:sz="0" w:space="0" w:color="auto"/>
        <w:right w:val="none" w:sz="0" w:space="0" w:color="auto"/>
      </w:divBdr>
    </w:div>
    <w:div w:id="1713534928">
      <w:bodyDiv w:val="1"/>
      <w:marLeft w:val="0"/>
      <w:marRight w:val="0"/>
      <w:marTop w:val="0"/>
      <w:marBottom w:val="0"/>
      <w:divBdr>
        <w:top w:val="none" w:sz="0" w:space="0" w:color="auto"/>
        <w:left w:val="none" w:sz="0" w:space="0" w:color="auto"/>
        <w:bottom w:val="none" w:sz="0" w:space="0" w:color="auto"/>
        <w:right w:val="none" w:sz="0" w:space="0" w:color="auto"/>
      </w:divBdr>
    </w:div>
    <w:div w:id="1723479378">
      <w:bodyDiv w:val="1"/>
      <w:marLeft w:val="0"/>
      <w:marRight w:val="0"/>
      <w:marTop w:val="0"/>
      <w:marBottom w:val="0"/>
      <w:divBdr>
        <w:top w:val="none" w:sz="0" w:space="0" w:color="auto"/>
        <w:left w:val="none" w:sz="0" w:space="0" w:color="auto"/>
        <w:bottom w:val="none" w:sz="0" w:space="0" w:color="auto"/>
        <w:right w:val="none" w:sz="0" w:space="0" w:color="auto"/>
      </w:divBdr>
    </w:div>
    <w:div w:id="1875380426">
      <w:bodyDiv w:val="1"/>
      <w:marLeft w:val="0"/>
      <w:marRight w:val="0"/>
      <w:marTop w:val="0"/>
      <w:marBottom w:val="0"/>
      <w:divBdr>
        <w:top w:val="none" w:sz="0" w:space="0" w:color="auto"/>
        <w:left w:val="none" w:sz="0" w:space="0" w:color="auto"/>
        <w:bottom w:val="none" w:sz="0" w:space="0" w:color="auto"/>
        <w:right w:val="none" w:sz="0" w:space="0" w:color="auto"/>
      </w:divBdr>
      <w:divsChild>
        <w:div w:id="1164130584">
          <w:marLeft w:val="274"/>
          <w:marRight w:val="0"/>
          <w:marTop w:val="0"/>
          <w:marBottom w:val="0"/>
          <w:divBdr>
            <w:top w:val="none" w:sz="0" w:space="0" w:color="auto"/>
            <w:left w:val="none" w:sz="0" w:space="0" w:color="auto"/>
            <w:bottom w:val="none" w:sz="0" w:space="0" w:color="auto"/>
            <w:right w:val="none" w:sz="0" w:space="0" w:color="auto"/>
          </w:divBdr>
        </w:div>
        <w:div w:id="2025355113">
          <w:marLeft w:val="274"/>
          <w:marRight w:val="0"/>
          <w:marTop w:val="0"/>
          <w:marBottom w:val="0"/>
          <w:divBdr>
            <w:top w:val="none" w:sz="0" w:space="0" w:color="auto"/>
            <w:left w:val="none" w:sz="0" w:space="0" w:color="auto"/>
            <w:bottom w:val="none" w:sz="0" w:space="0" w:color="auto"/>
            <w:right w:val="none" w:sz="0" w:space="0" w:color="auto"/>
          </w:divBdr>
        </w:div>
      </w:divsChild>
    </w:div>
    <w:div w:id="1975480002">
      <w:bodyDiv w:val="1"/>
      <w:marLeft w:val="0"/>
      <w:marRight w:val="0"/>
      <w:marTop w:val="0"/>
      <w:marBottom w:val="0"/>
      <w:divBdr>
        <w:top w:val="none" w:sz="0" w:space="0" w:color="auto"/>
        <w:left w:val="none" w:sz="0" w:space="0" w:color="auto"/>
        <w:bottom w:val="none" w:sz="0" w:space="0" w:color="auto"/>
        <w:right w:val="none" w:sz="0" w:space="0" w:color="auto"/>
      </w:divBdr>
    </w:div>
    <w:div w:id="2027320160">
      <w:bodyDiv w:val="1"/>
      <w:marLeft w:val="0"/>
      <w:marRight w:val="0"/>
      <w:marTop w:val="0"/>
      <w:marBottom w:val="0"/>
      <w:divBdr>
        <w:top w:val="none" w:sz="0" w:space="0" w:color="auto"/>
        <w:left w:val="none" w:sz="0" w:space="0" w:color="auto"/>
        <w:bottom w:val="none" w:sz="0" w:space="0" w:color="auto"/>
        <w:right w:val="none" w:sz="0" w:space="0" w:color="auto"/>
      </w:divBdr>
    </w:div>
    <w:div w:id="20474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ndysdonuts.com/" TargetMode="External"/><Relationship Id="rId18" Type="http://schemas.openxmlformats.org/officeDocument/2006/relationships/hyperlink" Target="http://hollywoodandhighland.com/business-details/quay-austral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RandysDonutsLA" TargetMode="External"/><Relationship Id="rId7" Type="http://schemas.openxmlformats.org/officeDocument/2006/relationships/endnotes" Target="endnotes.xml"/><Relationship Id="rId12" Type="http://schemas.openxmlformats.org/officeDocument/2006/relationships/hyperlink" Target="http://hollywoodandhighland.com/" TargetMode="External"/><Relationship Id="rId17" Type="http://schemas.openxmlformats.org/officeDocument/2006/relationships/hyperlink" Target="http://hollywoodandhighland.com/business-details/six-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llywoodandhighland.com/business-details/foot-locker/" TargetMode="External"/><Relationship Id="rId20" Type="http://schemas.openxmlformats.org/officeDocument/2006/relationships/hyperlink" Target="https://randysdonu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ra@randysdonut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llywoodandhighland.com/business-details/japan-house-gallery/" TargetMode="External"/><Relationship Id="rId23" Type="http://schemas.openxmlformats.org/officeDocument/2006/relationships/header" Target="header1.xml"/><Relationship Id="rId10" Type="http://schemas.openxmlformats.org/officeDocument/2006/relationships/hyperlink" Target="file:///C:\Users\tsbar\Documents\Randys%20Donuts\thomas@randysdonuts.com" TargetMode="External"/><Relationship Id="rId19" Type="http://schemas.openxmlformats.org/officeDocument/2006/relationships/hyperlink" Target="http://hollywoodandhighland.com/vip-access-card/" TargetMode="External"/><Relationship Id="rId4" Type="http://schemas.openxmlformats.org/officeDocument/2006/relationships/settings" Target="settings.xml"/><Relationship Id="rId9" Type="http://schemas.openxmlformats.org/officeDocument/2006/relationships/hyperlink" Target="mailto:mark@randysdonutes.com" TargetMode="External"/><Relationship Id="rId14" Type="http://schemas.openxmlformats.org/officeDocument/2006/relationships/image" Target="media/image2.jpeg"/><Relationship Id="rId22" Type="http://schemas.openxmlformats.org/officeDocument/2006/relationships/hyperlink" Target="http://www.facebook.com/HollywoodandHig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BFFF-3151-40F0-8C78-B54E83B2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Parr</dc:creator>
  <cp:keywords/>
  <dc:description/>
  <cp:lastModifiedBy>thomas bartsch</cp:lastModifiedBy>
  <cp:revision>4</cp:revision>
  <cp:lastPrinted>2018-08-28T17:24:00Z</cp:lastPrinted>
  <dcterms:created xsi:type="dcterms:W3CDTF">2018-12-05T00:13:00Z</dcterms:created>
  <dcterms:modified xsi:type="dcterms:W3CDTF">2018-12-05T01:02:00Z</dcterms:modified>
</cp:coreProperties>
</file>