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CDB2B" w14:textId="5D81C1F2" w:rsidR="007D0872" w:rsidRPr="007D0872" w:rsidRDefault="007D0872" w:rsidP="007D0872">
      <w:pPr>
        <w:shd w:val="clear" w:color="auto" w:fill="FFFFFF"/>
        <w:spacing w:after="0" w:line="240" w:lineRule="auto"/>
        <w:jc w:val="right"/>
        <w:rPr>
          <w:rFonts w:ascii="Arial" w:eastAsia="Times New Roman" w:hAnsi="Arial" w:cs="Arial"/>
          <w:color w:val="080707"/>
          <w:sz w:val="21"/>
          <w:szCs w:val="21"/>
        </w:rPr>
      </w:pPr>
      <w:r>
        <w:rPr>
          <w:rFonts w:ascii="Arial" w:eastAsia="Times New Roman" w:hAnsi="Arial" w:cs="Arial"/>
          <w:noProof/>
          <w:color w:val="080707"/>
          <w:sz w:val="21"/>
          <w:szCs w:val="21"/>
        </w:rPr>
        <w:drawing>
          <wp:anchor distT="0" distB="0" distL="114300" distR="114300" simplePos="0" relativeHeight="251658240" behindDoc="1" locked="0" layoutInCell="1" allowOverlap="1" wp14:anchorId="087128BB" wp14:editId="220FEC85">
            <wp:simplePos x="0" y="0"/>
            <wp:positionH relativeFrom="column">
              <wp:posOffset>-209550</wp:posOffset>
            </wp:positionH>
            <wp:positionV relativeFrom="paragraph">
              <wp:posOffset>0</wp:posOffset>
            </wp:positionV>
            <wp:extent cx="1562100" cy="781050"/>
            <wp:effectExtent l="0" t="0" r="0" b="0"/>
            <wp:wrapTight wrapText="bothSides">
              <wp:wrapPolygon edited="0">
                <wp:start x="2107" y="0"/>
                <wp:lineTo x="2107" y="21073"/>
                <wp:lineTo x="19229" y="21073"/>
                <wp:lineTo x="19229" y="0"/>
                <wp:lineTo x="2107"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bro-240x120.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62100" cy="781050"/>
                    </a:xfrm>
                    <a:prstGeom prst="rect">
                      <a:avLst/>
                    </a:prstGeom>
                  </pic:spPr>
                </pic:pic>
              </a:graphicData>
            </a:graphic>
            <wp14:sizeRelH relativeFrom="margin">
              <wp14:pctWidth>0</wp14:pctWidth>
            </wp14:sizeRelH>
            <wp14:sizeRelV relativeFrom="margin">
              <wp14:pctHeight>0</wp14:pctHeight>
            </wp14:sizeRelV>
          </wp:anchor>
        </w:drawing>
      </w:r>
      <w:r w:rsidRPr="007D0872">
        <w:rPr>
          <w:rFonts w:ascii="Arial" w:eastAsia="Times New Roman" w:hAnsi="Arial" w:cs="Arial"/>
          <w:color w:val="080707"/>
          <w:sz w:val="21"/>
          <w:szCs w:val="21"/>
        </w:rPr>
        <w:t>825 3rd Ave S</w:t>
      </w:r>
    </w:p>
    <w:p w14:paraId="27D0B932" w14:textId="1B7E3CC7" w:rsidR="007D0872" w:rsidRPr="007D0872" w:rsidRDefault="007D0872" w:rsidP="007D0872">
      <w:pPr>
        <w:shd w:val="clear" w:color="auto" w:fill="FFFFFF"/>
        <w:spacing w:after="0" w:line="240" w:lineRule="auto"/>
        <w:jc w:val="right"/>
        <w:rPr>
          <w:rFonts w:ascii="Arial" w:eastAsia="Times New Roman" w:hAnsi="Arial" w:cs="Arial"/>
          <w:color w:val="080707"/>
          <w:sz w:val="21"/>
          <w:szCs w:val="21"/>
        </w:rPr>
      </w:pPr>
      <w:r w:rsidRPr="007D0872">
        <w:rPr>
          <w:rFonts w:ascii="Arial" w:eastAsia="Times New Roman" w:hAnsi="Arial" w:cs="Arial"/>
          <w:color w:val="080707"/>
          <w:sz w:val="21"/>
          <w:szCs w:val="21"/>
        </w:rPr>
        <w:t>Nashville, TN 37210</w:t>
      </w:r>
    </w:p>
    <w:p w14:paraId="43DBCF18" w14:textId="14549045" w:rsidR="007D0872" w:rsidRDefault="007D0872" w:rsidP="007D0872">
      <w:pPr>
        <w:pStyle w:val="paragraph"/>
        <w:spacing w:before="0" w:beforeAutospacing="0" w:after="0" w:afterAutospacing="0"/>
        <w:jc w:val="right"/>
        <w:textAlignment w:val="baseline"/>
        <w:rPr>
          <w:rFonts w:ascii="Segoe UI" w:hAnsi="Segoe UI" w:cs="Segoe UI"/>
          <w:sz w:val="18"/>
          <w:szCs w:val="18"/>
        </w:rPr>
      </w:pPr>
      <w:r>
        <w:rPr>
          <w:rFonts w:ascii="Arial" w:hAnsi="Arial" w:cs="Arial"/>
          <w:color w:val="080707"/>
          <w:sz w:val="21"/>
          <w:szCs w:val="21"/>
          <w:shd w:val="clear" w:color="auto" w:fill="FFFFFF"/>
        </w:rPr>
        <w:t>(615) 920-5637</w:t>
      </w:r>
      <w:r>
        <w:rPr>
          <w:rFonts w:ascii="Arial" w:hAnsi="Arial" w:cs="Arial"/>
          <w:color w:val="080707"/>
          <w:sz w:val="21"/>
          <w:szCs w:val="21"/>
          <w:shd w:val="clear" w:color="auto" w:fill="FFFFFF"/>
        </w:rPr>
        <w:br/>
      </w:r>
      <w:r>
        <w:rPr>
          <w:rStyle w:val="normaltextrun"/>
          <w:rFonts w:ascii="Calibri" w:hAnsi="Calibri" w:cs="Calibri"/>
          <w:color w:val="7F7F7F"/>
          <w:sz w:val="22"/>
          <w:szCs w:val="22"/>
        </w:rPr>
        <w:t>SoBroStorage.com </w:t>
      </w:r>
      <w:r>
        <w:rPr>
          <w:rStyle w:val="eop"/>
          <w:rFonts w:ascii="Calibri" w:hAnsi="Calibri" w:cs="Calibri"/>
          <w:sz w:val="22"/>
          <w:szCs w:val="22"/>
        </w:rPr>
        <w:t> </w:t>
      </w:r>
    </w:p>
    <w:p w14:paraId="62A49812" w14:textId="3114FDEF" w:rsidR="007D0872" w:rsidRDefault="007D0872" w:rsidP="007D0872">
      <w:pPr>
        <w:pStyle w:val="paragraph"/>
        <w:spacing w:before="0" w:beforeAutospacing="0" w:after="0" w:afterAutospacing="0"/>
        <w:textAlignment w:val="baseline"/>
        <w:rPr>
          <w:rFonts w:ascii="Segoe UI" w:hAnsi="Segoe UI" w:cs="Segoe UI"/>
          <w:sz w:val="18"/>
          <w:szCs w:val="18"/>
        </w:rPr>
      </w:pPr>
      <w:r>
        <w:rPr>
          <w:rFonts w:asciiTheme="minorHAnsi" w:eastAsiaTheme="minorHAnsi" w:hAnsiTheme="minorHAnsi" w:cstheme="minorBidi"/>
          <w:noProof/>
          <w:sz w:val="22"/>
          <w:szCs w:val="22"/>
        </w:rPr>
        <w:drawing>
          <wp:inline distT="0" distB="0" distL="0" distR="0" wp14:anchorId="44C08EF7" wp14:editId="33876EA5">
            <wp:extent cx="9525" cy="9525"/>
            <wp:effectExtent l="0" t="0" r="0" b="0"/>
            <wp:docPr id="1" name="Picture 1" descr="C:\Users\Pohailani\AppData\Local\Microsoft\Windows\INetCache\Content.MSO\130E90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hailani\AppData\Local\Microsoft\Windows\INetCache\Content.MSO\130E90E.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Style w:val="eop"/>
          <w:rFonts w:ascii="Calibri" w:hAnsi="Calibri" w:cs="Calibri"/>
          <w:sz w:val="22"/>
          <w:szCs w:val="22"/>
        </w:rPr>
        <w:t> </w:t>
      </w:r>
    </w:p>
    <w:p w14:paraId="5F6AC7E6" w14:textId="0F1BAB8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xml:space="preserve">FOR IMMEDIATE RELEASE                                                                                                               </w:t>
      </w:r>
      <w:r w:rsidR="00BE170B">
        <w:rPr>
          <w:rStyle w:val="normaltextrun"/>
          <w:rFonts w:ascii="Calibri" w:hAnsi="Calibri" w:cs="Calibri"/>
          <w:sz w:val="22"/>
          <w:szCs w:val="22"/>
        </w:rPr>
        <w:t>June 10</w:t>
      </w:r>
      <w:r w:rsidR="001C562E" w:rsidRPr="001C562E">
        <w:rPr>
          <w:rStyle w:val="normaltextrun"/>
          <w:rFonts w:ascii="Calibri" w:hAnsi="Calibri" w:cs="Calibri"/>
          <w:sz w:val="22"/>
          <w:szCs w:val="22"/>
        </w:rPr>
        <w:t>,</w:t>
      </w:r>
      <w:r w:rsidRPr="001C562E">
        <w:rPr>
          <w:rStyle w:val="normaltextrun"/>
          <w:rFonts w:ascii="Calibri" w:hAnsi="Calibri" w:cs="Calibri"/>
          <w:sz w:val="22"/>
          <w:szCs w:val="22"/>
        </w:rPr>
        <w:t xml:space="preserve"> 2019</w:t>
      </w:r>
      <w:r>
        <w:rPr>
          <w:rStyle w:val="eop"/>
          <w:rFonts w:ascii="Calibri" w:hAnsi="Calibri" w:cs="Calibri"/>
          <w:sz w:val="22"/>
          <w:szCs w:val="22"/>
        </w:rPr>
        <w:br/>
      </w:r>
    </w:p>
    <w:p w14:paraId="1E83A8D6" w14:textId="1191D4AF" w:rsidR="007D0872" w:rsidRDefault="007D0872" w:rsidP="007D08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SOBRO SELF STORAGE RIBBON CUTTING</w:t>
      </w:r>
      <w:r>
        <w:rPr>
          <w:rStyle w:val="eop"/>
          <w:rFonts w:ascii="Calibri" w:hAnsi="Calibri" w:cs="Calibri"/>
          <w:sz w:val="22"/>
          <w:szCs w:val="22"/>
        </w:rPr>
        <w:t> </w:t>
      </w:r>
    </w:p>
    <w:p w14:paraId="3BF0CAE5" w14:textId="77777777" w:rsidR="007D0872" w:rsidRDefault="007D0872" w:rsidP="007D08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Community Event Announcement</w:t>
      </w:r>
      <w:r>
        <w:rPr>
          <w:rStyle w:val="eop"/>
          <w:rFonts w:ascii="Calibri" w:hAnsi="Calibri" w:cs="Calibri"/>
          <w:sz w:val="22"/>
          <w:szCs w:val="22"/>
        </w:rPr>
        <w:t> </w:t>
      </w:r>
    </w:p>
    <w:p w14:paraId="1FA49307"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7A9333C" w14:textId="5E78849A"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normaltextrun"/>
          <w:rFonts w:ascii="Calibri" w:hAnsi="Calibri" w:cs="Calibri"/>
          <w:sz w:val="22"/>
          <w:szCs w:val="22"/>
        </w:rPr>
        <w:t>NASHVILLE, TENNESSEE (</w:t>
      </w:r>
      <w:r w:rsidR="006A591D" w:rsidRPr="001207BF">
        <w:rPr>
          <w:rStyle w:val="normaltextrun"/>
          <w:rFonts w:ascii="Calibri" w:hAnsi="Calibri" w:cs="Calibri"/>
          <w:sz w:val="22"/>
          <w:szCs w:val="22"/>
        </w:rPr>
        <w:t>June 11, 2019</w:t>
      </w:r>
      <w:r w:rsidRPr="001207BF">
        <w:rPr>
          <w:rStyle w:val="normaltextrun"/>
          <w:rFonts w:ascii="Calibri" w:hAnsi="Calibri" w:cs="Calibri"/>
          <w:sz w:val="22"/>
          <w:szCs w:val="22"/>
        </w:rPr>
        <w:t>) – SoBro Self Storage is pleased to announce that it will hold a ribbon cutting ceremony for its newly constructed self-storage location. This event will take place onsite the facility located at 825 3</w:t>
      </w:r>
      <w:r w:rsidRPr="001207BF">
        <w:rPr>
          <w:rStyle w:val="normaltextrun"/>
          <w:rFonts w:ascii="Calibri" w:hAnsi="Calibri" w:cs="Calibri"/>
          <w:sz w:val="22"/>
          <w:szCs w:val="22"/>
          <w:vertAlign w:val="superscript"/>
        </w:rPr>
        <w:t>rd</w:t>
      </w:r>
      <w:r w:rsidRPr="001207BF">
        <w:rPr>
          <w:rStyle w:val="normaltextrun"/>
          <w:rFonts w:ascii="Calibri" w:hAnsi="Calibri" w:cs="Calibri"/>
          <w:sz w:val="22"/>
          <w:szCs w:val="22"/>
        </w:rPr>
        <w:t xml:space="preserve"> Ave S</w:t>
      </w:r>
      <w:r w:rsidR="00AA183C" w:rsidRPr="001207BF">
        <w:rPr>
          <w:rStyle w:val="normaltextrun"/>
          <w:rFonts w:ascii="Calibri" w:hAnsi="Calibri" w:cs="Calibri"/>
          <w:sz w:val="22"/>
          <w:szCs w:val="22"/>
        </w:rPr>
        <w:t>outh</w:t>
      </w:r>
      <w:r w:rsidRPr="001207BF">
        <w:rPr>
          <w:rStyle w:val="normaltextrun"/>
          <w:rFonts w:ascii="Calibri" w:hAnsi="Calibri" w:cs="Calibri"/>
          <w:sz w:val="22"/>
          <w:szCs w:val="22"/>
        </w:rPr>
        <w:t xml:space="preserve"> Nashville, TN. 37210 on</w:t>
      </w:r>
      <w:r w:rsidR="00AA183C" w:rsidRPr="001207BF">
        <w:rPr>
          <w:rStyle w:val="normaltextrun"/>
          <w:rFonts w:ascii="Calibri" w:hAnsi="Calibri" w:cs="Calibri"/>
          <w:sz w:val="22"/>
          <w:szCs w:val="22"/>
        </w:rPr>
        <w:t xml:space="preserve"> Tuesday, June 11</w:t>
      </w:r>
      <w:r w:rsidR="00AA183C" w:rsidRPr="001207BF">
        <w:rPr>
          <w:rStyle w:val="normaltextrun"/>
          <w:rFonts w:ascii="Calibri" w:hAnsi="Calibri" w:cs="Calibri"/>
          <w:sz w:val="22"/>
          <w:szCs w:val="22"/>
          <w:vertAlign w:val="superscript"/>
        </w:rPr>
        <w:t>th</w:t>
      </w:r>
      <w:proofErr w:type="gramStart"/>
      <w:r w:rsidR="00AA183C" w:rsidRPr="001207BF">
        <w:rPr>
          <w:rStyle w:val="normaltextrun"/>
          <w:rFonts w:ascii="Calibri" w:hAnsi="Calibri" w:cs="Calibri"/>
          <w:sz w:val="22"/>
          <w:szCs w:val="22"/>
        </w:rPr>
        <w:t xml:space="preserve"> 2019</w:t>
      </w:r>
      <w:proofErr w:type="gramEnd"/>
      <w:r w:rsidRPr="001207BF">
        <w:rPr>
          <w:rStyle w:val="normaltextrun"/>
          <w:rFonts w:ascii="Calibri" w:hAnsi="Calibri" w:cs="Calibri"/>
          <w:sz w:val="22"/>
          <w:szCs w:val="22"/>
        </w:rPr>
        <w:t xml:space="preserve"> at 2</w:t>
      </w:r>
      <w:r w:rsidR="001207BF" w:rsidRPr="001207BF">
        <w:rPr>
          <w:rStyle w:val="normaltextrun"/>
          <w:rFonts w:ascii="Calibri" w:hAnsi="Calibri" w:cs="Calibri"/>
          <w:sz w:val="22"/>
          <w:szCs w:val="22"/>
        </w:rPr>
        <w:t xml:space="preserve">:00 </w:t>
      </w:r>
      <w:r w:rsidRPr="001207BF">
        <w:rPr>
          <w:rStyle w:val="normaltextrun"/>
          <w:rFonts w:ascii="Calibri" w:hAnsi="Calibri" w:cs="Calibri"/>
          <w:sz w:val="22"/>
          <w:szCs w:val="22"/>
        </w:rPr>
        <w:t>pm -4</w:t>
      </w:r>
      <w:r w:rsidR="001207BF" w:rsidRPr="001207BF">
        <w:rPr>
          <w:rStyle w:val="normaltextrun"/>
          <w:rFonts w:ascii="Calibri" w:hAnsi="Calibri" w:cs="Calibri"/>
          <w:sz w:val="22"/>
          <w:szCs w:val="22"/>
        </w:rPr>
        <w:t xml:space="preserve">:00 </w:t>
      </w:r>
      <w:r w:rsidRPr="001207BF">
        <w:rPr>
          <w:rStyle w:val="normaltextrun"/>
          <w:rFonts w:ascii="Calibri" w:hAnsi="Calibri" w:cs="Calibri"/>
          <w:sz w:val="22"/>
          <w:szCs w:val="22"/>
        </w:rPr>
        <w:t>pm. </w:t>
      </w:r>
      <w:r w:rsidRPr="001207BF">
        <w:rPr>
          <w:rStyle w:val="eop"/>
          <w:rFonts w:ascii="Calibri" w:hAnsi="Calibri" w:cs="Calibri"/>
          <w:sz w:val="22"/>
          <w:szCs w:val="22"/>
        </w:rPr>
        <w:t> </w:t>
      </w:r>
    </w:p>
    <w:p w14:paraId="011F476A"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28034CFB" w14:textId="35C52730"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normaltextrun"/>
          <w:rFonts w:ascii="Calibri" w:hAnsi="Calibri" w:cs="Calibri"/>
          <w:sz w:val="22"/>
          <w:szCs w:val="22"/>
        </w:rPr>
        <w:t>“We are excited to be hosting this event for the community. This will officially mark our store opening and will give the community an opportunity to see the new location and meet the property’s managers,” said Regional Manager Scott Hager. </w:t>
      </w:r>
      <w:r w:rsidRPr="001207BF">
        <w:rPr>
          <w:rStyle w:val="eop"/>
          <w:rFonts w:ascii="Calibri" w:hAnsi="Calibri" w:cs="Calibri"/>
          <w:sz w:val="22"/>
          <w:szCs w:val="22"/>
        </w:rPr>
        <w:t> </w:t>
      </w:r>
    </w:p>
    <w:p w14:paraId="21ACF7C1"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03A9596F" w14:textId="410B1580" w:rsidR="007D0872" w:rsidRPr="005D7031" w:rsidRDefault="007D0872" w:rsidP="007D0872">
      <w:pPr>
        <w:pStyle w:val="paragraph"/>
        <w:spacing w:before="0" w:beforeAutospacing="0" w:after="0" w:afterAutospacing="0"/>
        <w:textAlignment w:val="baseline"/>
        <w:rPr>
          <w:rFonts w:asciiTheme="minorHAnsi" w:hAnsiTheme="minorHAnsi" w:cstheme="minorHAnsi"/>
          <w:sz w:val="22"/>
          <w:szCs w:val="22"/>
        </w:rPr>
      </w:pPr>
      <w:r w:rsidRPr="005D7031">
        <w:rPr>
          <w:rStyle w:val="normaltextrun"/>
          <w:rFonts w:asciiTheme="minorHAnsi" w:hAnsiTheme="minorHAnsi" w:cstheme="minorHAnsi"/>
          <w:sz w:val="22"/>
          <w:szCs w:val="22"/>
        </w:rPr>
        <w:t xml:space="preserve">This </w:t>
      </w:r>
      <w:r w:rsidR="005D7031" w:rsidRPr="005D7031">
        <w:rPr>
          <w:rFonts w:asciiTheme="minorHAnsi" w:hAnsiTheme="minorHAnsi" w:cstheme="minorHAnsi"/>
          <w:sz w:val="22"/>
          <w:szCs w:val="22"/>
        </w:rPr>
        <w:t>28,956</w:t>
      </w:r>
      <w:r w:rsidR="005D7031" w:rsidRPr="005D7031">
        <w:rPr>
          <w:rFonts w:asciiTheme="minorHAnsi" w:hAnsiTheme="minorHAnsi" w:cstheme="minorHAnsi"/>
          <w:sz w:val="22"/>
          <w:szCs w:val="22"/>
        </w:rPr>
        <w:t xml:space="preserve"> </w:t>
      </w:r>
      <w:r w:rsidRPr="005D7031">
        <w:rPr>
          <w:rStyle w:val="normaltextrun"/>
          <w:rFonts w:asciiTheme="minorHAnsi" w:hAnsiTheme="minorHAnsi" w:cstheme="minorHAnsi"/>
          <w:sz w:val="22"/>
          <w:szCs w:val="22"/>
        </w:rPr>
        <w:t xml:space="preserve">square foot facility offers </w:t>
      </w:r>
      <w:r w:rsidR="00C33287" w:rsidRPr="005D7031">
        <w:rPr>
          <w:rFonts w:asciiTheme="minorHAnsi" w:hAnsiTheme="minorHAnsi" w:cstheme="minorHAnsi"/>
          <w:sz w:val="22"/>
          <w:szCs w:val="22"/>
        </w:rPr>
        <w:t xml:space="preserve">355 </w:t>
      </w:r>
      <w:r w:rsidRPr="005D7031">
        <w:rPr>
          <w:rStyle w:val="normaltextrun"/>
          <w:rFonts w:asciiTheme="minorHAnsi" w:hAnsiTheme="minorHAnsi" w:cstheme="minorHAnsi"/>
          <w:sz w:val="22"/>
          <w:szCs w:val="22"/>
        </w:rPr>
        <w:t xml:space="preserve">climate-controlled units in various sizes for their customers. Some additional features and benefits found at SoBro Self Storage </w:t>
      </w:r>
      <w:proofErr w:type="gramStart"/>
      <w:r w:rsidR="005D7031" w:rsidRPr="005D7031">
        <w:rPr>
          <w:rStyle w:val="normaltextrun"/>
          <w:rFonts w:asciiTheme="minorHAnsi" w:hAnsiTheme="minorHAnsi" w:cstheme="minorHAnsi"/>
          <w:sz w:val="22"/>
          <w:szCs w:val="22"/>
        </w:rPr>
        <w:t>include</w:t>
      </w:r>
      <w:r w:rsidR="005D7031">
        <w:rPr>
          <w:rStyle w:val="normaltextrun"/>
          <w:rFonts w:asciiTheme="minorHAnsi" w:hAnsiTheme="minorHAnsi" w:cstheme="minorHAnsi"/>
          <w:sz w:val="22"/>
          <w:szCs w:val="22"/>
        </w:rPr>
        <w:t>:</w:t>
      </w:r>
      <w:proofErr w:type="gramEnd"/>
      <w:r w:rsidR="00AA183C" w:rsidRPr="005D7031">
        <w:rPr>
          <w:rStyle w:val="normaltextrun"/>
          <w:rFonts w:asciiTheme="minorHAnsi" w:hAnsiTheme="minorHAnsi" w:cstheme="minorHAnsi"/>
          <w:sz w:val="22"/>
          <w:szCs w:val="22"/>
        </w:rPr>
        <w:t xml:space="preserve"> </w:t>
      </w:r>
      <w:r w:rsidRPr="005D7031">
        <w:rPr>
          <w:rStyle w:val="normaltextrun"/>
          <w:rFonts w:asciiTheme="minorHAnsi" w:hAnsiTheme="minorHAnsi" w:cstheme="minorHAnsi"/>
          <w:sz w:val="22"/>
          <w:szCs w:val="22"/>
        </w:rPr>
        <w:t>online bill pay, national call center assistance, month-to-month leasing, courteous and professional staff</w:t>
      </w:r>
      <w:r w:rsidR="006A591D" w:rsidRPr="005D7031">
        <w:rPr>
          <w:rStyle w:val="normaltextrun"/>
          <w:rFonts w:asciiTheme="minorHAnsi" w:hAnsiTheme="minorHAnsi" w:cstheme="minorHAnsi"/>
          <w:sz w:val="22"/>
          <w:szCs w:val="22"/>
        </w:rPr>
        <w:t>, and personalized code access.</w:t>
      </w:r>
      <w:r w:rsidRPr="005D7031">
        <w:rPr>
          <w:rStyle w:val="eop"/>
          <w:rFonts w:asciiTheme="minorHAnsi" w:hAnsiTheme="minorHAnsi" w:cstheme="minorHAnsi"/>
          <w:sz w:val="22"/>
          <w:szCs w:val="22"/>
        </w:rPr>
        <w:t> </w:t>
      </w:r>
    </w:p>
    <w:p w14:paraId="12D89689"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1A13BF21" w14:textId="1410D82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normaltextrun"/>
          <w:rFonts w:ascii="Calibri" w:hAnsi="Calibri" w:cs="Calibri"/>
          <w:sz w:val="22"/>
          <w:szCs w:val="22"/>
        </w:rPr>
        <w:t>This community event is opened to the public and will give attendees the opportunity to tour the facility, meet the managers, and talk candidly with the owners. SoBro Self Storage is providing light food options and drinks of water and soda. Chamber of Commerce members</w:t>
      </w:r>
      <w:r w:rsidRPr="001207BF">
        <w:rPr>
          <w:rStyle w:val="contextualspellingandgrammarerror"/>
          <w:rFonts w:ascii="Calibri" w:hAnsi="Calibri" w:cs="Calibri"/>
          <w:sz w:val="22"/>
          <w:szCs w:val="22"/>
        </w:rPr>
        <w:t> are</w:t>
      </w:r>
      <w:r w:rsidRPr="001207BF">
        <w:rPr>
          <w:rStyle w:val="normaltextrun"/>
          <w:rFonts w:ascii="Calibri" w:hAnsi="Calibri" w:cs="Calibri"/>
          <w:sz w:val="22"/>
          <w:szCs w:val="22"/>
        </w:rPr>
        <w:t> scheduled to attend. </w:t>
      </w:r>
      <w:r w:rsidRPr="001207BF">
        <w:rPr>
          <w:rStyle w:val="eop"/>
          <w:rFonts w:ascii="Calibri" w:hAnsi="Calibri" w:cs="Calibri"/>
          <w:sz w:val="22"/>
          <w:szCs w:val="22"/>
        </w:rPr>
        <w:t> </w:t>
      </w:r>
    </w:p>
    <w:p w14:paraId="02981D69"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20ACFAC2" w14:textId="59D65114"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normaltextrun"/>
          <w:rFonts w:ascii="Calibri" w:hAnsi="Calibri" w:cs="Calibri"/>
          <w:sz w:val="22"/>
          <w:szCs w:val="22"/>
        </w:rPr>
        <w:t xml:space="preserve">Please join </w:t>
      </w:r>
      <w:r w:rsidR="00AA183C" w:rsidRPr="001207BF">
        <w:rPr>
          <w:rStyle w:val="normaltextrun"/>
          <w:rFonts w:ascii="Calibri" w:hAnsi="Calibri" w:cs="Calibri"/>
          <w:sz w:val="22"/>
          <w:szCs w:val="22"/>
        </w:rPr>
        <w:t>Sobro Self Storage</w:t>
      </w:r>
      <w:r w:rsidRPr="001207BF">
        <w:rPr>
          <w:rStyle w:val="normaltextrun"/>
          <w:rFonts w:ascii="Calibri" w:hAnsi="Calibri" w:cs="Calibri"/>
          <w:sz w:val="22"/>
          <w:szCs w:val="22"/>
        </w:rPr>
        <w:t xml:space="preserve"> for this celebration o</w:t>
      </w:r>
      <w:bookmarkStart w:id="0" w:name="_GoBack"/>
      <w:bookmarkEnd w:id="0"/>
      <w:r w:rsidRPr="001207BF">
        <w:rPr>
          <w:rStyle w:val="normaltextrun"/>
          <w:rFonts w:ascii="Calibri" w:hAnsi="Calibri" w:cs="Calibri"/>
          <w:sz w:val="22"/>
          <w:szCs w:val="22"/>
        </w:rPr>
        <w:t xml:space="preserve">n </w:t>
      </w:r>
      <w:r w:rsidR="00AA183C" w:rsidRPr="001207BF">
        <w:rPr>
          <w:rStyle w:val="normaltextrun"/>
          <w:rFonts w:ascii="Calibri" w:hAnsi="Calibri" w:cs="Calibri"/>
          <w:sz w:val="22"/>
          <w:szCs w:val="22"/>
        </w:rPr>
        <w:t>June 11</w:t>
      </w:r>
      <w:r w:rsidR="00AA183C" w:rsidRPr="001207BF">
        <w:rPr>
          <w:rStyle w:val="normaltextrun"/>
          <w:rFonts w:ascii="Calibri" w:hAnsi="Calibri" w:cs="Calibri"/>
          <w:sz w:val="22"/>
          <w:szCs w:val="22"/>
          <w:vertAlign w:val="superscript"/>
        </w:rPr>
        <w:t>th</w:t>
      </w:r>
      <w:r w:rsidR="00AA183C" w:rsidRPr="001207BF">
        <w:rPr>
          <w:rStyle w:val="normaltextrun"/>
          <w:rFonts w:ascii="Calibri" w:hAnsi="Calibri" w:cs="Calibri"/>
          <w:sz w:val="17"/>
          <w:szCs w:val="17"/>
          <w:vertAlign w:val="superscript"/>
        </w:rPr>
        <w:t xml:space="preserve"> </w:t>
      </w:r>
      <w:r w:rsidRPr="001207BF">
        <w:rPr>
          <w:rStyle w:val="normaltextrun"/>
          <w:rFonts w:ascii="Calibri" w:hAnsi="Calibri" w:cs="Calibri"/>
          <w:sz w:val="22"/>
          <w:szCs w:val="22"/>
        </w:rPr>
        <w:t>at </w:t>
      </w:r>
      <w:r w:rsidR="00AA183C" w:rsidRPr="001207BF">
        <w:rPr>
          <w:rStyle w:val="normaltextrun"/>
          <w:rFonts w:ascii="Calibri" w:hAnsi="Calibri" w:cs="Calibri"/>
          <w:sz w:val="22"/>
          <w:szCs w:val="22"/>
        </w:rPr>
        <w:t>2:00 pm – 4:00 pm</w:t>
      </w:r>
      <w:r w:rsidRPr="001207BF">
        <w:rPr>
          <w:rStyle w:val="normaltextrun"/>
          <w:rFonts w:ascii="Calibri" w:hAnsi="Calibri" w:cs="Calibri"/>
          <w:sz w:val="22"/>
          <w:szCs w:val="22"/>
        </w:rPr>
        <w:t> </w:t>
      </w:r>
      <w:r w:rsidRPr="001207BF">
        <w:rPr>
          <w:rStyle w:val="eop"/>
          <w:rFonts w:ascii="Calibri" w:hAnsi="Calibri" w:cs="Calibri"/>
          <w:sz w:val="22"/>
          <w:szCs w:val="22"/>
        </w:rPr>
        <w:t> </w:t>
      </w:r>
    </w:p>
    <w:p w14:paraId="271CA9C1" w14:textId="77777777" w:rsidR="007D0872" w:rsidRPr="001207BF" w:rsidRDefault="007D0872" w:rsidP="007D0872">
      <w:pPr>
        <w:pStyle w:val="paragraph"/>
        <w:spacing w:before="0" w:beforeAutospacing="0" w:after="0" w:afterAutospacing="0"/>
        <w:textAlignment w:val="baseline"/>
        <w:rPr>
          <w:rFonts w:ascii="Segoe UI" w:hAnsi="Segoe UI" w:cs="Segoe UI"/>
          <w:sz w:val="18"/>
          <w:szCs w:val="18"/>
        </w:rPr>
      </w:pPr>
      <w:r w:rsidRPr="001207BF">
        <w:rPr>
          <w:rStyle w:val="eop"/>
          <w:rFonts w:ascii="Calibri" w:hAnsi="Calibri" w:cs="Calibri"/>
          <w:sz w:val="22"/>
          <w:szCs w:val="22"/>
        </w:rPr>
        <w:t> </w:t>
      </w:r>
    </w:p>
    <w:p w14:paraId="11A9059B" w14:textId="591C8435" w:rsidR="007D0872" w:rsidRDefault="00AA183C" w:rsidP="007D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Sobro Self</w:t>
      </w:r>
      <w:r w:rsidR="007D0872">
        <w:rPr>
          <w:rStyle w:val="normaltextrun"/>
          <w:rFonts w:ascii="Calibri" w:hAnsi="Calibri" w:cs="Calibri"/>
          <w:sz w:val="22"/>
          <w:szCs w:val="22"/>
        </w:rPr>
        <w:t xml:space="preserve"> Storage is managed by Absolute Storage Management. This property </w:t>
      </w:r>
      <w:r w:rsidR="007D0872" w:rsidRPr="00AA183C">
        <w:rPr>
          <w:rStyle w:val="normaltextrun"/>
          <w:rFonts w:ascii="Calibri" w:hAnsi="Calibri" w:cs="Calibri"/>
          <w:sz w:val="22"/>
          <w:szCs w:val="22"/>
        </w:rPr>
        <w:t xml:space="preserve">is one of the </w:t>
      </w:r>
      <w:r w:rsidRPr="00AA183C">
        <w:rPr>
          <w:rStyle w:val="normaltextrun"/>
          <w:rFonts w:ascii="Calibri" w:hAnsi="Calibri" w:cs="Calibri"/>
          <w:sz w:val="22"/>
          <w:szCs w:val="22"/>
        </w:rPr>
        <w:t>eight</w:t>
      </w:r>
      <w:r w:rsidR="007D0872">
        <w:rPr>
          <w:rStyle w:val="normaltextrun"/>
          <w:rFonts w:ascii="Calibri" w:hAnsi="Calibri" w:cs="Calibri"/>
          <w:sz w:val="22"/>
          <w:szCs w:val="22"/>
        </w:rPr>
        <w:t xml:space="preserve"> </w:t>
      </w:r>
      <w:r>
        <w:rPr>
          <w:rStyle w:val="normaltextrun"/>
          <w:rFonts w:ascii="Calibri" w:hAnsi="Calibri" w:cs="Calibri"/>
          <w:sz w:val="22"/>
          <w:szCs w:val="22"/>
        </w:rPr>
        <w:t>Nashville</w:t>
      </w:r>
      <w:r w:rsidR="007D0872">
        <w:rPr>
          <w:rStyle w:val="normaltextrun"/>
          <w:rFonts w:ascii="Calibri" w:hAnsi="Calibri" w:cs="Calibri"/>
          <w:sz w:val="22"/>
          <w:szCs w:val="22"/>
        </w:rPr>
        <w:t xml:space="preserve"> locations managed by Absolute Storage Management. </w:t>
      </w:r>
      <w:r w:rsidR="007D0872">
        <w:rPr>
          <w:rStyle w:val="eop"/>
          <w:rFonts w:ascii="Calibri" w:hAnsi="Calibri" w:cs="Calibri"/>
          <w:sz w:val="22"/>
          <w:szCs w:val="22"/>
        </w:rPr>
        <w:t> </w:t>
      </w:r>
    </w:p>
    <w:p w14:paraId="1C48B4C9"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2C4C37F5"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0B854A" w14:textId="4EA2BDD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F7F7F"/>
          <w:sz w:val="22"/>
          <w:szCs w:val="22"/>
          <w:lang w:val="en"/>
        </w:rPr>
        <w:t xml:space="preserve">Absolute Storage Management (ASM) is the largest private, third-party self-storage management company in the United States. Founded in 2002, ASM holds its headquarters in Memphis, TN with regional offices in Atlanta, GA; Charlotte, NC; Nashville, TN; and Jackson, MS. The company operates over </w:t>
      </w:r>
      <w:r w:rsidR="00AA568F">
        <w:rPr>
          <w:rStyle w:val="normaltextrun"/>
          <w:rFonts w:ascii="Calibri" w:hAnsi="Calibri" w:cs="Calibri"/>
          <w:color w:val="7F7F7F"/>
          <w:sz w:val="22"/>
          <w:szCs w:val="22"/>
          <w:lang w:val="en"/>
        </w:rPr>
        <w:t xml:space="preserve">126 </w:t>
      </w:r>
      <w:r>
        <w:rPr>
          <w:rStyle w:val="normaltextrun"/>
          <w:rFonts w:ascii="Calibri" w:hAnsi="Calibri" w:cs="Calibri"/>
          <w:color w:val="7F7F7F"/>
          <w:sz w:val="22"/>
          <w:szCs w:val="22"/>
          <w:lang w:val="en"/>
        </w:rPr>
        <w:t>properties in Alabama, Arkansas, Florida, Georgia, Illinois, Kentucky,</w:t>
      </w:r>
      <w:r w:rsidR="00AA183C">
        <w:rPr>
          <w:rStyle w:val="normaltextrun"/>
          <w:rFonts w:ascii="Calibri" w:hAnsi="Calibri" w:cs="Calibri"/>
          <w:color w:val="7F7F7F"/>
          <w:sz w:val="22"/>
          <w:szCs w:val="22"/>
          <w:lang w:val="en"/>
        </w:rPr>
        <w:t xml:space="preserve"> Kansas,</w:t>
      </w:r>
      <w:r>
        <w:rPr>
          <w:rStyle w:val="normaltextrun"/>
          <w:rFonts w:ascii="Calibri" w:hAnsi="Calibri" w:cs="Calibri"/>
          <w:color w:val="7F7F7F"/>
          <w:sz w:val="22"/>
          <w:szCs w:val="22"/>
          <w:lang w:val="en"/>
        </w:rPr>
        <w:t xml:space="preserve"> Louisiana, Mississippi,</w:t>
      </w:r>
      <w:r w:rsidR="00CC560F">
        <w:rPr>
          <w:rStyle w:val="normaltextrun"/>
          <w:rFonts w:ascii="Calibri" w:hAnsi="Calibri" w:cs="Calibri"/>
          <w:color w:val="7F7F7F"/>
          <w:sz w:val="22"/>
          <w:szCs w:val="22"/>
          <w:lang w:val="en"/>
        </w:rPr>
        <w:t xml:space="preserve"> Missouri</w:t>
      </w:r>
      <w:r w:rsidR="00AA568F">
        <w:rPr>
          <w:rStyle w:val="normaltextrun"/>
          <w:rFonts w:ascii="Calibri" w:hAnsi="Calibri" w:cs="Calibri"/>
          <w:color w:val="7F7F7F"/>
          <w:sz w:val="22"/>
          <w:szCs w:val="22"/>
          <w:lang w:val="en"/>
        </w:rPr>
        <w:t>,</w:t>
      </w:r>
      <w:r>
        <w:rPr>
          <w:rStyle w:val="normaltextrun"/>
          <w:rFonts w:ascii="Calibri" w:hAnsi="Calibri" w:cs="Calibri"/>
          <w:color w:val="7F7F7F"/>
          <w:sz w:val="22"/>
          <w:szCs w:val="22"/>
          <w:lang w:val="en"/>
        </w:rPr>
        <w:t xml:space="preserve"> North Carolina, Ohio, South Carolina, and Tennessee.</w:t>
      </w:r>
    </w:p>
    <w:p w14:paraId="6C052A74"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D3AA00A" w14:textId="77777777" w:rsidR="007D0872" w:rsidRDefault="007D0872" w:rsidP="007D0872">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7F7F7F"/>
          <w:sz w:val="22"/>
          <w:szCs w:val="22"/>
          <w:lang w:val="en"/>
        </w:rPr>
        <w:t>For further information and news about Absolute Storage Management, please go to the ASM website at </w:t>
      </w:r>
      <w:hyperlink r:id="rId8" w:tgtFrame="_blank" w:history="1">
        <w:r>
          <w:rPr>
            <w:rStyle w:val="normaltextrun"/>
            <w:rFonts w:ascii="Calibri" w:hAnsi="Calibri" w:cs="Calibri"/>
            <w:color w:val="7F7F7F"/>
            <w:sz w:val="22"/>
            <w:szCs w:val="22"/>
            <w:lang w:val="en"/>
          </w:rPr>
          <w:t>www.absolutemgmt.com</w:t>
        </w:r>
      </w:hyperlink>
      <w:r>
        <w:rPr>
          <w:rStyle w:val="normaltextrun"/>
          <w:rFonts w:ascii="Calibri" w:hAnsi="Calibri" w:cs="Calibri"/>
          <w:color w:val="7F7F7F"/>
          <w:sz w:val="22"/>
          <w:szCs w:val="22"/>
          <w:lang w:val="en"/>
        </w:rPr>
        <w:t>. Contact Grace Anderson at </w:t>
      </w:r>
      <w:hyperlink r:id="rId9" w:tgtFrame="_blank" w:history="1">
        <w:r>
          <w:rPr>
            <w:rStyle w:val="normaltextrun"/>
            <w:rFonts w:ascii="Calibri" w:hAnsi="Calibri" w:cs="Calibri"/>
            <w:color w:val="7F7F7F"/>
            <w:sz w:val="22"/>
            <w:szCs w:val="22"/>
            <w:lang w:val="en"/>
          </w:rPr>
          <w:t>grace.anderson@absolutemgmt.com</w:t>
        </w:r>
      </w:hyperlink>
      <w:r>
        <w:rPr>
          <w:rStyle w:val="normaltextrun"/>
          <w:rFonts w:ascii="Calibri" w:hAnsi="Calibri" w:cs="Calibri"/>
          <w:color w:val="7F7F7F"/>
          <w:sz w:val="22"/>
          <w:szCs w:val="22"/>
          <w:lang w:val="en"/>
        </w:rPr>
        <w:t> or call her at 901-737-7336 ext. 705</w:t>
      </w:r>
      <w:r>
        <w:rPr>
          <w:rStyle w:val="eop"/>
          <w:rFonts w:ascii="Calibri" w:hAnsi="Calibri" w:cs="Calibri"/>
          <w:sz w:val="22"/>
          <w:szCs w:val="22"/>
        </w:rPr>
        <w:t> </w:t>
      </w:r>
    </w:p>
    <w:p w14:paraId="6D1A6431" w14:textId="77777777" w:rsidR="007D0872" w:rsidRDefault="007D0872" w:rsidP="007D0872">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w:t>
      </w:r>
      <w:r>
        <w:rPr>
          <w:rStyle w:val="eop"/>
          <w:rFonts w:ascii="Calibri" w:hAnsi="Calibri" w:cs="Calibri"/>
          <w:sz w:val="22"/>
          <w:szCs w:val="22"/>
        </w:rPr>
        <w:t> </w:t>
      </w:r>
    </w:p>
    <w:p w14:paraId="16BE84B9" w14:textId="77777777" w:rsidR="0087738A" w:rsidRPr="007D0872" w:rsidRDefault="0087738A" w:rsidP="007D0872"/>
    <w:sectPr w:rsidR="0087738A" w:rsidRPr="007D08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AC2A1" w14:textId="77777777" w:rsidR="00703233" w:rsidRDefault="00703233" w:rsidP="00703233">
      <w:pPr>
        <w:spacing w:after="0" w:line="240" w:lineRule="auto"/>
      </w:pPr>
      <w:r>
        <w:separator/>
      </w:r>
    </w:p>
  </w:endnote>
  <w:endnote w:type="continuationSeparator" w:id="0">
    <w:p w14:paraId="328D827F" w14:textId="77777777" w:rsidR="00703233" w:rsidRDefault="00703233" w:rsidP="00703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83189" w14:textId="77777777" w:rsidR="00703233" w:rsidRDefault="00703233" w:rsidP="00703233">
      <w:pPr>
        <w:spacing w:after="0" w:line="240" w:lineRule="auto"/>
      </w:pPr>
      <w:r>
        <w:separator/>
      </w:r>
    </w:p>
  </w:footnote>
  <w:footnote w:type="continuationSeparator" w:id="0">
    <w:p w14:paraId="79F9E0F5" w14:textId="77777777" w:rsidR="00703233" w:rsidRDefault="00703233" w:rsidP="007032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872"/>
    <w:rsid w:val="001207BF"/>
    <w:rsid w:val="001C562E"/>
    <w:rsid w:val="005D7031"/>
    <w:rsid w:val="006A591D"/>
    <w:rsid w:val="00703233"/>
    <w:rsid w:val="007D0872"/>
    <w:rsid w:val="0087738A"/>
    <w:rsid w:val="00920C88"/>
    <w:rsid w:val="00AA183C"/>
    <w:rsid w:val="00AA568F"/>
    <w:rsid w:val="00B419CC"/>
    <w:rsid w:val="00BE170B"/>
    <w:rsid w:val="00C33287"/>
    <w:rsid w:val="00CC560F"/>
    <w:rsid w:val="00DB6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6D787"/>
  <w15:chartTrackingRefBased/>
  <w15:docId w15:val="{9E4D9CDD-6822-4985-B472-AEDB6F666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D08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D0872"/>
  </w:style>
  <w:style w:type="character" w:customStyle="1" w:styleId="eop">
    <w:name w:val="eop"/>
    <w:basedOn w:val="DefaultParagraphFont"/>
    <w:rsid w:val="007D0872"/>
  </w:style>
  <w:style w:type="character" w:customStyle="1" w:styleId="contextualspellingandgrammarerror">
    <w:name w:val="contextualspellingandgrammarerror"/>
    <w:basedOn w:val="DefaultParagraphFont"/>
    <w:rsid w:val="007D0872"/>
  </w:style>
  <w:style w:type="paragraph" w:styleId="Header">
    <w:name w:val="header"/>
    <w:basedOn w:val="Normal"/>
    <w:link w:val="HeaderChar"/>
    <w:uiPriority w:val="99"/>
    <w:unhideWhenUsed/>
    <w:rsid w:val="00703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233"/>
  </w:style>
  <w:style w:type="paragraph" w:styleId="Footer">
    <w:name w:val="footer"/>
    <w:basedOn w:val="Normal"/>
    <w:link w:val="FooterChar"/>
    <w:uiPriority w:val="99"/>
    <w:unhideWhenUsed/>
    <w:rsid w:val="00703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6121847">
      <w:bodyDiv w:val="1"/>
      <w:marLeft w:val="0"/>
      <w:marRight w:val="0"/>
      <w:marTop w:val="0"/>
      <w:marBottom w:val="0"/>
      <w:divBdr>
        <w:top w:val="none" w:sz="0" w:space="0" w:color="auto"/>
        <w:left w:val="none" w:sz="0" w:space="0" w:color="auto"/>
        <w:bottom w:val="none" w:sz="0" w:space="0" w:color="auto"/>
        <w:right w:val="none" w:sz="0" w:space="0" w:color="auto"/>
      </w:divBdr>
    </w:div>
    <w:div w:id="1797796841">
      <w:bodyDiv w:val="1"/>
      <w:marLeft w:val="0"/>
      <w:marRight w:val="0"/>
      <w:marTop w:val="0"/>
      <w:marBottom w:val="0"/>
      <w:divBdr>
        <w:top w:val="none" w:sz="0" w:space="0" w:color="auto"/>
        <w:left w:val="none" w:sz="0" w:space="0" w:color="auto"/>
        <w:bottom w:val="none" w:sz="0" w:space="0" w:color="auto"/>
        <w:right w:val="none" w:sz="0" w:space="0" w:color="auto"/>
      </w:divBdr>
      <w:divsChild>
        <w:div w:id="406851565">
          <w:marLeft w:val="0"/>
          <w:marRight w:val="0"/>
          <w:marTop w:val="0"/>
          <w:marBottom w:val="0"/>
          <w:divBdr>
            <w:top w:val="none" w:sz="0" w:space="0" w:color="auto"/>
            <w:left w:val="none" w:sz="0" w:space="0" w:color="auto"/>
            <w:bottom w:val="none" w:sz="0" w:space="0" w:color="auto"/>
            <w:right w:val="none" w:sz="0" w:space="0" w:color="auto"/>
          </w:divBdr>
        </w:div>
        <w:div w:id="62605873">
          <w:marLeft w:val="0"/>
          <w:marRight w:val="0"/>
          <w:marTop w:val="0"/>
          <w:marBottom w:val="0"/>
          <w:divBdr>
            <w:top w:val="none" w:sz="0" w:space="0" w:color="auto"/>
            <w:left w:val="none" w:sz="0" w:space="0" w:color="auto"/>
            <w:bottom w:val="none" w:sz="0" w:space="0" w:color="auto"/>
            <w:right w:val="none" w:sz="0" w:space="0" w:color="auto"/>
          </w:divBdr>
        </w:div>
        <w:div w:id="1466895720">
          <w:marLeft w:val="0"/>
          <w:marRight w:val="0"/>
          <w:marTop w:val="0"/>
          <w:marBottom w:val="0"/>
          <w:divBdr>
            <w:top w:val="none" w:sz="0" w:space="0" w:color="auto"/>
            <w:left w:val="none" w:sz="0" w:space="0" w:color="auto"/>
            <w:bottom w:val="none" w:sz="0" w:space="0" w:color="auto"/>
            <w:right w:val="none" w:sz="0" w:space="0" w:color="auto"/>
          </w:divBdr>
        </w:div>
        <w:div w:id="1594706369">
          <w:marLeft w:val="0"/>
          <w:marRight w:val="0"/>
          <w:marTop w:val="0"/>
          <w:marBottom w:val="0"/>
          <w:divBdr>
            <w:top w:val="none" w:sz="0" w:space="0" w:color="auto"/>
            <w:left w:val="none" w:sz="0" w:space="0" w:color="auto"/>
            <w:bottom w:val="none" w:sz="0" w:space="0" w:color="auto"/>
            <w:right w:val="none" w:sz="0" w:space="0" w:color="auto"/>
          </w:divBdr>
        </w:div>
        <w:div w:id="153423414">
          <w:marLeft w:val="0"/>
          <w:marRight w:val="0"/>
          <w:marTop w:val="0"/>
          <w:marBottom w:val="0"/>
          <w:divBdr>
            <w:top w:val="none" w:sz="0" w:space="0" w:color="auto"/>
            <w:left w:val="none" w:sz="0" w:space="0" w:color="auto"/>
            <w:bottom w:val="none" w:sz="0" w:space="0" w:color="auto"/>
            <w:right w:val="none" w:sz="0" w:space="0" w:color="auto"/>
          </w:divBdr>
        </w:div>
        <w:div w:id="653023585">
          <w:marLeft w:val="0"/>
          <w:marRight w:val="0"/>
          <w:marTop w:val="0"/>
          <w:marBottom w:val="0"/>
          <w:divBdr>
            <w:top w:val="none" w:sz="0" w:space="0" w:color="auto"/>
            <w:left w:val="none" w:sz="0" w:space="0" w:color="auto"/>
            <w:bottom w:val="none" w:sz="0" w:space="0" w:color="auto"/>
            <w:right w:val="none" w:sz="0" w:space="0" w:color="auto"/>
          </w:divBdr>
        </w:div>
        <w:div w:id="64299831">
          <w:marLeft w:val="0"/>
          <w:marRight w:val="0"/>
          <w:marTop w:val="0"/>
          <w:marBottom w:val="0"/>
          <w:divBdr>
            <w:top w:val="none" w:sz="0" w:space="0" w:color="auto"/>
            <w:left w:val="none" w:sz="0" w:space="0" w:color="auto"/>
            <w:bottom w:val="none" w:sz="0" w:space="0" w:color="auto"/>
            <w:right w:val="none" w:sz="0" w:space="0" w:color="auto"/>
          </w:divBdr>
        </w:div>
        <w:div w:id="440297729">
          <w:marLeft w:val="0"/>
          <w:marRight w:val="0"/>
          <w:marTop w:val="0"/>
          <w:marBottom w:val="0"/>
          <w:divBdr>
            <w:top w:val="none" w:sz="0" w:space="0" w:color="auto"/>
            <w:left w:val="none" w:sz="0" w:space="0" w:color="auto"/>
            <w:bottom w:val="none" w:sz="0" w:space="0" w:color="auto"/>
            <w:right w:val="none" w:sz="0" w:space="0" w:color="auto"/>
          </w:divBdr>
        </w:div>
        <w:div w:id="1848130221">
          <w:marLeft w:val="0"/>
          <w:marRight w:val="0"/>
          <w:marTop w:val="0"/>
          <w:marBottom w:val="0"/>
          <w:divBdr>
            <w:top w:val="none" w:sz="0" w:space="0" w:color="auto"/>
            <w:left w:val="none" w:sz="0" w:space="0" w:color="auto"/>
            <w:bottom w:val="none" w:sz="0" w:space="0" w:color="auto"/>
            <w:right w:val="none" w:sz="0" w:space="0" w:color="auto"/>
          </w:divBdr>
        </w:div>
        <w:div w:id="194009012">
          <w:marLeft w:val="0"/>
          <w:marRight w:val="0"/>
          <w:marTop w:val="0"/>
          <w:marBottom w:val="0"/>
          <w:divBdr>
            <w:top w:val="none" w:sz="0" w:space="0" w:color="auto"/>
            <w:left w:val="none" w:sz="0" w:space="0" w:color="auto"/>
            <w:bottom w:val="none" w:sz="0" w:space="0" w:color="auto"/>
            <w:right w:val="none" w:sz="0" w:space="0" w:color="auto"/>
          </w:divBdr>
        </w:div>
        <w:div w:id="1217862024">
          <w:marLeft w:val="0"/>
          <w:marRight w:val="0"/>
          <w:marTop w:val="0"/>
          <w:marBottom w:val="0"/>
          <w:divBdr>
            <w:top w:val="none" w:sz="0" w:space="0" w:color="auto"/>
            <w:left w:val="none" w:sz="0" w:space="0" w:color="auto"/>
            <w:bottom w:val="none" w:sz="0" w:space="0" w:color="auto"/>
            <w:right w:val="none" w:sz="0" w:space="0" w:color="auto"/>
          </w:divBdr>
        </w:div>
        <w:div w:id="2113628705">
          <w:marLeft w:val="0"/>
          <w:marRight w:val="0"/>
          <w:marTop w:val="0"/>
          <w:marBottom w:val="0"/>
          <w:divBdr>
            <w:top w:val="none" w:sz="0" w:space="0" w:color="auto"/>
            <w:left w:val="none" w:sz="0" w:space="0" w:color="auto"/>
            <w:bottom w:val="none" w:sz="0" w:space="0" w:color="auto"/>
            <w:right w:val="none" w:sz="0" w:space="0" w:color="auto"/>
          </w:divBdr>
        </w:div>
        <w:div w:id="346248058">
          <w:marLeft w:val="0"/>
          <w:marRight w:val="0"/>
          <w:marTop w:val="0"/>
          <w:marBottom w:val="0"/>
          <w:divBdr>
            <w:top w:val="none" w:sz="0" w:space="0" w:color="auto"/>
            <w:left w:val="none" w:sz="0" w:space="0" w:color="auto"/>
            <w:bottom w:val="none" w:sz="0" w:space="0" w:color="auto"/>
            <w:right w:val="none" w:sz="0" w:space="0" w:color="auto"/>
          </w:divBdr>
        </w:div>
        <w:div w:id="455296846">
          <w:marLeft w:val="0"/>
          <w:marRight w:val="0"/>
          <w:marTop w:val="0"/>
          <w:marBottom w:val="0"/>
          <w:divBdr>
            <w:top w:val="none" w:sz="0" w:space="0" w:color="auto"/>
            <w:left w:val="none" w:sz="0" w:space="0" w:color="auto"/>
            <w:bottom w:val="none" w:sz="0" w:space="0" w:color="auto"/>
            <w:right w:val="none" w:sz="0" w:space="0" w:color="auto"/>
          </w:divBdr>
        </w:div>
        <w:div w:id="708261978">
          <w:marLeft w:val="0"/>
          <w:marRight w:val="0"/>
          <w:marTop w:val="0"/>
          <w:marBottom w:val="0"/>
          <w:divBdr>
            <w:top w:val="none" w:sz="0" w:space="0" w:color="auto"/>
            <w:left w:val="none" w:sz="0" w:space="0" w:color="auto"/>
            <w:bottom w:val="none" w:sz="0" w:space="0" w:color="auto"/>
            <w:right w:val="none" w:sz="0" w:space="0" w:color="auto"/>
          </w:divBdr>
        </w:div>
        <w:div w:id="1965772249">
          <w:marLeft w:val="0"/>
          <w:marRight w:val="0"/>
          <w:marTop w:val="0"/>
          <w:marBottom w:val="0"/>
          <w:divBdr>
            <w:top w:val="none" w:sz="0" w:space="0" w:color="auto"/>
            <w:left w:val="none" w:sz="0" w:space="0" w:color="auto"/>
            <w:bottom w:val="none" w:sz="0" w:space="0" w:color="auto"/>
            <w:right w:val="none" w:sz="0" w:space="0" w:color="auto"/>
          </w:divBdr>
        </w:div>
        <w:div w:id="284896589">
          <w:marLeft w:val="0"/>
          <w:marRight w:val="0"/>
          <w:marTop w:val="0"/>
          <w:marBottom w:val="0"/>
          <w:divBdr>
            <w:top w:val="none" w:sz="0" w:space="0" w:color="auto"/>
            <w:left w:val="none" w:sz="0" w:space="0" w:color="auto"/>
            <w:bottom w:val="none" w:sz="0" w:space="0" w:color="auto"/>
            <w:right w:val="none" w:sz="0" w:space="0" w:color="auto"/>
          </w:divBdr>
        </w:div>
        <w:div w:id="52895447">
          <w:marLeft w:val="0"/>
          <w:marRight w:val="0"/>
          <w:marTop w:val="0"/>
          <w:marBottom w:val="0"/>
          <w:divBdr>
            <w:top w:val="none" w:sz="0" w:space="0" w:color="auto"/>
            <w:left w:val="none" w:sz="0" w:space="0" w:color="auto"/>
            <w:bottom w:val="none" w:sz="0" w:space="0" w:color="auto"/>
            <w:right w:val="none" w:sz="0" w:space="0" w:color="auto"/>
          </w:divBdr>
        </w:div>
        <w:div w:id="767963658">
          <w:marLeft w:val="0"/>
          <w:marRight w:val="0"/>
          <w:marTop w:val="0"/>
          <w:marBottom w:val="0"/>
          <w:divBdr>
            <w:top w:val="none" w:sz="0" w:space="0" w:color="auto"/>
            <w:left w:val="none" w:sz="0" w:space="0" w:color="auto"/>
            <w:bottom w:val="none" w:sz="0" w:space="0" w:color="auto"/>
            <w:right w:val="none" w:sz="0" w:space="0" w:color="auto"/>
          </w:divBdr>
        </w:div>
        <w:div w:id="792360010">
          <w:marLeft w:val="0"/>
          <w:marRight w:val="0"/>
          <w:marTop w:val="0"/>
          <w:marBottom w:val="0"/>
          <w:divBdr>
            <w:top w:val="none" w:sz="0" w:space="0" w:color="auto"/>
            <w:left w:val="none" w:sz="0" w:space="0" w:color="auto"/>
            <w:bottom w:val="none" w:sz="0" w:space="0" w:color="auto"/>
            <w:right w:val="none" w:sz="0" w:space="0" w:color="auto"/>
          </w:divBdr>
        </w:div>
        <w:div w:id="1716932030">
          <w:marLeft w:val="0"/>
          <w:marRight w:val="0"/>
          <w:marTop w:val="0"/>
          <w:marBottom w:val="0"/>
          <w:divBdr>
            <w:top w:val="none" w:sz="0" w:space="0" w:color="auto"/>
            <w:left w:val="none" w:sz="0" w:space="0" w:color="auto"/>
            <w:bottom w:val="none" w:sz="0" w:space="0" w:color="auto"/>
            <w:right w:val="none" w:sz="0" w:space="0" w:color="auto"/>
          </w:divBdr>
        </w:div>
        <w:div w:id="116067687">
          <w:marLeft w:val="0"/>
          <w:marRight w:val="0"/>
          <w:marTop w:val="0"/>
          <w:marBottom w:val="0"/>
          <w:divBdr>
            <w:top w:val="none" w:sz="0" w:space="0" w:color="auto"/>
            <w:left w:val="none" w:sz="0" w:space="0" w:color="auto"/>
            <w:bottom w:val="none" w:sz="0" w:space="0" w:color="auto"/>
            <w:right w:val="none" w:sz="0" w:space="0" w:color="auto"/>
          </w:divBdr>
        </w:div>
        <w:div w:id="695927762">
          <w:marLeft w:val="0"/>
          <w:marRight w:val="0"/>
          <w:marTop w:val="0"/>
          <w:marBottom w:val="0"/>
          <w:divBdr>
            <w:top w:val="none" w:sz="0" w:space="0" w:color="auto"/>
            <w:left w:val="none" w:sz="0" w:space="0" w:color="auto"/>
            <w:bottom w:val="none" w:sz="0" w:space="0" w:color="auto"/>
            <w:right w:val="none" w:sz="0" w:space="0" w:color="auto"/>
          </w:divBdr>
        </w:div>
        <w:div w:id="443960176">
          <w:marLeft w:val="0"/>
          <w:marRight w:val="0"/>
          <w:marTop w:val="0"/>
          <w:marBottom w:val="0"/>
          <w:divBdr>
            <w:top w:val="none" w:sz="0" w:space="0" w:color="auto"/>
            <w:left w:val="none" w:sz="0" w:space="0" w:color="auto"/>
            <w:bottom w:val="none" w:sz="0" w:space="0" w:color="auto"/>
            <w:right w:val="none" w:sz="0" w:space="0" w:color="auto"/>
          </w:divBdr>
        </w:div>
        <w:div w:id="396588490">
          <w:marLeft w:val="0"/>
          <w:marRight w:val="0"/>
          <w:marTop w:val="0"/>
          <w:marBottom w:val="0"/>
          <w:divBdr>
            <w:top w:val="none" w:sz="0" w:space="0" w:color="auto"/>
            <w:left w:val="none" w:sz="0" w:space="0" w:color="auto"/>
            <w:bottom w:val="none" w:sz="0" w:space="0" w:color="auto"/>
            <w:right w:val="none" w:sz="0" w:space="0" w:color="auto"/>
          </w:divBdr>
        </w:div>
        <w:div w:id="19133511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bsolutemgmt.com/"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race.anderson@absolutemgm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379</Words>
  <Characters>2163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Pohailani London</dc:creator>
  <cp:keywords/>
  <dc:description/>
  <cp:lastModifiedBy>Pohailani London</cp:lastModifiedBy>
  <cp:revision>9</cp:revision>
  <dcterms:created xsi:type="dcterms:W3CDTF">2019-05-30T20:24:00Z</dcterms:created>
  <dcterms:modified xsi:type="dcterms:W3CDTF">2019-06-10T03:07:00Z</dcterms:modified>
</cp:coreProperties>
</file>