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224A" w14:textId="77777777" w:rsidR="000D474B" w:rsidRDefault="002E49E8">
      <w:pPr>
        <w:pStyle w:val="BodyText"/>
        <w:ind w:left="3380"/>
        <w:rPr>
          <w:rFonts w:ascii="Times New Roman"/>
          <w:sz w:val="20"/>
        </w:rPr>
      </w:pPr>
      <w:r>
        <w:rPr>
          <w:rFonts w:ascii="Times New Roman"/>
          <w:noProof/>
          <w:sz w:val="20"/>
        </w:rPr>
        <w:drawing>
          <wp:inline distT="0" distB="0" distL="0" distR="0" wp14:anchorId="14F1D3D6" wp14:editId="1C58707E">
            <wp:extent cx="2664132" cy="7501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64132" cy="750189"/>
                    </a:xfrm>
                    <a:prstGeom prst="rect">
                      <a:avLst/>
                    </a:prstGeom>
                  </pic:spPr>
                </pic:pic>
              </a:graphicData>
            </a:graphic>
          </wp:inline>
        </w:drawing>
      </w:r>
    </w:p>
    <w:p w14:paraId="100B3E96" w14:textId="77777777" w:rsidR="000D474B" w:rsidRDefault="002E49E8">
      <w:pPr>
        <w:spacing w:before="78"/>
        <w:ind w:left="231" w:right="214"/>
        <w:jc w:val="center"/>
        <w:rPr>
          <w:b/>
        </w:rPr>
      </w:pPr>
      <w:r>
        <w:rPr>
          <w:b/>
          <w:color w:val="333333"/>
        </w:rPr>
        <w:t>Corporate Headquarters - 1506 Lake Shore Court, Louisville, KY 40223</w:t>
      </w:r>
    </w:p>
    <w:p w14:paraId="1A6CC1D5" w14:textId="77777777" w:rsidR="000D474B" w:rsidRDefault="000D474B">
      <w:pPr>
        <w:pStyle w:val="BodyText"/>
        <w:spacing w:before="4"/>
        <w:rPr>
          <w:b/>
          <w:sz w:val="24"/>
        </w:rPr>
      </w:pPr>
    </w:p>
    <w:p w14:paraId="5954CAD7" w14:textId="77777777" w:rsidR="000D474B" w:rsidRDefault="002E49E8">
      <w:pPr>
        <w:pStyle w:val="BodyText"/>
        <w:ind w:left="108"/>
      </w:pPr>
      <w:r>
        <w:rPr>
          <w:b/>
        </w:rPr>
        <w:t xml:space="preserve">Contact: </w:t>
      </w:r>
      <w:r>
        <w:t>Patrick Brent, Director of Strategic Improvement</w:t>
      </w:r>
    </w:p>
    <w:p w14:paraId="24F6785E" w14:textId="77777777" w:rsidR="000D474B" w:rsidRDefault="002E49E8">
      <w:pPr>
        <w:ind w:left="108"/>
      </w:pPr>
      <w:r>
        <w:rPr>
          <w:b/>
        </w:rPr>
        <w:t xml:space="preserve">Company: </w:t>
      </w:r>
      <w:r>
        <w:t>Superior Van &amp; Mobility</w:t>
      </w:r>
    </w:p>
    <w:p w14:paraId="1E7474F5" w14:textId="77777777" w:rsidR="000D474B" w:rsidRDefault="002E49E8">
      <w:pPr>
        <w:ind w:left="108"/>
      </w:pPr>
      <w:r>
        <w:rPr>
          <w:b/>
        </w:rPr>
        <w:t xml:space="preserve">Direct: </w:t>
      </w:r>
      <w:r>
        <w:t>269.753.4354</w:t>
      </w:r>
    </w:p>
    <w:p w14:paraId="74B7A76E" w14:textId="77777777" w:rsidR="000D474B" w:rsidRDefault="002E49E8">
      <w:pPr>
        <w:ind w:left="108"/>
      </w:pPr>
      <w:r>
        <w:rPr>
          <w:b/>
        </w:rPr>
        <w:t xml:space="preserve">Email: </w:t>
      </w:r>
      <w:hyperlink r:id="rId6">
        <w:r>
          <w:rPr>
            <w:color w:val="0000FF"/>
            <w:u w:val="single" w:color="0000FF"/>
          </w:rPr>
          <w:t>pbrent@superiorvan.com</w:t>
        </w:r>
      </w:hyperlink>
    </w:p>
    <w:p w14:paraId="449F0B4A" w14:textId="77777777" w:rsidR="000D474B" w:rsidRDefault="000D474B">
      <w:pPr>
        <w:pStyle w:val="BodyText"/>
        <w:spacing w:before="1"/>
        <w:rPr>
          <w:sz w:val="34"/>
        </w:rPr>
      </w:pPr>
    </w:p>
    <w:p w14:paraId="02BB4F66" w14:textId="28958FBC" w:rsidR="000D474B" w:rsidRPr="00BF1DBE" w:rsidRDefault="00C01346" w:rsidP="00BF1DBE">
      <w:pPr>
        <w:ind w:left="108"/>
        <w:rPr>
          <w:b/>
          <w:sz w:val="23"/>
        </w:rPr>
      </w:pPr>
      <w:r>
        <w:rPr>
          <w:b/>
          <w:sz w:val="23"/>
        </w:rPr>
        <w:t xml:space="preserve">JULY </w:t>
      </w:r>
      <w:r w:rsidR="00D978FE">
        <w:rPr>
          <w:b/>
          <w:sz w:val="23"/>
        </w:rPr>
        <w:t>8</w:t>
      </w:r>
      <w:r w:rsidRPr="00C01346">
        <w:rPr>
          <w:b/>
          <w:sz w:val="23"/>
          <w:vertAlign w:val="superscript"/>
        </w:rPr>
        <w:t>TH</w:t>
      </w:r>
      <w:r w:rsidR="002E49E8">
        <w:rPr>
          <w:b/>
          <w:sz w:val="23"/>
        </w:rPr>
        <w:t>, 2020 - FOR IMMEDIATE RELEASE</w:t>
      </w:r>
    </w:p>
    <w:p w14:paraId="66E1ADE1" w14:textId="77777777" w:rsidR="000D474B" w:rsidRDefault="000D474B">
      <w:pPr>
        <w:pStyle w:val="BodyText"/>
        <w:spacing w:before="6"/>
        <w:rPr>
          <w:b/>
          <w:sz w:val="21"/>
        </w:rPr>
      </w:pPr>
    </w:p>
    <w:p w14:paraId="7AD888EC" w14:textId="555AFDE4" w:rsidR="000D474B" w:rsidRDefault="002E49E8">
      <w:pPr>
        <w:spacing w:before="1"/>
        <w:ind w:left="235" w:right="214"/>
        <w:jc w:val="center"/>
        <w:rPr>
          <w:b/>
          <w:sz w:val="24"/>
        </w:rPr>
      </w:pPr>
      <w:r>
        <w:rPr>
          <w:b/>
          <w:sz w:val="24"/>
        </w:rPr>
        <w:t>Superior Van &amp; Mobility</w:t>
      </w:r>
      <w:r w:rsidR="008D0A45">
        <w:rPr>
          <w:b/>
          <w:sz w:val="24"/>
        </w:rPr>
        <w:t xml:space="preserve"> O</w:t>
      </w:r>
      <w:r w:rsidR="00C01346">
        <w:rPr>
          <w:b/>
          <w:sz w:val="24"/>
        </w:rPr>
        <w:t xml:space="preserve">n the Move </w:t>
      </w:r>
      <w:r w:rsidR="00F32483">
        <w:rPr>
          <w:b/>
          <w:sz w:val="24"/>
        </w:rPr>
        <w:t xml:space="preserve">to </w:t>
      </w:r>
      <w:r w:rsidR="0018684D">
        <w:rPr>
          <w:b/>
          <w:sz w:val="24"/>
        </w:rPr>
        <w:t>Provid</w:t>
      </w:r>
      <w:r w:rsidR="00F32483">
        <w:rPr>
          <w:b/>
          <w:sz w:val="24"/>
        </w:rPr>
        <w:t>e</w:t>
      </w:r>
      <w:r w:rsidR="00C01346">
        <w:rPr>
          <w:b/>
          <w:sz w:val="24"/>
        </w:rPr>
        <w:t xml:space="preserve"> </w:t>
      </w:r>
      <w:r>
        <w:rPr>
          <w:b/>
          <w:sz w:val="24"/>
        </w:rPr>
        <w:t>Affordable Accessible Vehicles</w:t>
      </w:r>
      <w:r w:rsidR="0018684D">
        <w:rPr>
          <w:b/>
          <w:sz w:val="24"/>
        </w:rPr>
        <w:t xml:space="preserve"> in Eastern Arkansas</w:t>
      </w:r>
    </w:p>
    <w:p w14:paraId="71B37D3D" w14:textId="73DCE5C5" w:rsidR="000D474B" w:rsidRDefault="002E49E8" w:rsidP="001D04E3">
      <w:pPr>
        <w:ind w:left="600" w:right="574"/>
        <w:jc w:val="center"/>
        <w:rPr>
          <w:i/>
          <w:sz w:val="23"/>
        </w:rPr>
      </w:pPr>
      <w:r>
        <w:rPr>
          <w:i/>
          <w:sz w:val="23"/>
        </w:rPr>
        <w:t xml:space="preserve">Superior Van &amp; Mobility </w:t>
      </w:r>
      <w:r w:rsidR="00717BE2">
        <w:rPr>
          <w:i/>
          <w:sz w:val="23"/>
        </w:rPr>
        <w:t>relocates Jonesboro, Arkansas location to</w:t>
      </w:r>
      <w:r w:rsidR="0018684D">
        <w:rPr>
          <w:i/>
          <w:sz w:val="23"/>
        </w:rPr>
        <w:t xml:space="preserve"> </w:t>
      </w:r>
      <w:r w:rsidR="00717BE2">
        <w:rPr>
          <w:i/>
          <w:sz w:val="23"/>
        </w:rPr>
        <w:t>larger,</w:t>
      </w:r>
      <w:r w:rsidR="00BF1DBE">
        <w:rPr>
          <w:i/>
          <w:sz w:val="23"/>
        </w:rPr>
        <w:t xml:space="preserve"> </w:t>
      </w:r>
      <w:r w:rsidR="001D04E3">
        <w:rPr>
          <w:i/>
          <w:sz w:val="23"/>
        </w:rPr>
        <w:t>modern facility</w:t>
      </w:r>
    </w:p>
    <w:p w14:paraId="4C05BEB3" w14:textId="77777777" w:rsidR="001D04E3" w:rsidRDefault="001D04E3" w:rsidP="001D04E3">
      <w:pPr>
        <w:ind w:left="600" w:right="574"/>
        <w:jc w:val="center"/>
        <w:rPr>
          <w:i/>
        </w:rPr>
      </w:pPr>
    </w:p>
    <w:p w14:paraId="5AB3B9B0" w14:textId="46FC61EC" w:rsidR="00C01346" w:rsidRPr="00BF1DBE" w:rsidRDefault="00C01346">
      <w:pPr>
        <w:pStyle w:val="BodyText"/>
        <w:ind w:left="108" w:right="103"/>
        <w:rPr>
          <w:sz w:val="21"/>
          <w:szCs w:val="21"/>
        </w:rPr>
      </w:pPr>
      <w:r w:rsidRPr="00BF1DBE">
        <w:rPr>
          <w:sz w:val="21"/>
          <w:szCs w:val="21"/>
        </w:rPr>
        <w:t>JONESBORO</w:t>
      </w:r>
      <w:r w:rsidR="002E49E8" w:rsidRPr="00BF1DBE">
        <w:rPr>
          <w:sz w:val="21"/>
          <w:szCs w:val="21"/>
        </w:rPr>
        <w:t xml:space="preserve">, </w:t>
      </w:r>
      <w:r w:rsidRPr="00BF1DBE">
        <w:rPr>
          <w:sz w:val="21"/>
          <w:szCs w:val="21"/>
        </w:rPr>
        <w:t>ARKANSAS</w:t>
      </w:r>
      <w:r w:rsidR="002E49E8" w:rsidRPr="00BF1DBE">
        <w:rPr>
          <w:sz w:val="21"/>
          <w:szCs w:val="21"/>
        </w:rPr>
        <w:t xml:space="preserve"> – Superior Van &amp; Mobility, the largest family-owned wheelchair-accessible vehicle dealer group in the United States, </w:t>
      </w:r>
      <w:r w:rsidRPr="00BF1DBE">
        <w:rPr>
          <w:sz w:val="21"/>
          <w:szCs w:val="21"/>
        </w:rPr>
        <w:t xml:space="preserve">has relocated its Jonesboro </w:t>
      </w:r>
      <w:r w:rsidR="0018684D" w:rsidRPr="00BF1DBE">
        <w:rPr>
          <w:sz w:val="21"/>
          <w:szCs w:val="21"/>
        </w:rPr>
        <w:t>store</w:t>
      </w:r>
      <w:r w:rsidRPr="00BF1DBE">
        <w:rPr>
          <w:sz w:val="21"/>
          <w:szCs w:val="21"/>
        </w:rPr>
        <w:t xml:space="preserve"> to a larger,</w:t>
      </w:r>
      <w:r w:rsidR="0018684D" w:rsidRPr="00BF1DBE">
        <w:rPr>
          <w:sz w:val="21"/>
          <w:szCs w:val="21"/>
        </w:rPr>
        <w:t xml:space="preserve"> more</w:t>
      </w:r>
      <w:r w:rsidRPr="00BF1DBE">
        <w:rPr>
          <w:sz w:val="21"/>
          <w:szCs w:val="21"/>
        </w:rPr>
        <w:t xml:space="preserve"> </w:t>
      </w:r>
      <w:r w:rsidR="0018684D" w:rsidRPr="00BF1DBE">
        <w:rPr>
          <w:sz w:val="21"/>
          <w:szCs w:val="21"/>
        </w:rPr>
        <w:t>modern</w:t>
      </w:r>
      <w:r w:rsidRPr="00BF1DBE">
        <w:rPr>
          <w:sz w:val="21"/>
          <w:szCs w:val="21"/>
        </w:rPr>
        <w:t xml:space="preserve"> facility </w:t>
      </w:r>
      <w:r w:rsidR="00717BE2" w:rsidRPr="00BF1DBE">
        <w:rPr>
          <w:sz w:val="21"/>
          <w:szCs w:val="21"/>
        </w:rPr>
        <w:t>in order t</w:t>
      </w:r>
      <w:r w:rsidRPr="00BF1DBE">
        <w:rPr>
          <w:sz w:val="21"/>
          <w:szCs w:val="21"/>
        </w:rPr>
        <w:t>o better serve A</w:t>
      </w:r>
      <w:r w:rsidR="001D587B" w:rsidRPr="00BF1DBE">
        <w:rPr>
          <w:sz w:val="21"/>
          <w:szCs w:val="21"/>
        </w:rPr>
        <w:t>rkansans</w:t>
      </w:r>
      <w:r w:rsidRPr="00BF1DBE">
        <w:rPr>
          <w:sz w:val="21"/>
          <w:szCs w:val="21"/>
        </w:rPr>
        <w:t xml:space="preserve"> seeking affordable new and used wheelchair vans</w:t>
      </w:r>
      <w:r w:rsidR="008D0A45" w:rsidRPr="00BF1DBE">
        <w:rPr>
          <w:sz w:val="21"/>
          <w:szCs w:val="21"/>
        </w:rPr>
        <w:t xml:space="preserve"> </w:t>
      </w:r>
      <w:r w:rsidRPr="00BF1DBE">
        <w:rPr>
          <w:sz w:val="21"/>
          <w:szCs w:val="21"/>
        </w:rPr>
        <w:t>and other adaptive driving and mobility aids.</w:t>
      </w:r>
      <w:r w:rsidR="00717BE2" w:rsidRPr="00BF1DBE">
        <w:rPr>
          <w:sz w:val="21"/>
          <w:szCs w:val="21"/>
        </w:rPr>
        <w:t xml:space="preserve">  The </w:t>
      </w:r>
      <w:r w:rsidR="008D0A45" w:rsidRPr="00BF1DBE">
        <w:rPr>
          <w:sz w:val="21"/>
          <w:szCs w:val="21"/>
        </w:rPr>
        <w:t xml:space="preserve">continued </w:t>
      </w:r>
      <w:r w:rsidR="00717BE2" w:rsidRPr="00BF1DBE">
        <w:rPr>
          <w:sz w:val="21"/>
          <w:szCs w:val="21"/>
        </w:rPr>
        <w:t xml:space="preserve">expansion comes only months after Superior acquired the Jonesboro </w:t>
      </w:r>
      <w:r w:rsidR="0018684D" w:rsidRPr="00BF1DBE">
        <w:rPr>
          <w:sz w:val="21"/>
          <w:szCs w:val="21"/>
        </w:rPr>
        <w:t>location</w:t>
      </w:r>
      <w:r w:rsidR="00717BE2" w:rsidRPr="00BF1DBE">
        <w:rPr>
          <w:sz w:val="21"/>
          <w:szCs w:val="21"/>
        </w:rPr>
        <w:t xml:space="preserve"> as part of its acquisition of Arkansas-based Presidential </w:t>
      </w:r>
      <w:r w:rsidR="009E07DE">
        <w:rPr>
          <w:sz w:val="21"/>
          <w:szCs w:val="21"/>
        </w:rPr>
        <w:t>Conversions</w:t>
      </w:r>
      <w:r w:rsidR="00717BE2" w:rsidRPr="00BF1DBE">
        <w:rPr>
          <w:sz w:val="21"/>
          <w:szCs w:val="21"/>
        </w:rPr>
        <w:t>, with additional locations in Fayetteville, and Little Rock.</w:t>
      </w:r>
      <w:r w:rsidR="00E959FC">
        <w:rPr>
          <w:sz w:val="21"/>
          <w:szCs w:val="21"/>
        </w:rPr>
        <w:t xml:space="preserve">  Superior currently has sixteen retail &amp; service locations serving eight states.  </w:t>
      </w:r>
      <w:bookmarkStart w:id="0" w:name="_GoBack"/>
      <w:bookmarkEnd w:id="0"/>
      <w:r w:rsidRPr="00BF1DBE">
        <w:rPr>
          <w:sz w:val="21"/>
          <w:szCs w:val="21"/>
        </w:rPr>
        <w:t xml:space="preserve">   </w:t>
      </w:r>
    </w:p>
    <w:p w14:paraId="2A5430EF" w14:textId="77777777" w:rsidR="00C01346" w:rsidRDefault="00C01346">
      <w:pPr>
        <w:pStyle w:val="BodyText"/>
        <w:ind w:left="108" w:right="103"/>
      </w:pPr>
    </w:p>
    <w:p w14:paraId="3452469C" w14:textId="41C17480" w:rsidR="001D587B" w:rsidRPr="00BF1DBE" w:rsidRDefault="00F1553E" w:rsidP="00E76E6B">
      <w:pPr>
        <w:rPr>
          <w:sz w:val="21"/>
          <w:szCs w:val="21"/>
        </w:rPr>
      </w:pPr>
      <w:r w:rsidRPr="00BF1DBE">
        <w:rPr>
          <w:sz w:val="21"/>
          <w:szCs w:val="21"/>
        </w:rPr>
        <w:t>L</w:t>
      </w:r>
      <w:r w:rsidR="00FC7A7E" w:rsidRPr="00BF1DBE">
        <w:rPr>
          <w:sz w:val="21"/>
          <w:szCs w:val="21"/>
        </w:rPr>
        <w:t>ocated at 2421 Sunny Meadow Dr, Ste D, Jonesboro, AR 72404</w:t>
      </w:r>
      <w:r w:rsidR="001D587B" w:rsidRPr="00BF1DBE">
        <w:rPr>
          <w:sz w:val="21"/>
          <w:szCs w:val="21"/>
        </w:rPr>
        <w:t xml:space="preserve">, </w:t>
      </w:r>
      <w:r w:rsidRPr="00BF1DBE">
        <w:rPr>
          <w:sz w:val="21"/>
          <w:szCs w:val="21"/>
        </w:rPr>
        <w:t xml:space="preserve">Superior Van &amp; Mobility’s new facility </w:t>
      </w:r>
      <w:r w:rsidR="00E76E6B" w:rsidRPr="00BF1DBE">
        <w:rPr>
          <w:sz w:val="21"/>
          <w:szCs w:val="21"/>
        </w:rPr>
        <w:t xml:space="preserve">offers </w:t>
      </w:r>
      <w:r w:rsidR="001D587B" w:rsidRPr="00BF1DBE">
        <w:rPr>
          <w:sz w:val="21"/>
          <w:szCs w:val="21"/>
        </w:rPr>
        <w:t xml:space="preserve">sales and service on </w:t>
      </w:r>
      <w:r w:rsidR="00E76E6B" w:rsidRPr="00BF1DBE">
        <w:rPr>
          <w:sz w:val="21"/>
          <w:szCs w:val="21"/>
        </w:rPr>
        <w:t xml:space="preserve">a full line of new &amp; used wheelchair vans, handicap accessible </w:t>
      </w:r>
      <w:r w:rsidR="00670707" w:rsidRPr="00BF1DBE">
        <w:rPr>
          <w:sz w:val="21"/>
          <w:szCs w:val="21"/>
        </w:rPr>
        <w:t>vehicles, scooter &amp; wheelchair lifts</w:t>
      </w:r>
      <w:r w:rsidR="00E76E6B" w:rsidRPr="00BF1DBE">
        <w:rPr>
          <w:sz w:val="21"/>
          <w:szCs w:val="21"/>
        </w:rPr>
        <w:t>, and other adaptive driving aids.  “W</w:t>
      </w:r>
      <w:r w:rsidR="00C01346" w:rsidRPr="00BF1DBE">
        <w:rPr>
          <w:sz w:val="21"/>
          <w:szCs w:val="21"/>
        </w:rPr>
        <w:t xml:space="preserve">e’re thrilled to </w:t>
      </w:r>
      <w:r w:rsidR="00717BE2" w:rsidRPr="00BF1DBE">
        <w:rPr>
          <w:sz w:val="21"/>
          <w:szCs w:val="21"/>
        </w:rPr>
        <w:t>introduce</w:t>
      </w:r>
      <w:r w:rsidR="00C01346" w:rsidRPr="00BF1DBE">
        <w:rPr>
          <w:sz w:val="21"/>
          <w:szCs w:val="21"/>
        </w:rPr>
        <w:t xml:space="preserve"> customers </w:t>
      </w:r>
      <w:r w:rsidR="00717BE2" w:rsidRPr="00BF1DBE">
        <w:rPr>
          <w:sz w:val="21"/>
          <w:szCs w:val="21"/>
        </w:rPr>
        <w:t xml:space="preserve">to </w:t>
      </w:r>
      <w:r w:rsidR="00670707" w:rsidRPr="00BF1DBE">
        <w:rPr>
          <w:sz w:val="21"/>
          <w:szCs w:val="21"/>
        </w:rPr>
        <w:t>our</w:t>
      </w:r>
      <w:r w:rsidR="001D04E3" w:rsidRPr="00BF1DBE">
        <w:rPr>
          <w:sz w:val="21"/>
          <w:szCs w:val="21"/>
        </w:rPr>
        <w:t xml:space="preserve"> </w:t>
      </w:r>
      <w:r w:rsidR="00C01346" w:rsidRPr="00BF1DBE">
        <w:rPr>
          <w:sz w:val="21"/>
          <w:szCs w:val="21"/>
        </w:rPr>
        <w:t>new</w:t>
      </w:r>
      <w:r w:rsidR="00717BE2" w:rsidRPr="00BF1DBE">
        <w:rPr>
          <w:sz w:val="21"/>
          <w:szCs w:val="21"/>
        </w:rPr>
        <w:t xml:space="preserve"> Jonesboro </w:t>
      </w:r>
      <w:r w:rsidR="00E76E6B" w:rsidRPr="00BF1DBE">
        <w:rPr>
          <w:sz w:val="21"/>
          <w:szCs w:val="21"/>
        </w:rPr>
        <w:t>location</w:t>
      </w:r>
      <w:r w:rsidR="00717BE2" w:rsidRPr="00BF1DBE">
        <w:rPr>
          <w:sz w:val="21"/>
          <w:szCs w:val="21"/>
        </w:rPr>
        <w:t>,” says Jeff Brummet</w:t>
      </w:r>
      <w:r w:rsidR="00BD7CB3">
        <w:rPr>
          <w:sz w:val="21"/>
          <w:szCs w:val="21"/>
        </w:rPr>
        <w:t>t</w:t>
      </w:r>
      <w:r w:rsidR="00717BE2" w:rsidRPr="00BF1DBE">
        <w:rPr>
          <w:sz w:val="21"/>
          <w:szCs w:val="21"/>
        </w:rPr>
        <w:t>, Superior’s Director of Acquisitions</w:t>
      </w:r>
      <w:r w:rsidR="00BD7CB3">
        <w:rPr>
          <w:sz w:val="21"/>
          <w:szCs w:val="21"/>
        </w:rPr>
        <w:t xml:space="preserve"> &amp; Expansion</w:t>
      </w:r>
      <w:r w:rsidR="00717BE2" w:rsidRPr="00BF1DBE">
        <w:rPr>
          <w:sz w:val="21"/>
          <w:szCs w:val="21"/>
        </w:rPr>
        <w:t xml:space="preserve">.  “The new </w:t>
      </w:r>
      <w:r w:rsidR="00E76E6B" w:rsidRPr="00BF1DBE">
        <w:rPr>
          <w:sz w:val="21"/>
          <w:szCs w:val="21"/>
        </w:rPr>
        <w:t>facility</w:t>
      </w:r>
      <w:r w:rsidR="00717BE2" w:rsidRPr="00BF1DBE">
        <w:rPr>
          <w:sz w:val="21"/>
          <w:szCs w:val="21"/>
        </w:rPr>
        <w:t xml:space="preserve"> is</w:t>
      </w:r>
      <w:r w:rsidR="009C7197" w:rsidRPr="00BF1DBE">
        <w:rPr>
          <w:sz w:val="21"/>
          <w:szCs w:val="21"/>
        </w:rPr>
        <w:t xml:space="preserve"> over</w:t>
      </w:r>
      <w:r w:rsidR="00717BE2" w:rsidRPr="00BF1DBE">
        <w:rPr>
          <w:sz w:val="21"/>
          <w:szCs w:val="21"/>
        </w:rPr>
        <w:t xml:space="preserve"> twice the size of the </w:t>
      </w:r>
      <w:r w:rsidR="009C7197" w:rsidRPr="00BF1DBE">
        <w:rPr>
          <w:sz w:val="21"/>
          <w:szCs w:val="21"/>
        </w:rPr>
        <w:t>original</w:t>
      </w:r>
      <w:r w:rsidR="00E76E6B" w:rsidRPr="00BF1DBE">
        <w:rPr>
          <w:sz w:val="21"/>
          <w:szCs w:val="21"/>
        </w:rPr>
        <w:t>,</w:t>
      </w:r>
      <w:r w:rsidR="009C7197" w:rsidRPr="00BF1DBE">
        <w:rPr>
          <w:sz w:val="21"/>
          <w:szCs w:val="21"/>
        </w:rPr>
        <w:t xml:space="preserve"> and has a large, air-conditioned</w:t>
      </w:r>
      <w:r w:rsidR="00E76E6B" w:rsidRPr="00BF1DBE">
        <w:rPr>
          <w:sz w:val="21"/>
          <w:szCs w:val="21"/>
        </w:rPr>
        <w:t xml:space="preserve"> </w:t>
      </w:r>
      <w:r w:rsidR="00FC7A7E" w:rsidRPr="00BF1DBE">
        <w:rPr>
          <w:sz w:val="21"/>
          <w:szCs w:val="21"/>
        </w:rPr>
        <w:t xml:space="preserve">wheelchair-accessible </w:t>
      </w:r>
      <w:r w:rsidR="009C7197" w:rsidRPr="00BF1DBE">
        <w:rPr>
          <w:sz w:val="21"/>
          <w:szCs w:val="21"/>
        </w:rPr>
        <w:t>showroom where customers can evaluate mobility solutions away from the heat and other elements.  As eastern</w:t>
      </w:r>
      <w:r w:rsidR="001D04E3" w:rsidRPr="00BF1DBE">
        <w:rPr>
          <w:sz w:val="21"/>
          <w:szCs w:val="21"/>
        </w:rPr>
        <w:t>-</w:t>
      </w:r>
      <w:r w:rsidR="009C7197" w:rsidRPr="00BF1DBE">
        <w:rPr>
          <w:sz w:val="21"/>
          <w:szCs w:val="21"/>
        </w:rPr>
        <w:t xml:space="preserve">Arkansas’ only </w:t>
      </w:r>
      <w:r w:rsidR="00E76E6B" w:rsidRPr="00BF1DBE">
        <w:rPr>
          <w:sz w:val="21"/>
          <w:szCs w:val="21"/>
        </w:rPr>
        <w:t>Mobility</w:t>
      </w:r>
      <w:r w:rsidR="009C7197" w:rsidRPr="00BF1DBE">
        <w:rPr>
          <w:sz w:val="21"/>
          <w:szCs w:val="21"/>
        </w:rPr>
        <w:t xml:space="preserve"> dealer, </w:t>
      </w:r>
      <w:r w:rsidRPr="00BF1DBE">
        <w:rPr>
          <w:sz w:val="21"/>
          <w:szCs w:val="21"/>
        </w:rPr>
        <w:t>it’s important we provide not only the</w:t>
      </w:r>
      <w:r w:rsidR="001D587B" w:rsidRPr="00BF1DBE">
        <w:rPr>
          <w:sz w:val="21"/>
          <w:szCs w:val="21"/>
        </w:rPr>
        <w:t xml:space="preserve"> best</w:t>
      </w:r>
      <w:r w:rsidR="009C7197" w:rsidRPr="00BF1DBE">
        <w:rPr>
          <w:sz w:val="21"/>
          <w:szCs w:val="21"/>
        </w:rPr>
        <w:t xml:space="preserve"> selection </w:t>
      </w:r>
      <w:r w:rsidR="001D587B" w:rsidRPr="00BF1DBE">
        <w:rPr>
          <w:sz w:val="21"/>
          <w:szCs w:val="21"/>
        </w:rPr>
        <w:t>of affordable accessible vehicles and adaptive driving aids</w:t>
      </w:r>
      <w:r w:rsidR="00FC7A7E" w:rsidRPr="00BF1DBE">
        <w:rPr>
          <w:sz w:val="21"/>
          <w:szCs w:val="21"/>
        </w:rPr>
        <w:t>,</w:t>
      </w:r>
      <w:r w:rsidRPr="00BF1DBE">
        <w:rPr>
          <w:sz w:val="21"/>
          <w:szCs w:val="21"/>
        </w:rPr>
        <w:t xml:space="preserve"> but also give our clients </w:t>
      </w:r>
      <w:r w:rsidR="001D587B" w:rsidRPr="00BF1DBE">
        <w:rPr>
          <w:sz w:val="21"/>
          <w:szCs w:val="21"/>
        </w:rPr>
        <w:t xml:space="preserve">the top-notch </w:t>
      </w:r>
      <w:r w:rsidR="00FC7A7E" w:rsidRPr="00BF1DBE">
        <w:rPr>
          <w:sz w:val="21"/>
          <w:szCs w:val="21"/>
        </w:rPr>
        <w:t xml:space="preserve">customer </w:t>
      </w:r>
      <w:r w:rsidR="001D587B" w:rsidRPr="00BF1DBE">
        <w:rPr>
          <w:sz w:val="21"/>
          <w:szCs w:val="21"/>
        </w:rPr>
        <w:t xml:space="preserve">experience </w:t>
      </w:r>
      <w:r w:rsidR="008D0A45" w:rsidRPr="00BF1DBE">
        <w:rPr>
          <w:sz w:val="21"/>
          <w:szCs w:val="21"/>
        </w:rPr>
        <w:t>they’ve come to expect from Superior</w:t>
      </w:r>
      <w:r w:rsidR="00BF1DBE" w:rsidRPr="00BF1DBE">
        <w:rPr>
          <w:sz w:val="21"/>
          <w:szCs w:val="21"/>
        </w:rPr>
        <w:t xml:space="preserve">.  </w:t>
      </w:r>
      <w:r w:rsidR="001D587B" w:rsidRPr="00BF1DBE">
        <w:rPr>
          <w:sz w:val="21"/>
          <w:szCs w:val="21"/>
        </w:rPr>
        <w:t xml:space="preserve">This new facility is </w:t>
      </w:r>
      <w:r w:rsidRPr="00BF1DBE">
        <w:rPr>
          <w:sz w:val="21"/>
          <w:szCs w:val="21"/>
        </w:rPr>
        <w:t>an exciting</w:t>
      </w:r>
      <w:r w:rsidR="001D587B" w:rsidRPr="00BF1DBE">
        <w:rPr>
          <w:sz w:val="21"/>
          <w:szCs w:val="21"/>
        </w:rPr>
        <w:t xml:space="preserve"> part of that </w:t>
      </w:r>
      <w:r w:rsidRPr="00BF1DBE">
        <w:rPr>
          <w:sz w:val="21"/>
          <w:szCs w:val="21"/>
        </w:rPr>
        <w:t xml:space="preserve">ongoing </w:t>
      </w:r>
      <w:r w:rsidR="001D587B" w:rsidRPr="00BF1DBE">
        <w:rPr>
          <w:sz w:val="21"/>
          <w:szCs w:val="21"/>
        </w:rPr>
        <w:t>mission”.</w:t>
      </w:r>
    </w:p>
    <w:p w14:paraId="44B66E0D" w14:textId="4BA9974C" w:rsidR="000D474B" w:rsidRPr="00070000" w:rsidRDefault="000D474B" w:rsidP="00070000"/>
    <w:p w14:paraId="751B91A0" w14:textId="3F3241F3" w:rsidR="00070000" w:rsidRPr="00BF1DBE" w:rsidRDefault="00D3042F" w:rsidP="00070000">
      <w:pPr>
        <w:pStyle w:val="BodyText"/>
        <w:spacing w:before="7"/>
        <w:rPr>
          <w:sz w:val="21"/>
          <w:szCs w:val="21"/>
        </w:rPr>
      </w:pPr>
      <w:r w:rsidRPr="00BF1DBE">
        <w:rPr>
          <w:sz w:val="21"/>
          <w:szCs w:val="21"/>
        </w:rPr>
        <w:t>Serving</w:t>
      </w:r>
      <w:r w:rsidR="0018684D" w:rsidRPr="00BF1DBE">
        <w:rPr>
          <w:sz w:val="21"/>
          <w:szCs w:val="21"/>
        </w:rPr>
        <w:t xml:space="preserve"> eastern Arkansas, southeastern Missouri, and greater-Memphis, Tennessee,</w:t>
      </w:r>
      <w:r w:rsidRPr="00BF1DBE">
        <w:rPr>
          <w:sz w:val="21"/>
          <w:szCs w:val="21"/>
        </w:rPr>
        <w:t xml:space="preserve"> Superior’s </w:t>
      </w:r>
      <w:r w:rsidR="00BF1DBE" w:rsidRPr="00BF1DBE">
        <w:rPr>
          <w:sz w:val="21"/>
          <w:szCs w:val="21"/>
        </w:rPr>
        <w:t xml:space="preserve">Jonesboro location is open </w:t>
      </w:r>
      <w:r w:rsidR="00FC7A7E" w:rsidRPr="00BF1DBE">
        <w:rPr>
          <w:sz w:val="21"/>
          <w:szCs w:val="21"/>
        </w:rPr>
        <w:t xml:space="preserve">8am – 5pm Monday-Friday, and </w:t>
      </w:r>
      <w:r w:rsidR="0018684D" w:rsidRPr="00BF1DBE">
        <w:rPr>
          <w:sz w:val="21"/>
          <w:szCs w:val="21"/>
        </w:rPr>
        <w:t xml:space="preserve">on </w:t>
      </w:r>
      <w:r w:rsidR="00FC7A7E" w:rsidRPr="00BF1DBE">
        <w:rPr>
          <w:sz w:val="21"/>
          <w:szCs w:val="21"/>
        </w:rPr>
        <w:t>weekends by appointment</w:t>
      </w:r>
      <w:r w:rsidR="00070000" w:rsidRPr="00BF1DBE">
        <w:rPr>
          <w:sz w:val="21"/>
          <w:szCs w:val="21"/>
        </w:rPr>
        <w:t>.</w:t>
      </w:r>
      <w:r w:rsidR="00A307B4" w:rsidRPr="00BF1DBE">
        <w:rPr>
          <w:sz w:val="21"/>
          <w:szCs w:val="21"/>
        </w:rPr>
        <w:t xml:space="preserve">  According to Sam Cook, owner and president of Superior, customers at the Jonesboro location can expect the same “no haggle” sales model, and a purchase experience that is focused on being  “as simple and as stress-free for our customers as possible”. </w:t>
      </w:r>
      <w:r w:rsidR="0089542F">
        <w:rPr>
          <w:sz w:val="21"/>
          <w:szCs w:val="21"/>
        </w:rPr>
        <w:t xml:space="preserve"> </w:t>
      </w:r>
      <w:r w:rsidR="00FC7A7E" w:rsidRPr="00BF1DBE">
        <w:rPr>
          <w:sz w:val="21"/>
          <w:szCs w:val="21"/>
        </w:rPr>
        <w:t>For questions, or to schedule a sales or service appointment, please call</w:t>
      </w:r>
      <w:r w:rsidR="0018684D" w:rsidRPr="00BF1DBE">
        <w:rPr>
          <w:sz w:val="21"/>
          <w:szCs w:val="21"/>
        </w:rPr>
        <w:t xml:space="preserve"> Randy Lairson, General Manager, at </w:t>
      </w:r>
      <w:r w:rsidR="00FC7A7E" w:rsidRPr="00BF1DBE">
        <w:rPr>
          <w:sz w:val="21"/>
          <w:szCs w:val="21"/>
        </w:rPr>
        <w:t xml:space="preserve"> </w:t>
      </w:r>
      <w:r w:rsidR="00070000" w:rsidRPr="00BF1DBE">
        <w:rPr>
          <w:sz w:val="21"/>
          <w:szCs w:val="21"/>
        </w:rPr>
        <w:t>870-933-7270</w:t>
      </w:r>
      <w:r w:rsidR="0018684D" w:rsidRPr="00BF1DBE">
        <w:rPr>
          <w:sz w:val="21"/>
          <w:szCs w:val="21"/>
        </w:rPr>
        <w:t>,</w:t>
      </w:r>
      <w:r w:rsidR="00070000" w:rsidRPr="00BF1DBE">
        <w:rPr>
          <w:sz w:val="21"/>
          <w:szCs w:val="21"/>
        </w:rPr>
        <w:t xml:space="preserve"> or visit </w:t>
      </w:r>
      <w:hyperlink r:id="rId7" w:history="1">
        <w:r w:rsidR="00070000" w:rsidRPr="00BF1DBE">
          <w:rPr>
            <w:rStyle w:val="Hyperlink"/>
            <w:sz w:val="21"/>
            <w:szCs w:val="21"/>
          </w:rPr>
          <w:t>www.SuperiorVan.com</w:t>
        </w:r>
      </w:hyperlink>
      <w:r w:rsidR="00070000" w:rsidRPr="00BF1DBE">
        <w:rPr>
          <w:sz w:val="21"/>
          <w:szCs w:val="21"/>
        </w:rPr>
        <w:t xml:space="preserve">. </w:t>
      </w:r>
    </w:p>
    <w:p w14:paraId="24A80EBB" w14:textId="5E49D40E" w:rsidR="00070000" w:rsidRDefault="00070000" w:rsidP="00070000">
      <w:pPr>
        <w:pStyle w:val="BodyText"/>
        <w:spacing w:before="7"/>
        <w:rPr>
          <w:sz w:val="21"/>
        </w:rPr>
      </w:pPr>
    </w:p>
    <w:p w14:paraId="37C2B26C" w14:textId="3C57A63B" w:rsidR="00070000" w:rsidRDefault="00070000" w:rsidP="00070000">
      <w:pPr>
        <w:pStyle w:val="BodyText"/>
        <w:spacing w:before="7"/>
        <w:rPr>
          <w:b/>
          <w:bCs/>
          <w:sz w:val="21"/>
        </w:rPr>
      </w:pPr>
      <w:r w:rsidRPr="00070000">
        <w:rPr>
          <w:b/>
          <w:bCs/>
          <w:sz w:val="21"/>
        </w:rPr>
        <w:t>COVID-19 RELATED INFO</w:t>
      </w:r>
      <w:r w:rsidR="002E49E8">
        <w:rPr>
          <w:b/>
          <w:bCs/>
          <w:sz w:val="21"/>
        </w:rPr>
        <w:t>:</w:t>
      </w:r>
    </w:p>
    <w:p w14:paraId="6325CC1D" w14:textId="0930ADA5" w:rsidR="002E49E8" w:rsidRDefault="00070000" w:rsidP="002E49E8">
      <w:pPr>
        <w:pStyle w:val="BodyText"/>
        <w:spacing w:before="7"/>
        <w:rPr>
          <w:sz w:val="21"/>
          <w:szCs w:val="21"/>
        </w:rPr>
      </w:pPr>
      <w:r w:rsidRPr="00BF1DBE">
        <w:rPr>
          <w:sz w:val="21"/>
          <w:szCs w:val="21"/>
        </w:rPr>
        <w:t xml:space="preserve">All customers and public facing staff at Superior Van and Mobility locations are required to wear </w:t>
      </w:r>
      <w:r w:rsidR="00BF1DBE" w:rsidRPr="00BF1DBE">
        <w:rPr>
          <w:sz w:val="21"/>
          <w:szCs w:val="21"/>
        </w:rPr>
        <w:t>facemasks</w:t>
      </w:r>
      <w:r w:rsidR="00F1553E" w:rsidRPr="00BF1DBE">
        <w:rPr>
          <w:sz w:val="21"/>
          <w:szCs w:val="21"/>
        </w:rPr>
        <w:t xml:space="preserve"> for</w:t>
      </w:r>
      <w:r w:rsidRPr="00BF1DBE">
        <w:rPr>
          <w:sz w:val="21"/>
          <w:szCs w:val="21"/>
        </w:rPr>
        <w:t xml:space="preserve"> face to face interaction</w:t>
      </w:r>
      <w:r w:rsidR="00F1553E" w:rsidRPr="00BF1DBE">
        <w:rPr>
          <w:sz w:val="21"/>
          <w:szCs w:val="21"/>
        </w:rPr>
        <w:t>s</w:t>
      </w:r>
      <w:r w:rsidR="00BF1DBE">
        <w:rPr>
          <w:sz w:val="21"/>
          <w:szCs w:val="21"/>
        </w:rPr>
        <w:t>,</w:t>
      </w:r>
      <w:r w:rsidRPr="00BF1DBE">
        <w:rPr>
          <w:sz w:val="21"/>
          <w:szCs w:val="21"/>
        </w:rPr>
        <w:t xml:space="preserve"> and practice social distancing as directed by </w:t>
      </w:r>
      <w:r w:rsidR="00F32483" w:rsidRPr="00BF1DBE">
        <w:rPr>
          <w:sz w:val="21"/>
          <w:szCs w:val="21"/>
        </w:rPr>
        <w:t xml:space="preserve">the </w:t>
      </w:r>
      <w:r w:rsidRPr="00BF1DBE">
        <w:rPr>
          <w:sz w:val="21"/>
          <w:szCs w:val="21"/>
        </w:rPr>
        <w:t xml:space="preserve">CDC </w:t>
      </w:r>
      <w:r w:rsidR="002E49E8" w:rsidRPr="00BF1DBE">
        <w:rPr>
          <w:sz w:val="21"/>
          <w:szCs w:val="21"/>
        </w:rPr>
        <w:t xml:space="preserve">and </w:t>
      </w:r>
      <w:r w:rsidRPr="00BF1DBE">
        <w:rPr>
          <w:sz w:val="21"/>
          <w:szCs w:val="21"/>
        </w:rPr>
        <w:t>local</w:t>
      </w:r>
      <w:r w:rsidR="00F32483" w:rsidRPr="00BF1DBE">
        <w:rPr>
          <w:sz w:val="21"/>
          <w:szCs w:val="21"/>
        </w:rPr>
        <w:t>/</w:t>
      </w:r>
      <w:r w:rsidRPr="00BF1DBE">
        <w:rPr>
          <w:sz w:val="21"/>
          <w:szCs w:val="21"/>
        </w:rPr>
        <w:t>federal government</w:t>
      </w:r>
      <w:r w:rsidR="008D0A45" w:rsidRPr="00BF1DBE">
        <w:rPr>
          <w:sz w:val="21"/>
          <w:szCs w:val="21"/>
        </w:rPr>
        <w:t>s</w:t>
      </w:r>
      <w:r w:rsidRPr="00BF1DBE">
        <w:rPr>
          <w:sz w:val="21"/>
          <w:szCs w:val="21"/>
        </w:rPr>
        <w:t xml:space="preserve">. Superior </w:t>
      </w:r>
      <w:r w:rsidR="00F32483" w:rsidRPr="00BF1DBE">
        <w:rPr>
          <w:sz w:val="21"/>
          <w:szCs w:val="21"/>
        </w:rPr>
        <w:t xml:space="preserve">can provide </w:t>
      </w:r>
      <w:r w:rsidRPr="00BF1DBE">
        <w:rPr>
          <w:sz w:val="21"/>
          <w:szCs w:val="21"/>
        </w:rPr>
        <w:t>mask</w:t>
      </w:r>
      <w:r w:rsidR="007B71AD">
        <w:rPr>
          <w:sz w:val="21"/>
          <w:szCs w:val="21"/>
        </w:rPr>
        <w:t>s</w:t>
      </w:r>
      <w:r w:rsidRPr="00BF1DBE">
        <w:rPr>
          <w:sz w:val="21"/>
          <w:szCs w:val="21"/>
        </w:rPr>
        <w:t xml:space="preserve"> </w:t>
      </w:r>
      <w:r w:rsidR="008D0A45" w:rsidRPr="00BF1DBE">
        <w:rPr>
          <w:sz w:val="21"/>
          <w:szCs w:val="21"/>
        </w:rPr>
        <w:t xml:space="preserve">to customers </w:t>
      </w:r>
      <w:r w:rsidR="00F32483" w:rsidRPr="00BF1DBE">
        <w:rPr>
          <w:sz w:val="21"/>
          <w:szCs w:val="21"/>
        </w:rPr>
        <w:t>free-of-</w:t>
      </w:r>
      <w:r w:rsidR="00BF1DBE" w:rsidRPr="00BF1DBE">
        <w:rPr>
          <w:sz w:val="21"/>
          <w:szCs w:val="21"/>
        </w:rPr>
        <w:t>charge and</w:t>
      </w:r>
      <w:r w:rsidR="00F32483" w:rsidRPr="00BF1DBE">
        <w:rPr>
          <w:sz w:val="21"/>
          <w:szCs w:val="21"/>
        </w:rPr>
        <w:t xml:space="preserve"> can make special accommodations </w:t>
      </w:r>
      <w:r w:rsidR="008D0A45" w:rsidRPr="00BF1DBE">
        <w:rPr>
          <w:sz w:val="21"/>
          <w:szCs w:val="21"/>
        </w:rPr>
        <w:t>for</w:t>
      </w:r>
      <w:r w:rsidR="00F32483" w:rsidRPr="00BF1DBE">
        <w:rPr>
          <w:sz w:val="21"/>
          <w:szCs w:val="21"/>
        </w:rPr>
        <w:t xml:space="preserve"> those </w:t>
      </w:r>
      <w:r w:rsidRPr="00BF1DBE">
        <w:rPr>
          <w:sz w:val="21"/>
          <w:szCs w:val="21"/>
        </w:rPr>
        <w:t>unable to wear a mask due to medical condition</w:t>
      </w:r>
      <w:r w:rsidR="00F32483" w:rsidRPr="00BF1DBE">
        <w:rPr>
          <w:sz w:val="21"/>
          <w:szCs w:val="21"/>
        </w:rPr>
        <w:t xml:space="preserve">s or </w:t>
      </w:r>
      <w:r w:rsidR="008D0A45" w:rsidRPr="00BF1DBE">
        <w:rPr>
          <w:sz w:val="21"/>
          <w:szCs w:val="21"/>
        </w:rPr>
        <w:t>for</w:t>
      </w:r>
      <w:r w:rsidR="00F32483" w:rsidRPr="00BF1DBE">
        <w:rPr>
          <w:sz w:val="21"/>
          <w:szCs w:val="21"/>
        </w:rPr>
        <w:t xml:space="preserve"> those who</w:t>
      </w:r>
      <w:r w:rsidRPr="00BF1DBE">
        <w:rPr>
          <w:sz w:val="21"/>
          <w:szCs w:val="21"/>
        </w:rPr>
        <w:t xml:space="preserve"> </w:t>
      </w:r>
      <w:r w:rsidR="00F32483" w:rsidRPr="00BF1DBE">
        <w:rPr>
          <w:sz w:val="21"/>
          <w:szCs w:val="21"/>
        </w:rPr>
        <w:t>prefer not to</w:t>
      </w:r>
      <w:r w:rsidRPr="00BF1DBE">
        <w:rPr>
          <w:sz w:val="21"/>
          <w:szCs w:val="21"/>
        </w:rPr>
        <w:t xml:space="preserve"> enter our facilit</w:t>
      </w:r>
      <w:r w:rsidR="00F32483" w:rsidRPr="00BF1DBE">
        <w:rPr>
          <w:sz w:val="21"/>
          <w:szCs w:val="21"/>
        </w:rPr>
        <w:t>ies.  Options include,</w:t>
      </w:r>
      <w:r w:rsidRPr="00BF1DBE">
        <w:rPr>
          <w:sz w:val="21"/>
          <w:szCs w:val="21"/>
        </w:rPr>
        <w:t xml:space="preserve"> upon request</w:t>
      </w:r>
      <w:r w:rsidR="008D0A45" w:rsidRPr="00BF1DBE">
        <w:rPr>
          <w:sz w:val="21"/>
          <w:szCs w:val="21"/>
        </w:rPr>
        <w:t xml:space="preserve"> and availability</w:t>
      </w:r>
      <w:r w:rsidRPr="00BF1DBE">
        <w:rPr>
          <w:sz w:val="21"/>
          <w:szCs w:val="21"/>
        </w:rPr>
        <w:t xml:space="preserve">, </w:t>
      </w:r>
      <w:r w:rsidR="00F32483" w:rsidRPr="00BF1DBE">
        <w:rPr>
          <w:sz w:val="21"/>
          <w:szCs w:val="21"/>
        </w:rPr>
        <w:t xml:space="preserve">“touchless” pick-up and drop-off for service vehicles as well as “in-driveway” vehicle demonstrations at </w:t>
      </w:r>
      <w:r w:rsidR="00BF1DBE">
        <w:rPr>
          <w:sz w:val="21"/>
          <w:szCs w:val="21"/>
        </w:rPr>
        <w:t xml:space="preserve">a </w:t>
      </w:r>
      <w:r w:rsidR="008D0A45" w:rsidRPr="00BF1DBE">
        <w:rPr>
          <w:sz w:val="21"/>
          <w:szCs w:val="21"/>
        </w:rPr>
        <w:t>customer’s</w:t>
      </w:r>
      <w:r w:rsidR="00F32483" w:rsidRPr="00BF1DBE">
        <w:rPr>
          <w:sz w:val="21"/>
          <w:szCs w:val="21"/>
        </w:rPr>
        <w:t xml:space="preserve"> home</w:t>
      </w:r>
      <w:r w:rsidR="008D0A45" w:rsidRPr="00BF1DBE">
        <w:rPr>
          <w:sz w:val="21"/>
          <w:szCs w:val="21"/>
        </w:rPr>
        <w:t xml:space="preserve"> or workplace.</w:t>
      </w:r>
      <w:r w:rsidR="00F32483" w:rsidRPr="00BF1DBE">
        <w:rPr>
          <w:sz w:val="21"/>
          <w:szCs w:val="21"/>
        </w:rPr>
        <w:t xml:space="preserve"> Please contact your local Superior location for </w:t>
      </w:r>
      <w:r w:rsidR="008D0A45" w:rsidRPr="00BF1DBE">
        <w:rPr>
          <w:sz w:val="21"/>
          <w:szCs w:val="21"/>
        </w:rPr>
        <w:t xml:space="preserve">availability and </w:t>
      </w:r>
      <w:r w:rsidR="00F32483" w:rsidRPr="00BF1DBE">
        <w:rPr>
          <w:sz w:val="21"/>
          <w:szCs w:val="21"/>
        </w:rPr>
        <w:t xml:space="preserve">details.  </w:t>
      </w:r>
    </w:p>
    <w:p w14:paraId="1B213186" w14:textId="77777777" w:rsidR="00BF1DBE" w:rsidRPr="00BF1DBE" w:rsidRDefault="00BF1DBE" w:rsidP="002E49E8">
      <w:pPr>
        <w:pStyle w:val="BodyText"/>
        <w:spacing w:before="7"/>
        <w:rPr>
          <w:sz w:val="21"/>
          <w:szCs w:val="21"/>
        </w:rPr>
      </w:pPr>
    </w:p>
    <w:p w14:paraId="6D327F70" w14:textId="626E7763" w:rsidR="00BF1DBE" w:rsidRDefault="00BF1DBE" w:rsidP="00BF1DBE">
      <w:pPr>
        <w:pStyle w:val="BodyText"/>
        <w:spacing w:before="7"/>
        <w:jc w:val="center"/>
        <w:rPr>
          <w:sz w:val="21"/>
          <w:szCs w:val="21"/>
        </w:rPr>
      </w:pPr>
      <w:r w:rsidRPr="00BF1DBE">
        <w:rPr>
          <w:sz w:val="21"/>
          <w:szCs w:val="21"/>
        </w:rPr>
        <w:t>###</w:t>
      </w:r>
    </w:p>
    <w:p w14:paraId="42E6F2F9" w14:textId="77777777" w:rsidR="00BF1DBE" w:rsidRPr="00BF1DBE" w:rsidRDefault="00BF1DBE" w:rsidP="00BF1DBE">
      <w:pPr>
        <w:pStyle w:val="BodyText"/>
        <w:spacing w:before="7"/>
        <w:jc w:val="center"/>
        <w:rPr>
          <w:sz w:val="21"/>
          <w:szCs w:val="21"/>
        </w:rPr>
      </w:pPr>
    </w:p>
    <w:p w14:paraId="0A9DCD14" w14:textId="3B6A0444" w:rsidR="00070000" w:rsidRPr="00BF1DBE" w:rsidRDefault="00070000" w:rsidP="00BF1DBE">
      <w:pPr>
        <w:pStyle w:val="BodyText"/>
        <w:spacing w:before="7"/>
        <w:rPr>
          <w:sz w:val="21"/>
          <w:szCs w:val="21"/>
        </w:rPr>
      </w:pPr>
      <w:r w:rsidRPr="00BF1DBE">
        <w:rPr>
          <w:sz w:val="21"/>
          <w:szCs w:val="21"/>
        </w:rPr>
        <w:t>Superior Van &amp; Mobility provides new and used wheelchair accessible vehicles, mobility seating options, hand controls, scooter and wheelchair lifts, and other driving aids, all of which meet or exceed Federal Motor Vehicle Safety Standards (FMVSS). Each Superior location is certified by the National Mobility Equipment Dealers Association (NMEDA) and supports and advocates with local community groups to promote disability awareness. Superior Van &amp; Mobility’s sixteen sales and service centers are located throughout Indiana, Kentucky, Eastern Tennessee, Louisiana, Nebraska, Alabama, Florida, and Arkansas. For more information, visit</w:t>
      </w:r>
      <w:r w:rsidR="00A307B4" w:rsidRPr="00BF1DBE">
        <w:rPr>
          <w:sz w:val="21"/>
          <w:szCs w:val="21"/>
        </w:rPr>
        <w:t xml:space="preserve"> </w:t>
      </w:r>
      <w:hyperlink r:id="rId8" w:history="1">
        <w:r w:rsidR="00A307B4" w:rsidRPr="00BF1DBE">
          <w:rPr>
            <w:rStyle w:val="Hyperlink"/>
            <w:sz w:val="21"/>
            <w:szCs w:val="21"/>
          </w:rPr>
          <w:t>www.SuperiorVan.com</w:t>
        </w:r>
      </w:hyperlink>
      <w:r w:rsidR="00A307B4" w:rsidRPr="00BF1DBE">
        <w:rPr>
          <w:sz w:val="21"/>
          <w:szCs w:val="21"/>
        </w:rPr>
        <w:t xml:space="preserve"> </w:t>
      </w:r>
      <w:r w:rsidRPr="00BF1DBE">
        <w:rPr>
          <w:sz w:val="21"/>
          <w:szCs w:val="21"/>
        </w:rPr>
        <w:t>.</w:t>
      </w:r>
    </w:p>
    <w:p w14:paraId="4AA66DF0" w14:textId="77777777" w:rsidR="00070000" w:rsidRPr="00070000" w:rsidRDefault="00070000" w:rsidP="00070000">
      <w:pPr>
        <w:pStyle w:val="BodyText"/>
        <w:spacing w:before="7"/>
        <w:rPr>
          <w:sz w:val="21"/>
        </w:rPr>
      </w:pPr>
    </w:p>
    <w:p w14:paraId="6C26CEE1" w14:textId="63759F7E" w:rsidR="000D474B" w:rsidRPr="00BF1DBE" w:rsidRDefault="00FC7A7E" w:rsidP="00BF1DBE">
      <w:pPr>
        <w:pStyle w:val="BodyText"/>
        <w:spacing w:before="7"/>
        <w:rPr>
          <w:sz w:val="21"/>
        </w:rPr>
      </w:pPr>
      <w:r w:rsidRPr="00070000">
        <w:rPr>
          <w:sz w:val="21"/>
        </w:rPr>
        <w:t xml:space="preserve">   </w:t>
      </w:r>
    </w:p>
    <w:p w14:paraId="27DB8BEB" w14:textId="32749F5B" w:rsidR="000D474B" w:rsidRDefault="000D474B">
      <w:pPr>
        <w:pStyle w:val="BodyText"/>
        <w:ind w:left="208" w:right="214"/>
        <w:jc w:val="center"/>
      </w:pPr>
    </w:p>
    <w:sectPr w:rsidR="000D474B">
      <w:type w:val="continuous"/>
      <w:pgSz w:w="12240" w:h="15840"/>
      <w:pgMar w:top="180" w:right="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29EC"/>
    <w:multiLevelType w:val="hybridMultilevel"/>
    <w:tmpl w:val="D5D28332"/>
    <w:lvl w:ilvl="0" w:tplc="5FB6648C">
      <w:start w:val="242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D474B"/>
    <w:rsid w:val="00070000"/>
    <w:rsid w:val="000D474B"/>
    <w:rsid w:val="0018684D"/>
    <w:rsid w:val="001D04E3"/>
    <w:rsid w:val="001D587B"/>
    <w:rsid w:val="002921C3"/>
    <w:rsid w:val="002C52D5"/>
    <w:rsid w:val="002E49E8"/>
    <w:rsid w:val="006673FB"/>
    <w:rsid w:val="00670707"/>
    <w:rsid w:val="00717BE2"/>
    <w:rsid w:val="007B71AD"/>
    <w:rsid w:val="007C0D4A"/>
    <w:rsid w:val="0089542F"/>
    <w:rsid w:val="008D0A45"/>
    <w:rsid w:val="008E0BE1"/>
    <w:rsid w:val="009C7197"/>
    <w:rsid w:val="009E07DE"/>
    <w:rsid w:val="00A307B4"/>
    <w:rsid w:val="00A73B6D"/>
    <w:rsid w:val="00B70AC5"/>
    <w:rsid w:val="00BD7CB3"/>
    <w:rsid w:val="00BF1DBE"/>
    <w:rsid w:val="00C01346"/>
    <w:rsid w:val="00D3042F"/>
    <w:rsid w:val="00D978FE"/>
    <w:rsid w:val="00E76E6B"/>
    <w:rsid w:val="00E959FC"/>
    <w:rsid w:val="00F1553E"/>
    <w:rsid w:val="00F32483"/>
    <w:rsid w:val="00FC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09C"/>
  <w15:docId w15:val="{884448A4-06AA-4892-A57E-D4CF2950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0000"/>
    <w:rPr>
      <w:color w:val="0000FF" w:themeColor="hyperlink"/>
      <w:u w:val="single"/>
    </w:rPr>
  </w:style>
  <w:style w:type="character" w:styleId="UnresolvedMention">
    <w:name w:val="Unresolved Mention"/>
    <w:basedOn w:val="DefaultParagraphFont"/>
    <w:uiPriority w:val="99"/>
    <w:semiHidden/>
    <w:unhideWhenUsed/>
    <w:rsid w:val="00070000"/>
    <w:rPr>
      <w:color w:val="605E5C"/>
      <w:shd w:val="clear" w:color="auto" w:fill="E1DFDD"/>
    </w:rPr>
  </w:style>
  <w:style w:type="paragraph" w:customStyle="1" w:styleId="has-text-color">
    <w:name w:val="has-text-color"/>
    <w:basedOn w:val="Normal"/>
    <w:rsid w:val="0007000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70000"/>
    <w:rPr>
      <w:i/>
      <w:iCs/>
    </w:rPr>
  </w:style>
  <w:style w:type="paragraph" w:styleId="NormalWeb">
    <w:name w:val="Normal (Web)"/>
    <w:basedOn w:val="Normal"/>
    <w:uiPriority w:val="99"/>
    <w:unhideWhenUsed/>
    <w:rsid w:val="0007000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9516">
      <w:bodyDiv w:val="1"/>
      <w:marLeft w:val="0"/>
      <w:marRight w:val="0"/>
      <w:marTop w:val="0"/>
      <w:marBottom w:val="0"/>
      <w:divBdr>
        <w:top w:val="none" w:sz="0" w:space="0" w:color="auto"/>
        <w:left w:val="none" w:sz="0" w:space="0" w:color="auto"/>
        <w:bottom w:val="none" w:sz="0" w:space="0" w:color="auto"/>
        <w:right w:val="none" w:sz="0" w:space="0" w:color="auto"/>
      </w:divBdr>
    </w:div>
    <w:div w:id="1701738888">
      <w:bodyDiv w:val="1"/>
      <w:marLeft w:val="0"/>
      <w:marRight w:val="0"/>
      <w:marTop w:val="0"/>
      <w:marBottom w:val="0"/>
      <w:divBdr>
        <w:top w:val="none" w:sz="0" w:space="0" w:color="auto"/>
        <w:left w:val="none" w:sz="0" w:space="0" w:color="auto"/>
        <w:bottom w:val="none" w:sz="0" w:space="0" w:color="auto"/>
        <w:right w:val="none" w:sz="0" w:space="0" w:color="auto"/>
      </w:divBdr>
    </w:div>
    <w:div w:id="211204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riorVan.com" TargetMode="External"/><Relationship Id="rId3" Type="http://schemas.openxmlformats.org/officeDocument/2006/relationships/settings" Target="settings.xml"/><Relationship Id="rId7" Type="http://schemas.openxmlformats.org/officeDocument/2006/relationships/hyperlink" Target="http://www.SuperiorV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rent@superiorva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Brent</cp:lastModifiedBy>
  <cp:revision>3</cp:revision>
  <dcterms:created xsi:type="dcterms:W3CDTF">2020-07-08T21:03:00Z</dcterms:created>
  <dcterms:modified xsi:type="dcterms:W3CDTF">2020-07-08T21:38:00Z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for Office 365</vt:lpwstr>
  </property>
  <property fmtid="{D5CDD505-2E9C-101B-9397-08002B2CF9AE}" pid="4" name="LastSaved">
    <vt:filetime>2020-07-06T00:00:00Z</vt:filetime>
  </property>
</Properties>
</file>