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435B5" w14:textId="2B44A7C5" w:rsidR="00995629" w:rsidRDefault="00786A7A" w:rsidP="00995629">
      <w:pPr>
        <w:shd w:val="clear" w:color="auto" w:fill="FFFFFF"/>
        <w:spacing w:after="0" w:line="240" w:lineRule="auto"/>
        <w:jc w:val="center"/>
        <w:rPr>
          <w:rFonts w:ascii="Times New Roman" w:eastAsia="Times New Roman" w:hAnsi="Times New Roman" w:cs="Times New Roman"/>
          <w:b/>
          <w:bCs/>
          <w:i/>
          <w:iCs/>
          <w:kern w:val="36"/>
          <w:sz w:val="28"/>
          <w:szCs w:val="28"/>
        </w:rPr>
      </w:pPr>
      <w:r w:rsidRPr="00003B40">
        <w:rPr>
          <w:rFonts w:ascii="Times New Roman" w:eastAsia="Times New Roman" w:hAnsi="Times New Roman" w:cs="Times New Roman"/>
          <w:b/>
          <w:bCs/>
          <w:i/>
          <w:iCs/>
          <w:kern w:val="36"/>
          <w:sz w:val="28"/>
          <w:szCs w:val="28"/>
        </w:rPr>
        <w:t xml:space="preserve">Black Theatre Festival </w:t>
      </w:r>
      <w:r w:rsidR="00C97B70" w:rsidRPr="00003B40">
        <w:rPr>
          <w:rFonts w:ascii="Times New Roman" w:eastAsia="Times New Roman" w:hAnsi="Times New Roman" w:cs="Times New Roman"/>
          <w:b/>
          <w:bCs/>
          <w:i/>
          <w:iCs/>
          <w:kern w:val="36"/>
          <w:sz w:val="28"/>
          <w:szCs w:val="28"/>
        </w:rPr>
        <w:t xml:space="preserve">issues a </w:t>
      </w:r>
      <w:r w:rsidR="00003B40">
        <w:rPr>
          <w:rFonts w:ascii="Times New Roman" w:eastAsia="Times New Roman" w:hAnsi="Times New Roman" w:cs="Times New Roman"/>
          <w:b/>
          <w:bCs/>
          <w:i/>
          <w:iCs/>
          <w:kern w:val="36"/>
          <w:sz w:val="28"/>
          <w:szCs w:val="28"/>
        </w:rPr>
        <w:t>W</w:t>
      </w:r>
      <w:r w:rsidR="00C97B70" w:rsidRPr="00003B40">
        <w:rPr>
          <w:rFonts w:ascii="Times New Roman" w:eastAsia="Times New Roman" w:hAnsi="Times New Roman" w:cs="Times New Roman"/>
          <w:b/>
          <w:bCs/>
          <w:i/>
          <w:iCs/>
          <w:kern w:val="36"/>
          <w:sz w:val="28"/>
          <w:szCs w:val="28"/>
        </w:rPr>
        <w:t xml:space="preserve">orld-wide </w:t>
      </w:r>
      <w:r w:rsidR="00003B40">
        <w:rPr>
          <w:rFonts w:ascii="Times New Roman" w:eastAsia="Times New Roman" w:hAnsi="Times New Roman" w:cs="Times New Roman"/>
          <w:b/>
          <w:bCs/>
          <w:i/>
          <w:iCs/>
          <w:kern w:val="36"/>
          <w:sz w:val="28"/>
          <w:szCs w:val="28"/>
        </w:rPr>
        <w:t>C</w:t>
      </w:r>
      <w:r w:rsidR="00C97B70" w:rsidRPr="00003B40">
        <w:rPr>
          <w:rFonts w:ascii="Times New Roman" w:eastAsia="Times New Roman" w:hAnsi="Times New Roman" w:cs="Times New Roman"/>
          <w:b/>
          <w:bCs/>
          <w:i/>
          <w:iCs/>
          <w:kern w:val="36"/>
          <w:sz w:val="28"/>
          <w:szCs w:val="28"/>
        </w:rPr>
        <w:t xml:space="preserve">all for </w:t>
      </w:r>
      <w:r w:rsidR="00003B40">
        <w:rPr>
          <w:rFonts w:ascii="Times New Roman" w:eastAsia="Times New Roman" w:hAnsi="Times New Roman" w:cs="Times New Roman"/>
          <w:b/>
          <w:bCs/>
          <w:i/>
          <w:iCs/>
          <w:kern w:val="36"/>
          <w:sz w:val="28"/>
          <w:szCs w:val="28"/>
        </w:rPr>
        <w:t>H</w:t>
      </w:r>
      <w:r w:rsidR="00C97B70" w:rsidRPr="00003B40">
        <w:rPr>
          <w:rFonts w:ascii="Times New Roman" w:eastAsia="Times New Roman" w:hAnsi="Times New Roman" w:cs="Times New Roman"/>
          <w:b/>
          <w:bCs/>
          <w:i/>
          <w:iCs/>
          <w:kern w:val="36"/>
          <w:sz w:val="28"/>
          <w:szCs w:val="28"/>
        </w:rPr>
        <w:t xml:space="preserve">ealing through the </w:t>
      </w:r>
      <w:r w:rsidR="00003B40">
        <w:rPr>
          <w:rFonts w:ascii="Times New Roman" w:eastAsia="Times New Roman" w:hAnsi="Times New Roman" w:cs="Times New Roman"/>
          <w:b/>
          <w:bCs/>
          <w:i/>
          <w:iCs/>
          <w:kern w:val="36"/>
          <w:sz w:val="28"/>
          <w:szCs w:val="28"/>
        </w:rPr>
        <w:t>A</w:t>
      </w:r>
      <w:r w:rsidR="00C97B70" w:rsidRPr="00003B40">
        <w:rPr>
          <w:rFonts w:ascii="Times New Roman" w:eastAsia="Times New Roman" w:hAnsi="Times New Roman" w:cs="Times New Roman"/>
          <w:b/>
          <w:bCs/>
          <w:i/>
          <w:iCs/>
          <w:kern w:val="36"/>
          <w:sz w:val="28"/>
          <w:szCs w:val="28"/>
        </w:rPr>
        <w:t>rts</w:t>
      </w:r>
    </w:p>
    <w:p w14:paraId="03E4F428" w14:textId="77777777" w:rsidR="00995629" w:rsidRDefault="00995629" w:rsidP="00995629">
      <w:pPr>
        <w:shd w:val="clear" w:color="auto" w:fill="FFFFFF"/>
        <w:spacing w:after="0" w:line="240" w:lineRule="auto"/>
        <w:jc w:val="center"/>
        <w:rPr>
          <w:rFonts w:ascii="Times New Roman" w:eastAsia="Times New Roman" w:hAnsi="Times New Roman" w:cs="Times New Roman"/>
          <w:b/>
          <w:bCs/>
          <w:i/>
          <w:iCs/>
          <w:kern w:val="36"/>
          <w:sz w:val="28"/>
          <w:szCs w:val="28"/>
        </w:rPr>
      </w:pPr>
    </w:p>
    <w:p w14:paraId="22CEF2F8" w14:textId="5585E82E" w:rsidR="00003B40" w:rsidRDefault="00786A7A" w:rsidP="00995629">
      <w:pPr>
        <w:shd w:val="clear" w:color="auto" w:fill="FFFFFF"/>
        <w:spacing w:after="0" w:line="240" w:lineRule="auto"/>
        <w:jc w:val="center"/>
        <w:rPr>
          <w:rFonts w:ascii="Arial" w:eastAsia="Times New Roman" w:hAnsi="Arial" w:cs="Arial"/>
          <w:i/>
          <w:iCs/>
          <w:kern w:val="36"/>
          <w:sz w:val="24"/>
          <w:szCs w:val="24"/>
        </w:rPr>
      </w:pPr>
      <w:r w:rsidRPr="00003B40">
        <w:rPr>
          <w:rFonts w:ascii="Times New Roman" w:eastAsia="Times New Roman" w:hAnsi="Times New Roman" w:cs="Times New Roman"/>
          <w:b/>
          <w:bCs/>
          <w:i/>
          <w:iCs/>
          <w:kern w:val="36"/>
          <w:sz w:val="28"/>
          <w:szCs w:val="28"/>
        </w:rPr>
        <w:t xml:space="preserve"> </w:t>
      </w:r>
      <w:r w:rsidR="00003B40" w:rsidRPr="00003B40">
        <w:rPr>
          <w:rFonts w:ascii="Arial" w:eastAsia="Times New Roman" w:hAnsi="Arial" w:cs="Arial"/>
          <w:i/>
          <w:iCs/>
          <w:kern w:val="36"/>
          <w:sz w:val="24"/>
          <w:szCs w:val="24"/>
        </w:rPr>
        <w:t>The Atlanta Black Theatre Festival presents Four Days of Black Plays Online</w:t>
      </w:r>
    </w:p>
    <w:p w14:paraId="0D291CCF" w14:textId="77777777" w:rsidR="00995629" w:rsidRPr="00003B40" w:rsidRDefault="00995629" w:rsidP="00995629">
      <w:pPr>
        <w:shd w:val="clear" w:color="auto" w:fill="FFFFFF"/>
        <w:spacing w:after="0" w:line="240" w:lineRule="auto"/>
        <w:jc w:val="center"/>
        <w:rPr>
          <w:rFonts w:ascii="Arial" w:eastAsia="Times New Roman" w:hAnsi="Arial" w:cs="Arial"/>
          <w:i/>
          <w:iCs/>
          <w:kern w:val="36"/>
          <w:sz w:val="24"/>
          <w:szCs w:val="24"/>
        </w:rPr>
      </w:pPr>
    </w:p>
    <w:p w14:paraId="34877FC6" w14:textId="4A80F487" w:rsidR="00786A7A" w:rsidRPr="00995629" w:rsidRDefault="00786A7A" w:rsidP="007232C1">
      <w:pPr>
        <w:pStyle w:val="NormalWeb"/>
        <w:spacing w:before="0" w:beforeAutospacing="0" w:after="0" w:afterAutospacing="0"/>
        <w:rPr>
          <w:rFonts w:ascii="Arial" w:hAnsi="Arial" w:cs="Arial"/>
          <w:color w:val="202020"/>
          <w:sz w:val="23"/>
          <w:szCs w:val="23"/>
        </w:rPr>
      </w:pPr>
      <w:r w:rsidRPr="00995629">
        <w:rPr>
          <w:rFonts w:ascii="Arial" w:hAnsi="Arial" w:cs="Arial"/>
          <w:b/>
          <w:bCs/>
          <w:color w:val="202020"/>
          <w:sz w:val="23"/>
          <w:szCs w:val="23"/>
        </w:rPr>
        <w:t>September 2020</w:t>
      </w:r>
      <w:r w:rsidRPr="00995629">
        <w:rPr>
          <w:rFonts w:ascii="Arial" w:hAnsi="Arial" w:cs="Arial"/>
          <w:color w:val="202020"/>
          <w:sz w:val="23"/>
          <w:szCs w:val="23"/>
        </w:rPr>
        <w:t>--</w:t>
      </w:r>
      <w:r w:rsidRPr="00995629">
        <w:rPr>
          <w:rFonts w:ascii="Arial" w:hAnsi="Arial" w:cs="Arial"/>
          <w:color w:val="0E101A"/>
          <w:sz w:val="23"/>
          <w:szCs w:val="23"/>
        </w:rPr>
        <w:t>The Atlanta Black Theatre Festival (ABTF) is pleased to announce its </w:t>
      </w:r>
      <w:r w:rsidRPr="00995629">
        <w:rPr>
          <w:rStyle w:val="Strong"/>
          <w:rFonts w:ascii="Arial" w:hAnsi="Arial" w:cs="Arial"/>
          <w:b w:val="0"/>
          <w:bCs w:val="0"/>
          <w:i/>
          <w:iCs/>
          <w:color w:val="0E101A"/>
          <w:sz w:val="23"/>
          <w:szCs w:val="23"/>
        </w:rPr>
        <w:t>2020 Theatre-At-Home Experience</w:t>
      </w:r>
      <w:r w:rsidR="00946000" w:rsidRPr="00995629">
        <w:rPr>
          <w:rFonts w:ascii="Arial" w:hAnsi="Arial" w:cs="Arial"/>
          <w:color w:val="0E101A"/>
          <w:sz w:val="23"/>
          <w:szCs w:val="23"/>
        </w:rPr>
        <w:t>, a</w:t>
      </w:r>
      <w:r w:rsidRPr="00995629">
        <w:rPr>
          <w:rFonts w:ascii="Arial" w:hAnsi="Arial" w:cs="Arial"/>
          <w:color w:val="0E101A"/>
          <w:sz w:val="23"/>
          <w:szCs w:val="23"/>
        </w:rPr>
        <w:t xml:space="preserve"> virtual four-day </w:t>
      </w:r>
      <w:r w:rsidR="007232C1" w:rsidRPr="00995629">
        <w:rPr>
          <w:rFonts w:ascii="Arial" w:hAnsi="Arial" w:cs="Arial"/>
          <w:color w:val="0E101A"/>
          <w:sz w:val="23"/>
          <w:szCs w:val="23"/>
        </w:rPr>
        <w:t xml:space="preserve">call to connect communities and </w:t>
      </w:r>
      <w:r w:rsidR="00003B40" w:rsidRPr="00995629">
        <w:rPr>
          <w:rFonts w:ascii="Arial" w:hAnsi="Arial" w:cs="Arial"/>
          <w:color w:val="0E101A"/>
          <w:sz w:val="23"/>
          <w:szCs w:val="23"/>
        </w:rPr>
        <w:t xml:space="preserve">move the conversation towards </w:t>
      </w:r>
      <w:r w:rsidR="007232C1" w:rsidRPr="00995629">
        <w:rPr>
          <w:rFonts w:ascii="Arial" w:hAnsi="Arial" w:cs="Arial"/>
          <w:color w:val="0E101A"/>
          <w:sz w:val="23"/>
          <w:szCs w:val="23"/>
        </w:rPr>
        <w:t>heal</w:t>
      </w:r>
      <w:r w:rsidR="00003B40" w:rsidRPr="00995629">
        <w:rPr>
          <w:rFonts w:ascii="Arial" w:hAnsi="Arial" w:cs="Arial"/>
          <w:color w:val="0E101A"/>
          <w:sz w:val="23"/>
          <w:szCs w:val="23"/>
        </w:rPr>
        <w:t>ing</w:t>
      </w:r>
      <w:r w:rsidR="007232C1" w:rsidRPr="00995629">
        <w:rPr>
          <w:rFonts w:ascii="Arial" w:hAnsi="Arial" w:cs="Arial"/>
          <w:color w:val="0E101A"/>
          <w:sz w:val="23"/>
          <w:szCs w:val="23"/>
        </w:rPr>
        <w:t xml:space="preserve"> through the arts. The full </w:t>
      </w:r>
      <w:r w:rsidRPr="00995629">
        <w:rPr>
          <w:rFonts w:ascii="Arial" w:hAnsi="Arial" w:cs="Arial"/>
          <w:color w:val="0E101A"/>
          <w:sz w:val="23"/>
          <w:szCs w:val="23"/>
        </w:rPr>
        <w:t xml:space="preserve">schedule includes award-winning </w:t>
      </w:r>
      <w:r w:rsidR="00385EBC" w:rsidRPr="00995629">
        <w:rPr>
          <w:rFonts w:ascii="Arial" w:hAnsi="Arial" w:cs="Arial"/>
          <w:color w:val="0E101A"/>
          <w:sz w:val="23"/>
          <w:szCs w:val="23"/>
        </w:rPr>
        <w:t>performances from all over the world,</w:t>
      </w:r>
      <w:r w:rsidRPr="00995629">
        <w:rPr>
          <w:rFonts w:ascii="Arial" w:hAnsi="Arial" w:cs="Arial"/>
          <w:color w:val="0E101A"/>
          <w:sz w:val="23"/>
          <w:szCs w:val="23"/>
        </w:rPr>
        <w:t xml:space="preserve"> two town hall </w:t>
      </w:r>
      <w:r w:rsidR="00385EBC" w:rsidRPr="00995629">
        <w:rPr>
          <w:rFonts w:ascii="Arial" w:hAnsi="Arial" w:cs="Arial"/>
          <w:color w:val="0E101A"/>
          <w:sz w:val="23"/>
          <w:szCs w:val="23"/>
        </w:rPr>
        <w:t>meeting</w:t>
      </w:r>
      <w:r w:rsidRPr="00995629">
        <w:rPr>
          <w:rFonts w:ascii="Arial" w:hAnsi="Arial" w:cs="Arial"/>
          <w:color w:val="0E101A"/>
          <w:sz w:val="23"/>
          <w:szCs w:val="23"/>
        </w:rPr>
        <w:t xml:space="preserve">s featuring </w:t>
      </w:r>
      <w:r w:rsidR="00003B40" w:rsidRPr="00995629">
        <w:rPr>
          <w:rFonts w:ascii="Arial" w:hAnsi="Arial" w:cs="Arial"/>
          <w:color w:val="0E101A"/>
          <w:sz w:val="23"/>
          <w:szCs w:val="23"/>
        </w:rPr>
        <w:t xml:space="preserve">internationally </w:t>
      </w:r>
      <w:r w:rsidRPr="00995629">
        <w:rPr>
          <w:rFonts w:ascii="Arial" w:hAnsi="Arial" w:cs="Arial"/>
          <w:color w:val="0E101A"/>
          <w:sz w:val="23"/>
          <w:szCs w:val="23"/>
        </w:rPr>
        <w:t>acclaimed authors</w:t>
      </w:r>
      <w:r w:rsidR="00385EBC" w:rsidRPr="00995629">
        <w:rPr>
          <w:rFonts w:ascii="Arial" w:hAnsi="Arial" w:cs="Arial"/>
          <w:color w:val="0E101A"/>
          <w:sz w:val="23"/>
          <w:szCs w:val="23"/>
        </w:rPr>
        <w:t xml:space="preserve"> and playwrights</w:t>
      </w:r>
      <w:r w:rsidRPr="00995629">
        <w:rPr>
          <w:rFonts w:ascii="Arial" w:hAnsi="Arial" w:cs="Arial"/>
          <w:color w:val="0E101A"/>
          <w:sz w:val="23"/>
          <w:szCs w:val="23"/>
        </w:rPr>
        <w:t xml:space="preserve"> Michael Eric Dyson, Dominque Morrisseau, and Jeff </w:t>
      </w:r>
      <w:proofErr w:type="gramStart"/>
      <w:r w:rsidRPr="00995629">
        <w:rPr>
          <w:rFonts w:ascii="Arial" w:hAnsi="Arial" w:cs="Arial"/>
          <w:color w:val="0E101A"/>
          <w:sz w:val="23"/>
          <w:szCs w:val="23"/>
        </w:rPr>
        <w:t>Stetson;</w:t>
      </w:r>
      <w:proofErr w:type="gramEnd"/>
      <w:r w:rsidRPr="00995629">
        <w:rPr>
          <w:rFonts w:ascii="Arial" w:hAnsi="Arial" w:cs="Arial"/>
          <w:color w:val="0E101A"/>
          <w:sz w:val="23"/>
          <w:szCs w:val="23"/>
        </w:rPr>
        <w:t xml:space="preserve"> Earvin Dyer's African American storytelling workshop, a Home Shopping Black Expo, and more. </w:t>
      </w:r>
    </w:p>
    <w:p w14:paraId="4D3D9690" w14:textId="77777777" w:rsidR="00786A7A" w:rsidRPr="00995629" w:rsidRDefault="00786A7A" w:rsidP="00786A7A">
      <w:pPr>
        <w:pStyle w:val="NormalWeb"/>
        <w:spacing w:before="0" w:beforeAutospacing="0" w:after="0" w:afterAutospacing="0"/>
        <w:rPr>
          <w:rFonts w:ascii="Arial" w:hAnsi="Arial" w:cs="Arial"/>
          <w:color w:val="0E101A"/>
          <w:sz w:val="23"/>
          <w:szCs w:val="23"/>
        </w:rPr>
      </w:pPr>
    </w:p>
    <w:p w14:paraId="4EC5DEAA" w14:textId="1E2612AE" w:rsidR="00786A7A" w:rsidRPr="00995629" w:rsidRDefault="00786A7A" w:rsidP="00786A7A">
      <w:pPr>
        <w:pStyle w:val="NormalWeb"/>
        <w:spacing w:before="0" w:beforeAutospacing="0" w:after="0" w:afterAutospacing="0"/>
        <w:rPr>
          <w:rFonts w:ascii="Arial" w:hAnsi="Arial" w:cs="Arial"/>
          <w:color w:val="0E101A"/>
          <w:sz w:val="23"/>
          <w:szCs w:val="23"/>
        </w:rPr>
      </w:pPr>
      <w:r w:rsidRPr="00995629">
        <w:rPr>
          <w:rFonts w:ascii="Arial" w:hAnsi="Arial" w:cs="Arial"/>
          <w:color w:val="0E101A"/>
          <w:sz w:val="23"/>
          <w:szCs w:val="23"/>
        </w:rPr>
        <w:t xml:space="preserve">The event closes with a Hat and Champagne Gala and Awards ceremony for a virtual evening of laughter, interactive games, giveaways, and the announcement of the 2020 festival favorite award winners. This gala event also includes performances by </w:t>
      </w:r>
      <w:r w:rsidR="00D6628D" w:rsidRPr="00995629">
        <w:rPr>
          <w:rFonts w:ascii="Arial" w:hAnsi="Arial" w:cs="Arial"/>
          <w:color w:val="0E101A"/>
          <w:sz w:val="23"/>
          <w:szCs w:val="23"/>
        </w:rPr>
        <w:t xml:space="preserve">selected finalists and </w:t>
      </w:r>
      <w:r w:rsidRPr="00995629">
        <w:rPr>
          <w:rFonts w:ascii="Arial" w:hAnsi="Arial" w:cs="Arial"/>
          <w:color w:val="0E101A"/>
          <w:sz w:val="23"/>
          <w:szCs w:val="23"/>
        </w:rPr>
        <w:t>aspiring student artists of color from the Dr. Doris Derby Collegiate Monologue Competition. </w:t>
      </w:r>
    </w:p>
    <w:p w14:paraId="17FBFD1F" w14:textId="77777777" w:rsidR="00786A7A" w:rsidRPr="00995629" w:rsidRDefault="00786A7A" w:rsidP="00786A7A">
      <w:pPr>
        <w:pStyle w:val="NormalWeb"/>
        <w:spacing w:before="0" w:beforeAutospacing="0" w:after="0" w:afterAutospacing="0"/>
        <w:rPr>
          <w:rFonts w:ascii="Arial" w:hAnsi="Arial" w:cs="Arial"/>
          <w:color w:val="0E101A"/>
          <w:sz w:val="23"/>
          <w:szCs w:val="23"/>
        </w:rPr>
      </w:pPr>
    </w:p>
    <w:p w14:paraId="392A4E2D" w14:textId="2317D4C4" w:rsidR="00786A7A" w:rsidRPr="00995629" w:rsidRDefault="00786A7A" w:rsidP="00786A7A">
      <w:pPr>
        <w:pStyle w:val="NormalWeb"/>
        <w:spacing w:before="0" w:beforeAutospacing="0" w:after="0" w:afterAutospacing="0"/>
        <w:rPr>
          <w:rFonts w:ascii="Arial" w:hAnsi="Arial" w:cs="Arial"/>
          <w:color w:val="0E101A"/>
          <w:sz w:val="23"/>
          <w:szCs w:val="23"/>
        </w:rPr>
      </w:pPr>
      <w:r w:rsidRPr="00995629">
        <w:rPr>
          <w:rFonts w:ascii="Arial" w:hAnsi="Arial" w:cs="Arial"/>
          <w:color w:val="0E101A"/>
          <w:sz w:val="23"/>
          <w:szCs w:val="23"/>
        </w:rPr>
        <w:t>“</w:t>
      </w:r>
      <w:r w:rsidR="00CE206F" w:rsidRPr="00995629">
        <w:rPr>
          <w:rFonts w:ascii="Arial" w:hAnsi="Arial" w:cs="Arial"/>
          <w:color w:val="0E101A"/>
          <w:sz w:val="23"/>
          <w:szCs w:val="23"/>
        </w:rPr>
        <w:t xml:space="preserve">It’s time to heal. </w:t>
      </w:r>
      <w:proofErr w:type="gramStart"/>
      <w:r w:rsidR="00CE206F" w:rsidRPr="00995629">
        <w:rPr>
          <w:rFonts w:ascii="Arial" w:hAnsi="Arial" w:cs="Arial"/>
          <w:color w:val="0E101A"/>
          <w:sz w:val="23"/>
          <w:szCs w:val="23"/>
        </w:rPr>
        <w:t>W</w:t>
      </w:r>
      <w:r w:rsidR="00A002C9" w:rsidRPr="00995629">
        <w:rPr>
          <w:rFonts w:ascii="Arial" w:hAnsi="Arial" w:cs="Arial"/>
          <w:color w:val="0E101A"/>
          <w:sz w:val="23"/>
          <w:szCs w:val="23"/>
        </w:rPr>
        <w:t>e’</w:t>
      </w:r>
      <w:r w:rsidRPr="00995629">
        <w:rPr>
          <w:rFonts w:ascii="Arial" w:hAnsi="Arial" w:cs="Arial"/>
          <w:color w:val="0E101A"/>
          <w:sz w:val="23"/>
          <w:szCs w:val="23"/>
        </w:rPr>
        <w:t>re</w:t>
      </w:r>
      <w:proofErr w:type="gramEnd"/>
      <w:r w:rsidRPr="00995629">
        <w:rPr>
          <w:rFonts w:ascii="Arial" w:hAnsi="Arial" w:cs="Arial"/>
          <w:color w:val="0E101A"/>
          <w:sz w:val="23"/>
          <w:szCs w:val="23"/>
        </w:rPr>
        <w:t xml:space="preserve"> presenting an incredible online </w:t>
      </w:r>
      <w:r w:rsidR="00CE206F" w:rsidRPr="00995629">
        <w:rPr>
          <w:rFonts w:ascii="Arial" w:hAnsi="Arial" w:cs="Arial"/>
          <w:color w:val="0E101A"/>
          <w:sz w:val="23"/>
          <w:szCs w:val="23"/>
        </w:rPr>
        <w:t>entertainment</w:t>
      </w:r>
      <w:r w:rsidRPr="00995629">
        <w:rPr>
          <w:rFonts w:ascii="Arial" w:hAnsi="Arial" w:cs="Arial"/>
          <w:color w:val="0E101A"/>
          <w:sz w:val="23"/>
          <w:szCs w:val="23"/>
        </w:rPr>
        <w:t xml:space="preserve"> experience that will showcase over 100 </w:t>
      </w:r>
      <w:r w:rsidR="00AD7A76" w:rsidRPr="00995629">
        <w:rPr>
          <w:rFonts w:ascii="Arial" w:hAnsi="Arial" w:cs="Arial"/>
          <w:color w:val="0E101A"/>
          <w:sz w:val="23"/>
          <w:szCs w:val="23"/>
        </w:rPr>
        <w:t xml:space="preserve">emerging </w:t>
      </w:r>
      <w:r w:rsidR="00CE206F" w:rsidRPr="00995629">
        <w:rPr>
          <w:rFonts w:ascii="Arial" w:hAnsi="Arial" w:cs="Arial"/>
          <w:color w:val="0E101A"/>
          <w:sz w:val="23"/>
          <w:szCs w:val="23"/>
        </w:rPr>
        <w:t>creatives</w:t>
      </w:r>
      <w:r w:rsidRPr="00995629">
        <w:rPr>
          <w:rFonts w:ascii="Arial" w:hAnsi="Arial" w:cs="Arial"/>
          <w:color w:val="0E101A"/>
          <w:sz w:val="23"/>
          <w:szCs w:val="23"/>
        </w:rPr>
        <w:t>. This year</w:t>
      </w:r>
      <w:r w:rsidR="006C1680" w:rsidRPr="00995629">
        <w:rPr>
          <w:rFonts w:ascii="Arial" w:hAnsi="Arial" w:cs="Arial"/>
          <w:color w:val="0E101A"/>
          <w:sz w:val="23"/>
          <w:szCs w:val="23"/>
        </w:rPr>
        <w:t>’s</w:t>
      </w:r>
      <w:r w:rsidRPr="00995629">
        <w:rPr>
          <w:rFonts w:ascii="Arial" w:hAnsi="Arial" w:cs="Arial"/>
          <w:color w:val="0E101A"/>
          <w:sz w:val="23"/>
          <w:szCs w:val="23"/>
        </w:rPr>
        <w:t xml:space="preserve"> focus is on healing</w:t>
      </w:r>
      <w:r w:rsidR="001901B4" w:rsidRPr="00995629">
        <w:rPr>
          <w:rFonts w:ascii="Arial" w:hAnsi="Arial" w:cs="Arial"/>
          <w:color w:val="0E101A"/>
          <w:sz w:val="23"/>
          <w:szCs w:val="23"/>
        </w:rPr>
        <w:t xml:space="preserve"> through the</w:t>
      </w:r>
      <w:r w:rsidRPr="00995629">
        <w:rPr>
          <w:rFonts w:ascii="Arial" w:hAnsi="Arial" w:cs="Arial"/>
          <w:color w:val="0E101A"/>
          <w:sz w:val="23"/>
          <w:szCs w:val="23"/>
        </w:rPr>
        <w:t xml:space="preserve"> power of the arts. No matter the place or platform, virtual or live, we must tell our stories!</w:t>
      </w:r>
      <w:r w:rsidR="006C1680" w:rsidRPr="00995629">
        <w:rPr>
          <w:rFonts w:ascii="Arial" w:hAnsi="Arial" w:cs="Arial"/>
          <w:color w:val="0E101A"/>
          <w:sz w:val="23"/>
          <w:szCs w:val="23"/>
        </w:rPr>
        <w:t xml:space="preserve"> They empower</w:t>
      </w:r>
      <w:r w:rsidR="001901B4" w:rsidRPr="00995629">
        <w:rPr>
          <w:rFonts w:ascii="Arial" w:hAnsi="Arial" w:cs="Arial"/>
          <w:color w:val="0E101A"/>
          <w:sz w:val="23"/>
          <w:szCs w:val="23"/>
        </w:rPr>
        <w:t xml:space="preserve"> and</w:t>
      </w:r>
      <w:r w:rsidR="006C1680" w:rsidRPr="00995629">
        <w:rPr>
          <w:rFonts w:ascii="Arial" w:hAnsi="Arial" w:cs="Arial"/>
          <w:color w:val="0E101A"/>
          <w:sz w:val="23"/>
          <w:szCs w:val="23"/>
        </w:rPr>
        <w:t xml:space="preserve"> inspire </w:t>
      </w:r>
      <w:r w:rsidR="001901B4" w:rsidRPr="00995629">
        <w:rPr>
          <w:rFonts w:ascii="Arial" w:hAnsi="Arial" w:cs="Arial"/>
          <w:color w:val="0E101A"/>
          <w:sz w:val="23"/>
          <w:szCs w:val="23"/>
        </w:rPr>
        <w:t xml:space="preserve">nations, </w:t>
      </w:r>
      <w:r w:rsidR="00346210" w:rsidRPr="00995629">
        <w:rPr>
          <w:rFonts w:ascii="Arial" w:hAnsi="Arial" w:cs="Arial"/>
          <w:color w:val="0E101A"/>
          <w:sz w:val="23"/>
          <w:szCs w:val="23"/>
        </w:rPr>
        <w:t>neighborhoods, and the next generation</w:t>
      </w:r>
      <w:r w:rsidR="00AD7A76" w:rsidRPr="00995629">
        <w:rPr>
          <w:rFonts w:ascii="Arial" w:hAnsi="Arial" w:cs="Arial"/>
          <w:color w:val="0E101A"/>
          <w:sz w:val="23"/>
          <w:szCs w:val="23"/>
        </w:rPr>
        <w:t>.</w:t>
      </w:r>
      <w:r w:rsidRPr="00995629">
        <w:rPr>
          <w:rFonts w:ascii="Arial" w:hAnsi="Arial" w:cs="Arial"/>
          <w:color w:val="0E101A"/>
          <w:sz w:val="23"/>
          <w:szCs w:val="23"/>
        </w:rPr>
        <w:t>” declares Toni Simmons Henson, ABTF Co-Founder</w:t>
      </w:r>
      <w:r w:rsidR="00346210" w:rsidRPr="00995629">
        <w:rPr>
          <w:rFonts w:ascii="Arial" w:hAnsi="Arial" w:cs="Arial"/>
          <w:color w:val="0E101A"/>
          <w:sz w:val="23"/>
          <w:szCs w:val="23"/>
        </w:rPr>
        <w:t>/</w:t>
      </w:r>
      <w:r w:rsidRPr="00995629">
        <w:rPr>
          <w:rFonts w:ascii="Arial" w:hAnsi="Arial" w:cs="Arial"/>
          <w:color w:val="0E101A"/>
          <w:sz w:val="23"/>
          <w:szCs w:val="23"/>
        </w:rPr>
        <w:t>Producing Director.</w:t>
      </w:r>
    </w:p>
    <w:p w14:paraId="2705EBDE" w14:textId="77777777" w:rsidR="00786A7A" w:rsidRPr="00995629" w:rsidRDefault="00786A7A" w:rsidP="00786A7A">
      <w:pPr>
        <w:pStyle w:val="NormalWeb"/>
        <w:spacing w:before="0" w:beforeAutospacing="0" w:after="0" w:afterAutospacing="0"/>
        <w:rPr>
          <w:rFonts w:ascii="Arial" w:hAnsi="Arial" w:cs="Arial"/>
          <w:color w:val="0E101A"/>
          <w:sz w:val="23"/>
          <w:szCs w:val="23"/>
        </w:rPr>
      </w:pPr>
    </w:p>
    <w:p w14:paraId="29365D1F" w14:textId="56DD8FD0" w:rsidR="00786A7A" w:rsidRPr="00995629" w:rsidRDefault="00786A7A" w:rsidP="00786A7A">
      <w:pPr>
        <w:pStyle w:val="NormalWeb"/>
        <w:spacing w:before="0" w:beforeAutospacing="0" w:after="0" w:afterAutospacing="0"/>
        <w:rPr>
          <w:rFonts w:ascii="Arial" w:hAnsi="Arial" w:cs="Arial"/>
          <w:color w:val="0E101A"/>
          <w:sz w:val="23"/>
          <w:szCs w:val="23"/>
        </w:rPr>
      </w:pPr>
      <w:r w:rsidRPr="00995629">
        <w:rPr>
          <w:rFonts w:ascii="Arial" w:hAnsi="Arial" w:cs="Arial"/>
          <w:color w:val="0E101A"/>
          <w:sz w:val="23"/>
          <w:szCs w:val="23"/>
        </w:rPr>
        <w:t>The Festival runs from Wednesday, September 30 to Saturday, October 3. Passes are available for web access at ABTF2020passes.eventbrite.com. Admission is pay-what-you-can (</w:t>
      </w:r>
      <w:proofErr w:type="spellStart"/>
      <w:r w:rsidRPr="00995629">
        <w:rPr>
          <w:rFonts w:ascii="Arial" w:hAnsi="Arial" w:cs="Arial"/>
          <w:color w:val="0E101A"/>
          <w:sz w:val="23"/>
          <w:szCs w:val="23"/>
        </w:rPr>
        <w:t>pwyc</w:t>
      </w:r>
      <w:proofErr w:type="spellEnd"/>
      <w:r w:rsidRPr="00995629">
        <w:rPr>
          <w:rFonts w:ascii="Arial" w:hAnsi="Arial" w:cs="Arial"/>
          <w:color w:val="0E101A"/>
          <w:sz w:val="23"/>
          <w:szCs w:val="23"/>
        </w:rPr>
        <w:t>) with a suggested donation of $15</w:t>
      </w:r>
      <w:r w:rsidR="00513E8C" w:rsidRPr="00995629">
        <w:rPr>
          <w:rFonts w:ascii="Arial" w:hAnsi="Arial" w:cs="Arial"/>
          <w:color w:val="0E101A"/>
          <w:sz w:val="23"/>
          <w:szCs w:val="23"/>
        </w:rPr>
        <w:t xml:space="preserve"> per </w:t>
      </w:r>
      <w:r w:rsidR="006B7527" w:rsidRPr="00995629">
        <w:rPr>
          <w:rFonts w:ascii="Arial" w:hAnsi="Arial" w:cs="Arial"/>
          <w:color w:val="0E101A"/>
          <w:sz w:val="23"/>
          <w:szCs w:val="23"/>
        </w:rPr>
        <w:t>streaming device</w:t>
      </w:r>
      <w:r w:rsidR="003D49D0" w:rsidRPr="00995629">
        <w:rPr>
          <w:rFonts w:ascii="Arial" w:hAnsi="Arial" w:cs="Arial"/>
          <w:color w:val="0E101A"/>
          <w:sz w:val="23"/>
          <w:szCs w:val="23"/>
        </w:rPr>
        <w:t>/</w:t>
      </w:r>
      <w:r w:rsidR="006B7527" w:rsidRPr="00995629">
        <w:rPr>
          <w:rFonts w:ascii="Arial" w:hAnsi="Arial" w:cs="Arial"/>
          <w:color w:val="0E101A"/>
          <w:sz w:val="23"/>
          <w:szCs w:val="23"/>
        </w:rPr>
        <w:t>day</w:t>
      </w:r>
      <w:r w:rsidRPr="00995629">
        <w:rPr>
          <w:rFonts w:ascii="Arial" w:hAnsi="Arial" w:cs="Arial"/>
          <w:color w:val="0E101A"/>
          <w:sz w:val="23"/>
          <w:szCs w:val="23"/>
        </w:rPr>
        <w:t>. A varied selection of performances is suitable for audiences including students, adults, and seniors.  </w:t>
      </w:r>
    </w:p>
    <w:p w14:paraId="259F2DF4" w14:textId="77777777" w:rsidR="00786A7A" w:rsidRPr="00995629" w:rsidRDefault="00786A7A" w:rsidP="00786A7A">
      <w:pPr>
        <w:pStyle w:val="NormalWeb"/>
        <w:spacing w:before="0" w:beforeAutospacing="0" w:after="0" w:afterAutospacing="0"/>
        <w:rPr>
          <w:rFonts w:ascii="Arial" w:hAnsi="Arial" w:cs="Arial"/>
          <w:color w:val="0E101A"/>
          <w:sz w:val="23"/>
          <w:szCs w:val="23"/>
        </w:rPr>
      </w:pPr>
    </w:p>
    <w:p w14:paraId="66B2AC40" w14:textId="77777777" w:rsidR="00786A7A" w:rsidRPr="00995629" w:rsidRDefault="00786A7A" w:rsidP="00786A7A">
      <w:pPr>
        <w:pStyle w:val="NormalWeb"/>
        <w:spacing w:before="0" w:beforeAutospacing="0" w:after="0" w:afterAutospacing="0"/>
        <w:rPr>
          <w:rFonts w:ascii="Arial" w:hAnsi="Arial" w:cs="Arial"/>
          <w:color w:val="0E101A"/>
          <w:sz w:val="23"/>
          <w:szCs w:val="23"/>
        </w:rPr>
      </w:pPr>
      <w:r w:rsidRPr="00995629">
        <w:rPr>
          <w:rStyle w:val="Strong"/>
          <w:rFonts w:ascii="Arial" w:hAnsi="Arial" w:cs="Arial"/>
          <w:color w:val="0E101A"/>
          <w:sz w:val="23"/>
          <w:szCs w:val="23"/>
        </w:rPr>
        <w:t>About the Atlanta Black Theatre Festival (ABTF)</w:t>
      </w:r>
    </w:p>
    <w:p w14:paraId="6F86FF72" w14:textId="47F4415D" w:rsidR="00786A7A" w:rsidRPr="00995629" w:rsidRDefault="00786A7A" w:rsidP="00786A7A">
      <w:pPr>
        <w:pStyle w:val="NormalWeb"/>
        <w:spacing w:before="0" w:beforeAutospacing="0" w:after="0" w:afterAutospacing="0"/>
        <w:rPr>
          <w:rFonts w:ascii="Arial" w:hAnsi="Arial" w:cs="Arial"/>
          <w:color w:val="0E101A"/>
          <w:sz w:val="23"/>
          <w:szCs w:val="23"/>
        </w:rPr>
      </w:pPr>
      <w:r w:rsidRPr="00995629">
        <w:rPr>
          <w:rFonts w:ascii="Arial" w:hAnsi="Arial" w:cs="Arial"/>
          <w:color w:val="0E101A"/>
          <w:sz w:val="23"/>
          <w:szCs w:val="23"/>
        </w:rPr>
        <w:t xml:space="preserve">The ABTF is held annually in October with a mission to connect people and build communities through rich artistic experiences. In eight short years, the ABTF has provided a platform for over 150 emerging and seasoned playwrights to self-produce their original works, representing 26 states and six countries </w:t>
      </w:r>
      <w:r w:rsidR="0021095E" w:rsidRPr="00995629">
        <w:rPr>
          <w:rFonts w:ascii="Arial" w:hAnsi="Arial" w:cs="Arial"/>
          <w:color w:val="0E101A"/>
          <w:sz w:val="23"/>
          <w:szCs w:val="23"/>
        </w:rPr>
        <w:t xml:space="preserve">and </w:t>
      </w:r>
      <w:r w:rsidR="00960C21" w:rsidRPr="00995629">
        <w:rPr>
          <w:rFonts w:ascii="Arial" w:hAnsi="Arial" w:cs="Arial"/>
          <w:color w:val="0E101A"/>
          <w:sz w:val="23"/>
          <w:szCs w:val="23"/>
        </w:rPr>
        <w:t xml:space="preserve">presented by </w:t>
      </w:r>
      <w:r w:rsidRPr="00995629">
        <w:rPr>
          <w:rFonts w:ascii="Arial" w:hAnsi="Arial" w:cs="Arial"/>
          <w:color w:val="0E101A"/>
          <w:sz w:val="23"/>
          <w:szCs w:val="23"/>
        </w:rPr>
        <w:t>over 3,000 artists. The Festival aims to change the narrative by revealing the truth of our history and contributions to civilization and the arts while enlightening the next generation. Although the virtual Festival is online this year, the live event is held each year at the Porter Sanford III Performing Arts Center and Community Center, 3181 Rainbow Drive in Decatur, GA, a 42,000 square foot state</w:t>
      </w:r>
      <w:r w:rsidR="0021095E" w:rsidRPr="00995629">
        <w:rPr>
          <w:rFonts w:ascii="Arial" w:hAnsi="Arial" w:cs="Arial"/>
          <w:color w:val="0E101A"/>
          <w:sz w:val="23"/>
          <w:szCs w:val="23"/>
        </w:rPr>
        <w:t>-</w:t>
      </w:r>
      <w:r w:rsidRPr="00995629">
        <w:rPr>
          <w:rFonts w:ascii="Arial" w:hAnsi="Arial" w:cs="Arial"/>
          <w:color w:val="0E101A"/>
          <w:sz w:val="23"/>
          <w:szCs w:val="23"/>
        </w:rPr>
        <w:t>of</w:t>
      </w:r>
      <w:r w:rsidR="00BA3413" w:rsidRPr="00995629">
        <w:rPr>
          <w:rFonts w:ascii="Arial" w:hAnsi="Arial" w:cs="Arial"/>
          <w:color w:val="0E101A"/>
          <w:sz w:val="23"/>
          <w:szCs w:val="23"/>
        </w:rPr>
        <w:t>-</w:t>
      </w:r>
      <w:r w:rsidRPr="00995629">
        <w:rPr>
          <w:rFonts w:ascii="Arial" w:hAnsi="Arial" w:cs="Arial"/>
          <w:color w:val="0E101A"/>
          <w:sz w:val="23"/>
          <w:szCs w:val="23"/>
        </w:rPr>
        <w:t>the art perfor</w:t>
      </w:r>
      <w:r w:rsidR="00BA3413" w:rsidRPr="00995629">
        <w:rPr>
          <w:rFonts w:ascii="Arial" w:hAnsi="Arial" w:cs="Arial"/>
          <w:color w:val="0E101A"/>
          <w:sz w:val="23"/>
          <w:szCs w:val="23"/>
        </w:rPr>
        <w:t>mance</w:t>
      </w:r>
      <w:r w:rsidRPr="00995629">
        <w:rPr>
          <w:rFonts w:ascii="Arial" w:hAnsi="Arial" w:cs="Arial"/>
          <w:color w:val="0E101A"/>
          <w:sz w:val="23"/>
          <w:szCs w:val="23"/>
        </w:rPr>
        <w:t xml:space="preserve"> venue.</w:t>
      </w:r>
    </w:p>
    <w:p w14:paraId="4DB4BCCF" w14:textId="29BC42A4" w:rsidR="007801B7" w:rsidRPr="00995629" w:rsidRDefault="007801B7" w:rsidP="00786A7A">
      <w:pPr>
        <w:pStyle w:val="NormalWeb"/>
        <w:spacing w:before="0" w:beforeAutospacing="0" w:after="0" w:afterAutospacing="0"/>
        <w:rPr>
          <w:rFonts w:ascii="Arial" w:hAnsi="Arial" w:cs="Arial"/>
          <w:color w:val="0E101A"/>
          <w:sz w:val="23"/>
          <w:szCs w:val="23"/>
        </w:rPr>
      </w:pPr>
    </w:p>
    <w:p w14:paraId="36556791" w14:textId="289E92AB" w:rsidR="007801B7" w:rsidRPr="00995629" w:rsidRDefault="007801B7" w:rsidP="00786A7A">
      <w:pPr>
        <w:pStyle w:val="NormalWeb"/>
        <w:spacing w:before="0" w:beforeAutospacing="0" w:after="0" w:afterAutospacing="0"/>
        <w:rPr>
          <w:rFonts w:ascii="Arial" w:hAnsi="Arial" w:cs="Arial"/>
          <w:color w:val="0E101A"/>
          <w:sz w:val="23"/>
          <w:szCs w:val="23"/>
        </w:rPr>
      </w:pPr>
      <w:r w:rsidRPr="00995629">
        <w:rPr>
          <w:rFonts w:ascii="Arial" w:hAnsi="Arial" w:cs="Arial"/>
          <w:color w:val="0E101A"/>
          <w:sz w:val="23"/>
          <w:szCs w:val="23"/>
        </w:rPr>
        <w:t>Visit AtlantaBTF.org to learn more and download your FREE Black-Theatre-At-Home Show Guide.</w:t>
      </w:r>
    </w:p>
    <w:sectPr w:rsidR="007801B7" w:rsidRPr="0099562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13447" w14:textId="77777777" w:rsidR="000921D0" w:rsidRDefault="000921D0" w:rsidP="00786A7A">
      <w:pPr>
        <w:spacing w:after="0" w:line="240" w:lineRule="auto"/>
      </w:pPr>
      <w:r>
        <w:separator/>
      </w:r>
    </w:p>
  </w:endnote>
  <w:endnote w:type="continuationSeparator" w:id="0">
    <w:p w14:paraId="619A929F" w14:textId="77777777" w:rsidR="000921D0" w:rsidRDefault="000921D0" w:rsidP="00786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9920C" w14:textId="77777777" w:rsidR="000921D0" w:rsidRDefault="000921D0" w:rsidP="00786A7A">
      <w:pPr>
        <w:spacing w:after="0" w:line="240" w:lineRule="auto"/>
      </w:pPr>
      <w:r>
        <w:separator/>
      </w:r>
    </w:p>
  </w:footnote>
  <w:footnote w:type="continuationSeparator" w:id="0">
    <w:p w14:paraId="2F3B655B" w14:textId="77777777" w:rsidR="000921D0" w:rsidRDefault="000921D0" w:rsidP="00786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E5CE7" w14:textId="1271ADD9" w:rsidR="00786A7A" w:rsidRPr="00786A7A" w:rsidRDefault="00A87D7F">
    <w:pPr>
      <w:pStyle w:val="Header"/>
      <w:rPr>
        <w:b/>
        <w:bCs/>
        <w:sz w:val="28"/>
        <w:szCs w:val="28"/>
      </w:rPr>
    </w:pPr>
    <w:r>
      <w:rPr>
        <w:b/>
        <w:bCs/>
        <w:sz w:val="28"/>
        <w:szCs w:val="28"/>
      </w:rPr>
      <w:t>FOR IMMEDIATE RELEASE</w:t>
    </w:r>
  </w:p>
  <w:p w14:paraId="2BF13A62" w14:textId="77777777" w:rsidR="00786A7A" w:rsidRPr="00786A7A" w:rsidRDefault="00786A7A">
    <w:pPr>
      <w:pStyle w:val="Header"/>
      <w:rPr>
        <w:b/>
        <w:bCs/>
      </w:rPr>
    </w:pPr>
  </w:p>
  <w:p w14:paraId="4EBAD872" w14:textId="6E0FCD1A" w:rsidR="00786A7A" w:rsidRDefault="00786A7A" w:rsidP="00786A7A">
    <w:pPr>
      <w:pStyle w:val="Header"/>
      <w:jc w:val="right"/>
    </w:pPr>
    <w:r>
      <w:t>Contact: Toni Simmons Henson</w:t>
    </w:r>
  </w:p>
  <w:p w14:paraId="330F3D27" w14:textId="6CE2EAC0" w:rsidR="00786A7A" w:rsidRDefault="00786A7A" w:rsidP="00786A7A">
    <w:pPr>
      <w:pStyle w:val="Header"/>
      <w:jc w:val="right"/>
    </w:pPr>
    <w:r>
      <w:t xml:space="preserve">Email: </w:t>
    </w:r>
    <w:hyperlink r:id="rId1" w:history="1">
      <w:r w:rsidRPr="00487812">
        <w:rPr>
          <w:rStyle w:val="Hyperlink"/>
        </w:rPr>
        <w:t>Toni@AtlantaBTF.org</w:t>
      </w:r>
    </w:hyperlink>
  </w:p>
  <w:p w14:paraId="4C17774F" w14:textId="5ED00202" w:rsidR="00786A7A" w:rsidRDefault="00786A7A" w:rsidP="00786A7A">
    <w:pPr>
      <w:pStyle w:val="Header"/>
      <w:jc w:val="right"/>
    </w:pPr>
    <w:r>
      <w:t>Phone: 470.251.2251</w:t>
    </w:r>
  </w:p>
  <w:p w14:paraId="6CE9DEEA" w14:textId="4AA24EB5" w:rsidR="00786A7A" w:rsidRDefault="00786A7A" w:rsidP="00786A7A">
    <w:pPr>
      <w:pStyle w:val="Header"/>
      <w:jc w:val="right"/>
    </w:pPr>
    <w:r>
      <w:t>Book an Interview: AskToni.youcanbook.me</w:t>
    </w:r>
  </w:p>
  <w:p w14:paraId="714D27AD" w14:textId="77777777" w:rsidR="00786A7A" w:rsidRDefault="00786A7A" w:rsidP="00786A7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A7A"/>
    <w:rsid w:val="00003B40"/>
    <w:rsid w:val="00011D01"/>
    <w:rsid w:val="000921D0"/>
    <w:rsid w:val="001901B4"/>
    <w:rsid w:val="001D6E8B"/>
    <w:rsid w:val="0021095E"/>
    <w:rsid w:val="00301BDD"/>
    <w:rsid w:val="00346210"/>
    <w:rsid w:val="00385EBC"/>
    <w:rsid w:val="003D49D0"/>
    <w:rsid w:val="004E58A5"/>
    <w:rsid w:val="00513E8C"/>
    <w:rsid w:val="0059219F"/>
    <w:rsid w:val="006B7527"/>
    <w:rsid w:val="006C1680"/>
    <w:rsid w:val="007232C1"/>
    <w:rsid w:val="007801B7"/>
    <w:rsid w:val="00786A7A"/>
    <w:rsid w:val="00946000"/>
    <w:rsid w:val="00960C21"/>
    <w:rsid w:val="00995629"/>
    <w:rsid w:val="00A002C9"/>
    <w:rsid w:val="00A87D7F"/>
    <w:rsid w:val="00AD7A76"/>
    <w:rsid w:val="00BA3413"/>
    <w:rsid w:val="00C97B70"/>
    <w:rsid w:val="00CE206F"/>
    <w:rsid w:val="00D6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80C31"/>
  <w15:chartTrackingRefBased/>
  <w15:docId w15:val="{594083A5-64D4-4DF8-BEE7-1F9295FE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6A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6A7A"/>
    <w:rPr>
      <w:b/>
      <w:bCs/>
    </w:rPr>
  </w:style>
  <w:style w:type="paragraph" w:styleId="Header">
    <w:name w:val="header"/>
    <w:basedOn w:val="Normal"/>
    <w:link w:val="HeaderChar"/>
    <w:uiPriority w:val="99"/>
    <w:unhideWhenUsed/>
    <w:rsid w:val="00786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A7A"/>
  </w:style>
  <w:style w:type="paragraph" w:styleId="Footer">
    <w:name w:val="footer"/>
    <w:basedOn w:val="Normal"/>
    <w:link w:val="FooterChar"/>
    <w:uiPriority w:val="99"/>
    <w:unhideWhenUsed/>
    <w:rsid w:val="00786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A7A"/>
  </w:style>
  <w:style w:type="character" w:styleId="Hyperlink">
    <w:name w:val="Hyperlink"/>
    <w:basedOn w:val="DefaultParagraphFont"/>
    <w:uiPriority w:val="99"/>
    <w:unhideWhenUsed/>
    <w:rsid w:val="00786A7A"/>
    <w:rPr>
      <w:color w:val="0563C1" w:themeColor="hyperlink"/>
      <w:u w:val="single"/>
    </w:rPr>
  </w:style>
  <w:style w:type="character" w:styleId="UnresolvedMention">
    <w:name w:val="Unresolved Mention"/>
    <w:basedOn w:val="DefaultParagraphFont"/>
    <w:uiPriority w:val="99"/>
    <w:semiHidden/>
    <w:unhideWhenUsed/>
    <w:rsid w:val="00786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99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Toni@AtlantaB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Henson</dc:creator>
  <cp:keywords/>
  <dc:description/>
  <cp:lastModifiedBy>Toni Henson</cp:lastModifiedBy>
  <cp:revision>2</cp:revision>
  <cp:lastPrinted>2020-09-19T19:55:00Z</cp:lastPrinted>
  <dcterms:created xsi:type="dcterms:W3CDTF">2020-09-19T22:25:00Z</dcterms:created>
  <dcterms:modified xsi:type="dcterms:W3CDTF">2020-09-19T22:25:00Z</dcterms:modified>
</cp:coreProperties>
</file>