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9072" w14:textId="77777777" w:rsidR="586D8174" w:rsidRDefault="00486FBB" w:rsidP="00F22E04">
      <w:pPr>
        <w:spacing w:after="0"/>
        <w:jc w:val="right"/>
        <w:outlineLvl w:val="0"/>
      </w:pPr>
      <w:r>
        <w:rPr>
          <w:rFonts w:ascii="Calibri" w:eastAsia="Calibri" w:hAnsi="Calibri" w:cs="Calibri"/>
          <w:noProof/>
          <w:color w:val="080707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60711C0" wp14:editId="2840A16F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386840" cy="991870"/>
            <wp:effectExtent l="0" t="0" r="3810" b="0"/>
            <wp:wrapTight wrapText="bothSides">
              <wp:wrapPolygon edited="0">
                <wp:start x="0" y="0"/>
                <wp:lineTo x="0" y="21157"/>
                <wp:lineTo x="21363" y="21157"/>
                <wp:lineTo x="21363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Ell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Old Ellis Storage</w:t>
      </w:r>
    </w:p>
    <w:p w14:paraId="25C34121" w14:textId="77777777" w:rsidR="39CC3E98" w:rsidRDefault="00486FBB" w:rsidP="39CC3E98">
      <w:pPr>
        <w:jc w:val="right"/>
        <w:rPr>
          <w:rFonts w:ascii="Calibri" w:eastAsia="Calibri" w:hAnsi="Calibri" w:cs="Calibri"/>
          <w:color w:val="080707"/>
          <w:sz w:val="21"/>
          <w:szCs w:val="21"/>
        </w:rPr>
      </w:pPr>
      <w:r>
        <w:rPr>
          <w:rFonts w:ascii="Calibri" w:eastAsia="Calibri" w:hAnsi="Calibri" w:cs="Calibri"/>
          <w:color w:val="080707"/>
          <w:sz w:val="21"/>
          <w:szCs w:val="21"/>
        </w:rPr>
        <w:t>1150 Old Ellis Road</w:t>
      </w:r>
      <w:r>
        <w:rPr>
          <w:rFonts w:ascii="Calibri" w:eastAsia="Calibri" w:hAnsi="Calibri" w:cs="Calibri"/>
          <w:color w:val="080707"/>
          <w:sz w:val="21"/>
          <w:szCs w:val="21"/>
        </w:rPr>
        <w:br/>
        <w:t>Roswell, GA 30076</w:t>
      </w:r>
      <w:r>
        <w:br/>
      </w:r>
      <w:r>
        <w:rPr>
          <w:rFonts w:ascii="Calibri" w:eastAsia="Calibri" w:hAnsi="Calibri" w:cs="Calibri"/>
          <w:color w:val="080707"/>
          <w:sz w:val="21"/>
          <w:szCs w:val="21"/>
        </w:rPr>
        <w:t>678-393-0777</w:t>
      </w:r>
      <w:r>
        <w:br/>
      </w:r>
      <w:r>
        <w:rPr>
          <w:rFonts w:ascii="Calibri" w:eastAsia="Calibri" w:hAnsi="Calibri" w:cs="Calibri"/>
          <w:color w:val="080707"/>
          <w:sz w:val="21"/>
          <w:szCs w:val="21"/>
        </w:rPr>
        <w:t>OldEllis@absolutemgmt.com</w:t>
      </w:r>
    </w:p>
    <w:p w14:paraId="4EA64F0D" w14:textId="77777777" w:rsidR="004B51B4" w:rsidRDefault="000251BD" w:rsidP="39CC3E98">
      <w:pPr>
        <w:jc w:val="right"/>
        <w:rPr>
          <w:rFonts w:ascii="Calibri" w:eastAsia="Calibri" w:hAnsi="Calibri" w:cs="Calibri"/>
          <w:color w:val="080707"/>
          <w:sz w:val="21"/>
          <w:szCs w:val="21"/>
        </w:rPr>
      </w:pPr>
    </w:p>
    <w:p w14:paraId="5D338B2D" w14:textId="13CDB2DF" w:rsidR="003F2B5D" w:rsidRPr="00257CF8" w:rsidRDefault="00195853" w:rsidP="586D8174">
      <w:pPr>
        <w:spacing w:after="0"/>
        <w:jc w:val="right"/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7DD905" wp14:editId="37355369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104774</wp:posOffset>
                </wp:positionV>
                <wp:extent cx="61150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7AF3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5pt,8.25pt" to="47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D6F14F1" w14:textId="3AA9AB0E" w:rsidR="003F2B5D" w:rsidRDefault="003F2B5D" w:rsidP="009E0118">
      <w:r w:rsidRPr="00257CF8">
        <w:t xml:space="preserve">FOR IMMEDIATE RELEASE                                                                                                      </w:t>
      </w:r>
      <w:r w:rsidR="009E0118">
        <w:t xml:space="preserve">        October 23, 2020</w:t>
      </w:r>
      <w:r w:rsidRPr="00257CF8">
        <w:t xml:space="preserve">                          </w:t>
      </w:r>
      <w:r w:rsidR="009E0118">
        <w:tab/>
      </w:r>
      <w:r w:rsidR="00486FBB">
        <w:tab/>
      </w:r>
      <w:r w:rsidR="00486FBB">
        <w:tab/>
      </w:r>
      <w:r w:rsidR="00486FBB">
        <w:tab/>
      </w:r>
      <w:r w:rsidR="00486FBB">
        <w:tab/>
      </w:r>
      <w:r w:rsidR="00486FBB">
        <w:tab/>
      </w:r>
      <w:r w:rsidR="00486FBB">
        <w:tab/>
      </w:r>
      <w:r w:rsidR="00486FBB">
        <w:tab/>
      </w:r>
    </w:p>
    <w:p w14:paraId="498321FD" w14:textId="77777777" w:rsidR="00257CF8" w:rsidRDefault="00486FBB" w:rsidP="00F22E04">
      <w:pPr>
        <w:spacing w:after="0"/>
        <w:jc w:val="center"/>
        <w:outlineLvl w:val="0"/>
      </w:pPr>
      <w:r>
        <w:t>EXPANSION OF LOCAL SELF STORAGE FACILITY</w:t>
      </w:r>
    </w:p>
    <w:p w14:paraId="46BBC8D7" w14:textId="1BF1AF46" w:rsidR="00EE7D72" w:rsidRDefault="009E0118" w:rsidP="00EE7D72">
      <w:pPr>
        <w:spacing w:after="0"/>
        <w:jc w:val="center"/>
      </w:pPr>
      <w:r>
        <w:t xml:space="preserve">Old Ellis </w:t>
      </w:r>
      <w:r w:rsidR="00486FBB">
        <w:t>Announces Growth, Expansion To New Facility in Roswell, GA</w:t>
      </w:r>
      <w:r w:rsidR="00486FBB">
        <w:br/>
      </w:r>
    </w:p>
    <w:p w14:paraId="2D14C975" w14:textId="08CACFC5" w:rsidR="00953720" w:rsidRDefault="00486FBB" w:rsidP="00BF1100">
      <w:pPr>
        <w:contextualSpacing/>
      </w:pPr>
      <w:r>
        <w:t>Roswell, GA</w:t>
      </w:r>
      <w:r w:rsidRPr="00BF1100">
        <w:t>–</w:t>
      </w:r>
      <w:r>
        <w:t xml:space="preserve">Old Ellis Storage has expanded. Local owners, </w:t>
      </w:r>
      <w:r w:rsidRPr="00997A86">
        <w:t>Old Ellis Self Storage LLC, used construction</w:t>
      </w:r>
      <w:r>
        <w:t xml:space="preserve"> company Griffco</w:t>
      </w:r>
      <w:r w:rsidRPr="00997A86">
        <w:t xml:space="preserve"> to</w:t>
      </w:r>
      <w:r>
        <w:t xml:space="preserve"> complete the add-on of the state-of-the-art storage facility that can now be rented through our no-contact online rental process. The expansion adds an additional </w:t>
      </w:r>
      <w:bookmarkStart w:id="0" w:name="_Hlk502216050"/>
      <w:r>
        <w:t xml:space="preserve">500 units totaling </w:t>
      </w:r>
      <w:bookmarkEnd w:id="0"/>
      <w:r>
        <w:t>an overall 78,000 of rentable square feet; offering both climate controlled units, non-climate controlled units</w:t>
      </w:r>
      <w:r w:rsidR="00195853">
        <w:t xml:space="preserve">, </w:t>
      </w:r>
      <w:r>
        <w:t>parking spaces</w:t>
      </w:r>
      <w:r w:rsidR="00195853">
        <w:t xml:space="preserve"> and warehouse</w:t>
      </w:r>
      <w:r>
        <w:t>.</w:t>
      </w:r>
    </w:p>
    <w:p w14:paraId="11814FD2" w14:textId="77777777" w:rsidR="00953720" w:rsidRDefault="000251BD" w:rsidP="00BF1100">
      <w:pPr>
        <w:contextualSpacing/>
      </w:pPr>
    </w:p>
    <w:p w14:paraId="28DFD540" w14:textId="77777777" w:rsidR="00953720" w:rsidRDefault="00486FBB" w:rsidP="00BF1100">
      <w:pPr>
        <w:contextualSpacing/>
      </w:pPr>
      <w:r>
        <w:t xml:space="preserve">Sitting on the cross street of Old Ellis Road and Old Ellis Point, Old Ellis Storage’s new leasing office is now just a few steps away from its original address of 1205 Old Ellis Road. </w:t>
      </w:r>
    </w:p>
    <w:p w14:paraId="2E04C74D" w14:textId="77777777" w:rsidR="00953720" w:rsidRDefault="000251BD" w:rsidP="00BF1100">
      <w:pPr>
        <w:contextualSpacing/>
      </w:pPr>
    </w:p>
    <w:p w14:paraId="085EA0A7" w14:textId="77777777" w:rsidR="00804FDF" w:rsidRDefault="00486FBB" w:rsidP="00BF1100">
      <w:pPr>
        <w:contextualSpacing/>
      </w:pPr>
      <w:r>
        <w:t xml:space="preserve">Like always, Old Ellis Storage will accommodate the storage needs to nearby businesses such as Ozzi’s Automotive Inc, UPS Customer Center Roswell, InCommunity Roswell and Honeywell Enraf Americas. </w:t>
      </w:r>
    </w:p>
    <w:p w14:paraId="3145EBAE" w14:textId="77777777" w:rsidR="00804FDF" w:rsidRDefault="000251BD" w:rsidP="00BF1100">
      <w:pPr>
        <w:contextualSpacing/>
      </w:pPr>
    </w:p>
    <w:p w14:paraId="626F30D9" w14:textId="77777777" w:rsidR="00BF1100" w:rsidRDefault="00486FBB" w:rsidP="00BF1100">
      <w:pPr>
        <w:contextualSpacing/>
      </w:pPr>
      <w:r>
        <w:t>Old Ellis Self Storage LLC have contracted with Absolute Storage Management (ASM) to provide professional self storage management. Old Ellis Storage is dedicated to offering a professional storage experience.</w:t>
      </w:r>
      <w:r w:rsidRPr="00BF1100">
        <w:t xml:space="preserve"> </w:t>
      </w:r>
    </w:p>
    <w:p w14:paraId="5EB1EF57" w14:textId="77777777" w:rsidR="00460864" w:rsidRDefault="000251BD">
      <w:pPr>
        <w:contextualSpacing/>
        <w:rPr>
          <w:i/>
        </w:rPr>
      </w:pPr>
    </w:p>
    <w:p w14:paraId="6B37B5C5" w14:textId="77777777" w:rsidR="00460864" w:rsidRPr="001B3D55" w:rsidRDefault="00486FBB" w:rsidP="00460864">
      <w:pPr>
        <w:contextualSpacing/>
      </w:pPr>
      <w:r>
        <w:t>If you would like to speak to the local manager, please stop by the location at 1150 Old Ellis Rd. in Roswell, GA. or call local mana</w:t>
      </w:r>
      <w:r w:rsidRPr="001B3D55">
        <w:t>ger</w:t>
      </w:r>
      <w:r>
        <w:t xml:space="preserve"> Jesse Prince at 678-393-0777</w:t>
      </w:r>
      <w:r w:rsidRPr="001B3D55">
        <w:t>.</w:t>
      </w:r>
    </w:p>
    <w:p w14:paraId="53452640" w14:textId="77777777" w:rsidR="00953720" w:rsidRDefault="000251BD" w:rsidP="009B2E42">
      <w:pPr>
        <w:rPr>
          <w:b/>
          <w:color w:val="7F7F7F" w:themeColor="text1" w:themeTint="80"/>
          <w:sz w:val="18"/>
          <w:szCs w:val="18"/>
        </w:rPr>
      </w:pPr>
    </w:p>
    <w:p w14:paraId="1ED93D71" w14:textId="77777777" w:rsidR="009B2E42" w:rsidRPr="00953720" w:rsidRDefault="00486FBB" w:rsidP="00F22E04">
      <w:pPr>
        <w:outlineLvl w:val="0"/>
        <w:rPr>
          <w:b/>
          <w:color w:val="7F7F7F" w:themeColor="text1" w:themeTint="80"/>
          <w:sz w:val="18"/>
          <w:szCs w:val="18"/>
        </w:rPr>
      </w:pPr>
      <w:r w:rsidRPr="00953720">
        <w:rPr>
          <w:b/>
          <w:color w:val="7F7F7F" w:themeColor="text1" w:themeTint="80"/>
          <w:sz w:val="18"/>
          <w:szCs w:val="18"/>
        </w:rPr>
        <w:t xml:space="preserve">Absolute Storage Management </w:t>
      </w:r>
    </w:p>
    <w:p w14:paraId="0F16E9E0" w14:textId="77777777" w:rsidR="009B2E42" w:rsidRPr="00953720" w:rsidRDefault="00486FBB" w:rsidP="009B2E42">
      <w:pPr>
        <w:pStyle w:val="NoSpacing"/>
        <w:rPr>
          <w:rFonts w:asciiTheme="minorHAnsi" w:hAnsiTheme="minorHAnsi"/>
          <w:color w:val="7F7F7F" w:themeColor="text1" w:themeTint="80"/>
          <w:sz w:val="18"/>
          <w:szCs w:val="18"/>
        </w:rPr>
      </w:pPr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>Absolute Storage Management (ASM) is one of the largest private, third-party self-storage management company in the United States. Founded in 2002, ASM holds its headquarters in Memphis, TN with regional offices in Atlanta, GA; Charlotte, NC; Nashville, TN; and Jackson, MS. The company operates 1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40</w:t>
      </w:r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 xml:space="preserve"> properties in Alabama, Arkansas, Florida, Georgia, Illinois,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 xml:space="preserve"> Kansas,</w:t>
      </w:r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 xml:space="preserve"> Kentucky, Louisiana, Mississippi, Missouri, North Carolina, Ohio, South Carolina, Tennessee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, Texas, and Wisonsin</w:t>
      </w:r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 xml:space="preserve">. </w:t>
      </w:r>
    </w:p>
    <w:p w14:paraId="7D16F756" w14:textId="77777777" w:rsidR="009B2E42" w:rsidRPr="00953720" w:rsidRDefault="000251BD" w:rsidP="009B2E42">
      <w:pPr>
        <w:pStyle w:val="NoSpacing"/>
        <w:rPr>
          <w:rFonts w:asciiTheme="minorHAnsi" w:hAnsiTheme="minorHAnsi"/>
          <w:color w:val="7F7F7F" w:themeColor="text1" w:themeTint="80"/>
          <w:sz w:val="18"/>
          <w:szCs w:val="18"/>
        </w:rPr>
      </w:pPr>
    </w:p>
    <w:p w14:paraId="751B8A96" w14:textId="77777777" w:rsidR="009B2E42" w:rsidRPr="00953720" w:rsidRDefault="00486FBB" w:rsidP="009B2E42">
      <w:pPr>
        <w:pStyle w:val="NoSpacing"/>
        <w:rPr>
          <w:rFonts w:asciiTheme="minorHAnsi" w:hAnsiTheme="minorHAnsi"/>
          <w:color w:val="7F7F7F" w:themeColor="text1" w:themeTint="80"/>
          <w:sz w:val="18"/>
          <w:szCs w:val="18"/>
        </w:rPr>
      </w:pPr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 xml:space="preserve">For further information and news about Absolute Storage Management, please go to the ASM website at </w:t>
      </w:r>
      <w:hyperlink r:id="rId6" w:history="1">
        <w:r w:rsidRPr="00953720">
          <w:rPr>
            <w:rFonts w:asciiTheme="minorHAnsi" w:hAnsiTheme="minorHAnsi"/>
            <w:color w:val="7F7F7F" w:themeColor="text1" w:themeTint="80"/>
            <w:sz w:val="18"/>
            <w:szCs w:val="18"/>
          </w:rPr>
          <w:t>www.absolutemgmt.com</w:t>
        </w:r>
      </w:hyperlink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 xml:space="preserve"> or contact Jasmin Jones at </w:t>
      </w:r>
      <w:hyperlink r:id="rId7" w:history="1">
        <w:r w:rsidRPr="00953720">
          <w:rPr>
            <w:rStyle w:val="Hyperlink"/>
            <w:rFonts w:asciiTheme="minorHAnsi" w:hAnsiTheme="minorHAnsi"/>
            <w:sz w:val="18"/>
            <w:szCs w:val="18"/>
          </w:rPr>
          <w:t>jasmin.jones@absolutemgmt.com</w:t>
        </w:r>
      </w:hyperlink>
      <w:r w:rsidRPr="00953720">
        <w:rPr>
          <w:rFonts w:asciiTheme="minorHAnsi" w:hAnsiTheme="minorHAnsi"/>
          <w:color w:val="7F7F7F" w:themeColor="text1" w:themeTint="80"/>
          <w:sz w:val="18"/>
          <w:szCs w:val="18"/>
        </w:rPr>
        <w:t xml:space="preserve"> or call her at (678) 779-1978.</w:t>
      </w:r>
    </w:p>
    <w:p w14:paraId="3CA08F82" w14:textId="77777777" w:rsidR="009B2E42" w:rsidRDefault="000251BD" w:rsidP="009B2E42"/>
    <w:p w14:paraId="76AE412B" w14:textId="77777777" w:rsidR="00FD12FA" w:rsidRPr="00257CF8" w:rsidRDefault="00486FBB" w:rsidP="00FD12FA">
      <w:pPr>
        <w:jc w:val="center"/>
      </w:pPr>
      <w:r>
        <w:t>###</w:t>
      </w:r>
    </w:p>
    <w:sectPr w:rsidR="00FD12FA" w:rsidRPr="00257CF8" w:rsidSect="00B8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6382"/>
    <w:multiLevelType w:val="hybridMultilevel"/>
    <w:tmpl w:val="43824744"/>
    <w:lvl w:ilvl="0" w:tplc="0374C0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5D"/>
    <w:rsid w:val="000251BD"/>
    <w:rsid w:val="00195853"/>
    <w:rsid w:val="003F2B5D"/>
    <w:rsid w:val="00486FBB"/>
    <w:rsid w:val="009E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DC2"/>
  <w15:docId w15:val="{23131D36-F0C0-48A5-B4B9-692C6098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7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2E0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2E04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.jones@absolutemgm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olutemgm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Anderson</dc:creator>
  <cp:keywords/>
  <dc:description/>
  <cp:lastModifiedBy>Pohailani London</cp:lastModifiedBy>
  <cp:revision>2</cp:revision>
  <dcterms:created xsi:type="dcterms:W3CDTF">2020-10-23T21:18:00Z</dcterms:created>
  <dcterms:modified xsi:type="dcterms:W3CDTF">2020-10-23T21:18:00Z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0x010100EFA04588BCC7444FBDAE2E95F73249FC</vt:lpwstr>
  </property>
  <property fmtid="{D5CDD505-2E9C-101B-9397-08002B2CF9AE}" pid="3" name="Order">
    <vt:r8>272400</vt:r8>
  </property>
</Properties>
</file>