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C8D5" w14:textId="77777777" w:rsidR="005E444D" w:rsidRDefault="005E444D">
      <w:pPr>
        <w:rPr>
          <w:color w:val="262626"/>
          <w:sz w:val="26"/>
          <w:szCs w:val="26"/>
        </w:rPr>
      </w:pPr>
    </w:p>
    <w:p w14:paraId="65452902" w14:textId="2081788B" w:rsidR="00905A35" w:rsidRDefault="005E444D">
      <w:pPr>
        <w:rPr>
          <w:b/>
          <w:color w:val="262626"/>
          <w:sz w:val="36"/>
          <w:szCs w:val="36"/>
        </w:rPr>
      </w:pPr>
      <w:r>
        <w:rPr>
          <w:b/>
          <w:bCs/>
          <w:color w:val="262626"/>
          <w:sz w:val="36"/>
          <w:szCs w:val="36"/>
        </w:rPr>
        <w:t xml:space="preserve">Fox Search Group, LLC </w:t>
      </w:r>
      <w:r w:rsidR="00695030">
        <w:rPr>
          <w:b/>
          <w:color w:val="262626"/>
          <w:sz w:val="36"/>
          <w:szCs w:val="36"/>
        </w:rPr>
        <w:t xml:space="preserve">announces strategic partnership with </w:t>
      </w:r>
      <w:r w:rsidR="009A0FD4">
        <w:rPr>
          <w:b/>
          <w:color w:val="262626"/>
          <w:sz w:val="36"/>
          <w:szCs w:val="36"/>
        </w:rPr>
        <w:t>D&amp;S Professional Coaching</w:t>
      </w:r>
    </w:p>
    <w:p w14:paraId="29432FE8" w14:textId="77777777" w:rsidR="00905A35" w:rsidRDefault="00905A35">
      <w:pPr>
        <w:rPr>
          <w:color w:val="262626"/>
          <w:sz w:val="15"/>
          <w:szCs w:val="15"/>
        </w:rPr>
      </w:pPr>
    </w:p>
    <w:p w14:paraId="1C984BB2" w14:textId="3D7267E6" w:rsidR="00905A35" w:rsidRPr="00BA7A31" w:rsidRDefault="009E7FB7">
      <w:pPr>
        <w:rPr>
          <w:color w:val="262626"/>
          <w:sz w:val="20"/>
          <w:szCs w:val="20"/>
        </w:rPr>
      </w:pPr>
      <w:r w:rsidRPr="00BA7A31">
        <w:rPr>
          <w:color w:val="212B35"/>
          <w:sz w:val="20"/>
          <w:szCs w:val="20"/>
        </w:rPr>
        <w:t>Dallas, Texas</w:t>
      </w:r>
      <w:r w:rsidR="00D83128" w:rsidRPr="00BA7A31">
        <w:rPr>
          <w:color w:val="212B35"/>
          <w:sz w:val="20"/>
          <w:szCs w:val="20"/>
        </w:rPr>
        <w:t xml:space="preserve"> / Portland, Maine</w:t>
      </w:r>
      <w:r w:rsidR="00695030" w:rsidRPr="00BA7A31">
        <w:rPr>
          <w:color w:val="212B35"/>
          <w:sz w:val="20"/>
          <w:szCs w:val="20"/>
        </w:rPr>
        <w:t xml:space="preserve"> </w:t>
      </w:r>
      <w:r w:rsidRPr="00BA7A31">
        <w:rPr>
          <w:color w:val="212B35"/>
          <w:sz w:val="20"/>
          <w:szCs w:val="20"/>
        </w:rPr>
        <w:t>–</w:t>
      </w:r>
      <w:r w:rsidR="00695030" w:rsidRPr="00BA7A31">
        <w:rPr>
          <w:color w:val="262626"/>
          <w:sz w:val="20"/>
          <w:szCs w:val="20"/>
        </w:rPr>
        <w:t xml:space="preserve"> </w:t>
      </w:r>
      <w:r w:rsidRPr="00BA7A31">
        <w:rPr>
          <w:color w:val="262626"/>
          <w:sz w:val="20"/>
          <w:szCs w:val="20"/>
        </w:rPr>
        <w:t>Fox Search Group</w:t>
      </w:r>
      <w:r w:rsidR="00695030" w:rsidRPr="00BA7A31">
        <w:rPr>
          <w:color w:val="262626"/>
          <w:sz w:val="20"/>
          <w:szCs w:val="20"/>
        </w:rPr>
        <w:t xml:space="preserve"> has entered into a strategic partnership with </w:t>
      </w:r>
      <w:r w:rsidRPr="00BA7A31">
        <w:rPr>
          <w:color w:val="262626"/>
          <w:sz w:val="20"/>
          <w:szCs w:val="20"/>
        </w:rPr>
        <w:t>D&amp;S Professional Coaching</w:t>
      </w:r>
      <w:r w:rsidR="00695030" w:rsidRPr="00BA7A31">
        <w:rPr>
          <w:color w:val="262626"/>
          <w:sz w:val="20"/>
          <w:szCs w:val="20"/>
        </w:rPr>
        <w:t xml:space="preserve">. The collaboration originated from </w:t>
      </w:r>
      <w:r w:rsidR="00883548" w:rsidRPr="00BA7A31">
        <w:rPr>
          <w:color w:val="262626"/>
          <w:sz w:val="20"/>
          <w:szCs w:val="20"/>
        </w:rPr>
        <w:t xml:space="preserve">several years of working together </w:t>
      </w:r>
      <w:r w:rsidR="003645D7" w:rsidRPr="00BA7A31">
        <w:rPr>
          <w:color w:val="262626"/>
          <w:sz w:val="20"/>
          <w:szCs w:val="20"/>
        </w:rPr>
        <w:t xml:space="preserve">successfully </w:t>
      </w:r>
      <w:r w:rsidR="00883548" w:rsidRPr="00BA7A31">
        <w:rPr>
          <w:color w:val="262626"/>
          <w:sz w:val="20"/>
          <w:szCs w:val="20"/>
        </w:rPr>
        <w:t xml:space="preserve">to </w:t>
      </w:r>
      <w:r w:rsidR="00B046C5" w:rsidRPr="00BA7A31">
        <w:rPr>
          <w:color w:val="262626"/>
          <w:sz w:val="20"/>
          <w:szCs w:val="20"/>
        </w:rPr>
        <w:t>prepare IT leaders for their next career</w:t>
      </w:r>
      <w:r w:rsidR="00695030" w:rsidRPr="00BA7A31">
        <w:rPr>
          <w:color w:val="262626"/>
          <w:sz w:val="20"/>
          <w:szCs w:val="20"/>
        </w:rPr>
        <w:t xml:space="preserve">, and will </w:t>
      </w:r>
      <w:r w:rsidR="00EA0F38" w:rsidRPr="00BA7A31">
        <w:rPr>
          <w:color w:val="262626"/>
          <w:sz w:val="20"/>
          <w:szCs w:val="20"/>
        </w:rPr>
        <w:t>allow</w:t>
      </w:r>
      <w:r w:rsidR="00695030" w:rsidRPr="00BA7A31">
        <w:rPr>
          <w:color w:val="262626"/>
          <w:sz w:val="20"/>
          <w:szCs w:val="20"/>
        </w:rPr>
        <w:t xml:space="preserve"> both </w:t>
      </w:r>
      <w:r w:rsidR="007E21C7" w:rsidRPr="00BA7A31">
        <w:rPr>
          <w:color w:val="262626"/>
          <w:sz w:val="20"/>
          <w:szCs w:val="20"/>
        </w:rPr>
        <w:t>companies</w:t>
      </w:r>
      <w:r w:rsidR="00695030" w:rsidRPr="00BA7A31">
        <w:rPr>
          <w:color w:val="262626"/>
          <w:sz w:val="20"/>
          <w:szCs w:val="20"/>
        </w:rPr>
        <w:t xml:space="preserve"> to</w:t>
      </w:r>
      <w:r w:rsidR="00B046C5" w:rsidRPr="00BA7A31">
        <w:rPr>
          <w:color w:val="262626"/>
          <w:sz w:val="20"/>
          <w:szCs w:val="20"/>
        </w:rPr>
        <w:t xml:space="preserve"> </w:t>
      </w:r>
      <w:r w:rsidR="00FD5BE2" w:rsidRPr="00BA7A31">
        <w:rPr>
          <w:color w:val="262626"/>
          <w:sz w:val="20"/>
          <w:szCs w:val="20"/>
        </w:rPr>
        <w:t>offer a se</w:t>
      </w:r>
      <w:r w:rsidR="000C3440" w:rsidRPr="00BA7A31">
        <w:rPr>
          <w:color w:val="262626"/>
          <w:sz w:val="20"/>
          <w:szCs w:val="20"/>
        </w:rPr>
        <w:t>a</w:t>
      </w:r>
      <w:r w:rsidR="00FD5BE2" w:rsidRPr="00BA7A31">
        <w:rPr>
          <w:color w:val="262626"/>
          <w:sz w:val="20"/>
          <w:szCs w:val="20"/>
        </w:rPr>
        <w:t xml:space="preserve">mless </w:t>
      </w:r>
      <w:r w:rsidR="000C3440" w:rsidRPr="00BA7A31">
        <w:rPr>
          <w:color w:val="262626"/>
          <w:sz w:val="20"/>
          <w:szCs w:val="20"/>
        </w:rPr>
        <w:t xml:space="preserve">experience </w:t>
      </w:r>
      <w:r w:rsidR="00FD1436" w:rsidRPr="00BA7A31">
        <w:rPr>
          <w:color w:val="262626"/>
          <w:sz w:val="20"/>
          <w:szCs w:val="20"/>
        </w:rPr>
        <w:t xml:space="preserve">including resume writing, </w:t>
      </w:r>
      <w:r w:rsidR="00E52078" w:rsidRPr="00BA7A31">
        <w:rPr>
          <w:color w:val="262626"/>
          <w:sz w:val="20"/>
          <w:szCs w:val="20"/>
        </w:rPr>
        <w:t xml:space="preserve">professional </w:t>
      </w:r>
      <w:r w:rsidR="00FD1436" w:rsidRPr="00BA7A31">
        <w:rPr>
          <w:color w:val="262626"/>
          <w:sz w:val="20"/>
          <w:szCs w:val="20"/>
        </w:rPr>
        <w:t xml:space="preserve">branding, and </w:t>
      </w:r>
      <w:r w:rsidR="003645D7" w:rsidRPr="00BA7A31">
        <w:rPr>
          <w:color w:val="262626"/>
          <w:sz w:val="20"/>
          <w:szCs w:val="20"/>
        </w:rPr>
        <w:t xml:space="preserve">marketing of </w:t>
      </w:r>
      <w:r w:rsidR="00B04DDA" w:rsidRPr="00BA7A31">
        <w:rPr>
          <w:color w:val="262626"/>
          <w:sz w:val="20"/>
          <w:szCs w:val="20"/>
        </w:rPr>
        <w:t xml:space="preserve">IT leaders and executives as they venture into the </w:t>
      </w:r>
      <w:r w:rsidR="00E52078" w:rsidRPr="00BA7A31">
        <w:rPr>
          <w:color w:val="262626"/>
          <w:sz w:val="20"/>
          <w:szCs w:val="20"/>
        </w:rPr>
        <w:t xml:space="preserve">job </w:t>
      </w:r>
      <w:r w:rsidR="00B04DDA" w:rsidRPr="00BA7A31">
        <w:rPr>
          <w:color w:val="262626"/>
          <w:sz w:val="20"/>
          <w:szCs w:val="20"/>
        </w:rPr>
        <w:t>market.</w:t>
      </w:r>
    </w:p>
    <w:p w14:paraId="199CAFC7" w14:textId="77777777" w:rsidR="00905A35" w:rsidRPr="00BA7A31" w:rsidRDefault="00905A35">
      <w:pPr>
        <w:rPr>
          <w:color w:val="262626"/>
          <w:sz w:val="20"/>
          <w:szCs w:val="20"/>
        </w:rPr>
      </w:pPr>
    </w:p>
    <w:p w14:paraId="6389F49D" w14:textId="77777777" w:rsidR="00D111FD" w:rsidRDefault="006A31A8" w:rsidP="00D111FD">
      <w:pPr>
        <w:numPr>
          <w:ilvl w:val="0"/>
          <w:numId w:val="1"/>
        </w:numPr>
        <w:rPr>
          <w:color w:val="262626"/>
          <w:sz w:val="20"/>
          <w:szCs w:val="20"/>
        </w:rPr>
      </w:pPr>
      <w:r w:rsidRPr="00BA7A31">
        <w:rPr>
          <w:sz w:val="20"/>
          <w:szCs w:val="20"/>
          <w:shd w:val="clear" w:color="auto" w:fill="FFFFFF"/>
        </w:rPr>
        <w:t>Fox Search Group</w:t>
      </w:r>
      <w:r w:rsidR="00635E9D" w:rsidRPr="00BA7A31">
        <w:rPr>
          <w:sz w:val="20"/>
          <w:szCs w:val="20"/>
          <w:shd w:val="clear" w:color="auto" w:fill="FFFFFF"/>
        </w:rPr>
        <w:t xml:space="preserve"> is a diversity-drive</w:t>
      </w:r>
      <w:r w:rsidR="00B76F1D" w:rsidRPr="00BA7A31">
        <w:rPr>
          <w:sz w:val="20"/>
          <w:szCs w:val="20"/>
          <w:shd w:val="clear" w:color="auto" w:fill="FFFFFF"/>
        </w:rPr>
        <w:t xml:space="preserve"> </w:t>
      </w:r>
      <w:r w:rsidR="00466A6C" w:rsidRPr="00BA7A31">
        <w:rPr>
          <w:sz w:val="20"/>
          <w:szCs w:val="20"/>
          <w:shd w:val="clear" w:color="auto" w:fill="FFFFFF"/>
        </w:rPr>
        <w:t>search firm specializ</w:t>
      </w:r>
      <w:r w:rsidR="00E52078" w:rsidRPr="00BA7A31">
        <w:rPr>
          <w:sz w:val="20"/>
          <w:szCs w:val="20"/>
          <w:shd w:val="clear" w:color="auto" w:fill="FFFFFF"/>
        </w:rPr>
        <w:t>ing</w:t>
      </w:r>
      <w:r w:rsidR="00466A6C" w:rsidRPr="00BA7A31">
        <w:rPr>
          <w:sz w:val="20"/>
          <w:szCs w:val="20"/>
          <w:shd w:val="clear" w:color="auto" w:fill="FFFFFF"/>
        </w:rPr>
        <w:t xml:space="preserve"> in the </w:t>
      </w:r>
      <w:r w:rsidR="001850FE" w:rsidRPr="00BA7A31">
        <w:rPr>
          <w:sz w:val="20"/>
          <w:szCs w:val="20"/>
          <w:shd w:val="clear" w:color="auto" w:fill="FFFFFF"/>
        </w:rPr>
        <w:t>rec</w:t>
      </w:r>
      <w:r w:rsidR="001850FE">
        <w:rPr>
          <w:sz w:val="20"/>
          <w:szCs w:val="20"/>
          <w:shd w:val="clear" w:color="auto" w:fill="FFFFFF"/>
        </w:rPr>
        <w:t>ru</w:t>
      </w:r>
      <w:r w:rsidR="001850FE" w:rsidRPr="00BA7A31">
        <w:rPr>
          <w:sz w:val="20"/>
          <w:szCs w:val="20"/>
          <w:shd w:val="clear" w:color="auto" w:fill="FFFFFF"/>
        </w:rPr>
        <w:t xml:space="preserve">itment </w:t>
      </w:r>
      <w:r w:rsidR="00466A6C" w:rsidRPr="00BA7A31">
        <w:rPr>
          <w:sz w:val="20"/>
          <w:szCs w:val="20"/>
          <w:shd w:val="clear" w:color="auto" w:fill="FFFFFF"/>
        </w:rPr>
        <w:t xml:space="preserve">of emerging IT managers and </w:t>
      </w:r>
      <w:r w:rsidR="00F70A83" w:rsidRPr="00BA7A31">
        <w:rPr>
          <w:sz w:val="20"/>
          <w:szCs w:val="20"/>
          <w:shd w:val="clear" w:color="auto" w:fill="FFFFFF"/>
        </w:rPr>
        <w:t>executives for mid-sized, global companies.</w:t>
      </w:r>
      <w:r w:rsidR="00522011" w:rsidRPr="00BA7A31">
        <w:rPr>
          <w:sz w:val="20"/>
          <w:szCs w:val="20"/>
          <w:shd w:val="clear" w:color="auto" w:fill="FFFFFF"/>
        </w:rPr>
        <w:t xml:space="preserve"> D&amp;S Professional Coaching offers executive-level resume </w:t>
      </w:r>
      <w:r w:rsidR="00E52078" w:rsidRPr="00BA7A31">
        <w:rPr>
          <w:sz w:val="20"/>
          <w:szCs w:val="20"/>
          <w:shd w:val="clear" w:color="auto" w:fill="FFFFFF"/>
        </w:rPr>
        <w:t xml:space="preserve">and bio </w:t>
      </w:r>
      <w:r w:rsidR="00522011" w:rsidRPr="00BA7A31">
        <w:rPr>
          <w:sz w:val="20"/>
          <w:szCs w:val="20"/>
          <w:shd w:val="clear" w:color="auto" w:fill="FFFFFF"/>
        </w:rPr>
        <w:t>writing serv</w:t>
      </w:r>
      <w:r w:rsidR="00021A7E" w:rsidRPr="00BA7A31">
        <w:rPr>
          <w:sz w:val="20"/>
          <w:szCs w:val="20"/>
          <w:shd w:val="clear" w:color="auto" w:fill="FFFFFF"/>
        </w:rPr>
        <w:t>ices</w:t>
      </w:r>
      <w:r w:rsidR="00E52078" w:rsidRPr="00BA7A31">
        <w:rPr>
          <w:sz w:val="20"/>
          <w:szCs w:val="20"/>
          <w:shd w:val="clear" w:color="auto" w:fill="FFFFFF"/>
        </w:rPr>
        <w:t xml:space="preserve"> as well as </w:t>
      </w:r>
      <w:r w:rsidR="00021A7E" w:rsidRPr="00BA7A31">
        <w:rPr>
          <w:sz w:val="20"/>
          <w:szCs w:val="20"/>
          <w:shd w:val="clear" w:color="auto" w:fill="FFFFFF"/>
        </w:rPr>
        <w:t>LinkedIn profile creation and optimization.</w:t>
      </w:r>
      <w:r w:rsidR="00695030" w:rsidRPr="00BA7A31">
        <w:rPr>
          <w:color w:val="262626"/>
          <w:sz w:val="20"/>
          <w:szCs w:val="20"/>
        </w:rPr>
        <w:br/>
      </w:r>
    </w:p>
    <w:p w14:paraId="6C490E82" w14:textId="6ADAB621" w:rsidR="00E52078" w:rsidRPr="00D111FD" w:rsidRDefault="004A2C19" w:rsidP="00D111FD">
      <w:pPr>
        <w:numPr>
          <w:ilvl w:val="0"/>
          <w:numId w:val="1"/>
        </w:numPr>
        <w:rPr>
          <w:color w:val="262626"/>
          <w:sz w:val="20"/>
          <w:szCs w:val="20"/>
        </w:rPr>
      </w:pPr>
      <w:r w:rsidRPr="00D111FD">
        <w:rPr>
          <w:color w:val="262626"/>
          <w:sz w:val="20"/>
          <w:szCs w:val="20"/>
        </w:rPr>
        <w:t xml:space="preserve">This </w:t>
      </w:r>
      <w:r w:rsidR="00CA5FDE" w:rsidRPr="00D111FD">
        <w:rPr>
          <w:color w:val="262626"/>
          <w:sz w:val="20"/>
          <w:szCs w:val="20"/>
        </w:rPr>
        <w:t xml:space="preserve">strategic </w:t>
      </w:r>
      <w:r w:rsidRPr="00D111FD">
        <w:rPr>
          <w:color w:val="262626"/>
          <w:sz w:val="20"/>
          <w:szCs w:val="20"/>
        </w:rPr>
        <w:t>partnership is important for both companies</w:t>
      </w:r>
      <w:r w:rsidR="00E95365" w:rsidRPr="00D111FD">
        <w:rPr>
          <w:color w:val="262626"/>
          <w:sz w:val="20"/>
          <w:szCs w:val="20"/>
        </w:rPr>
        <w:t>. When someone begins to consider their next career</w:t>
      </w:r>
      <w:r w:rsidR="00CB1C7D" w:rsidRPr="00D111FD">
        <w:rPr>
          <w:color w:val="262626"/>
          <w:sz w:val="20"/>
          <w:szCs w:val="20"/>
        </w:rPr>
        <w:t xml:space="preserve"> move</w:t>
      </w:r>
      <w:r w:rsidR="00E95365" w:rsidRPr="00D111FD">
        <w:rPr>
          <w:color w:val="262626"/>
          <w:sz w:val="20"/>
          <w:szCs w:val="20"/>
        </w:rPr>
        <w:t xml:space="preserve">, it can be time-consuming and daunting </w:t>
      </w:r>
      <w:r w:rsidR="00324574" w:rsidRPr="00D111FD">
        <w:rPr>
          <w:color w:val="262626"/>
          <w:sz w:val="20"/>
          <w:szCs w:val="20"/>
        </w:rPr>
        <w:t xml:space="preserve">to create a </w:t>
      </w:r>
      <w:r w:rsidR="00E52078" w:rsidRPr="00D111FD">
        <w:rPr>
          <w:color w:val="262626"/>
          <w:sz w:val="20"/>
          <w:szCs w:val="20"/>
        </w:rPr>
        <w:t xml:space="preserve">professional </w:t>
      </w:r>
      <w:r w:rsidR="00324574" w:rsidRPr="00D111FD">
        <w:rPr>
          <w:color w:val="262626"/>
          <w:sz w:val="20"/>
          <w:szCs w:val="20"/>
        </w:rPr>
        <w:t xml:space="preserve">brand that will rise above the rest and properly be introduced to the right companies. </w:t>
      </w:r>
      <w:r w:rsidR="002F75FA" w:rsidRPr="00D111FD">
        <w:rPr>
          <w:color w:val="262626"/>
          <w:sz w:val="20"/>
          <w:szCs w:val="20"/>
        </w:rPr>
        <w:t>P</w:t>
      </w:r>
      <w:r w:rsidR="00CA5FDE" w:rsidRPr="00D111FD">
        <w:rPr>
          <w:color w:val="262626"/>
          <w:sz w:val="20"/>
          <w:szCs w:val="20"/>
        </w:rPr>
        <w:t xml:space="preserve">rospective </w:t>
      </w:r>
      <w:r w:rsidR="003855FE" w:rsidRPr="00D111FD">
        <w:rPr>
          <w:color w:val="262626"/>
          <w:sz w:val="20"/>
          <w:szCs w:val="20"/>
        </w:rPr>
        <w:t>job hunter</w:t>
      </w:r>
      <w:r w:rsidR="002F75FA" w:rsidRPr="00D111FD">
        <w:rPr>
          <w:color w:val="262626"/>
          <w:sz w:val="20"/>
          <w:szCs w:val="20"/>
        </w:rPr>
        <w:t>s</w:t>
      </w:r>
      <w:r w:rsidR="00A341C8" w:rsidRPr="00D111FD">
        <w:rPr>
          <w:color w:val="262626"/>
          <w:sz w:val="20"/>
          <w:szCs w:val="20"/>
        </w:rPr>
        <w:t>, specifically impact players and leaders within IT,</w:t>
      </w:r>
      <w:r w:rsidR="003855FE" w:rsidRPr="00D111FD">
        <w:rPr>
          <w:color w:val="262626"/>
          <w:sz w:val="20"/>
          <w:szCs w:val="20"/>
        </w:rPr>
        <w:t xml:space="preserve"> will</w:t>
      </w:r>
      <w:r w:rsidR="00AF3DF6" w:rsidRPr="00D111FD">
        <w:rPr>
          <w:color w:val="262626"/>
          <w:sz w:val="20"/>
          <w:szCs w:val="20"/>
        </w:rPr>
        <w:t xml:space="preserve"> have a full</w:t>
      </w:r>
      <w:r w:rsidR="002F75FA" w:rsidRPr="00D111FD">
        <w:rPr>
          <w:color w:val="262626"/>
          <w:sz w:val="20"/>
          <w:szCs w:val="20"/>
        </w:rPr>
        <w:t>-</w:t>
      </w:r>
      <w:r w:rsidR="00AF3DF6" w:rsidRPr="00D111FD">
        <w:rPr>
          <w:color w:val="262626"/>
          <w:sz w:val="20"/>
          <w:szCs w:val="20"/>
        </w:rPr>
        <w:t>service team behind them</w:t>
      </w:r>
      <w:r w:rsidR="00BA3AAD" w:rsidRPr="00D111FD">
        <w:rPr>
          <w:color w:val="262626"/>
          <w:sz w:val="20"/>
          <w:szCs w:val="20"/>
        </w:rPr>
        <w:t xml:space="preserve"> </w:t>
      </w:r>
      <w:r w:rsidR="00A341C8" w:rsidRPr="00D111FD">
        <w:rPr>
          <w:color w:val="262626"/>
          <w:sz w:val="20"/>
          <w:szCs w:val="20"/>
        </w:rPr>
        <w:t xml:space="preserve">that will brand, guide, and </w:t>
      </w:r>
      <w:r w:rsidR="001850FE" w:rsidRPr="00D111FD">
        <w:rPr>
          <w:color w:val="262626"/>
          <w:sz w:val="20"/>
          <w:szCs w:val="20"/>
        </w:rPr>
        <w:t xml:space="preserve">market </w:t>
      </w:r>
      <w:r w:rsidR="00A341C8" w:rsidRPr="00D111FD">
        <w:rPr>
          <w:color w:val="262626"/>
          <w:sz w:val="20"/>
          <w:szCs w:val="20"/>
        </w:rPr>
        <w:t xml:space="preserve">them </w:t>
      </w:r>
      <w:r w:rsidR="001A2F1F" w:rsidRPr="00D111FD">
        <w:rPr>
          <w:color w:val="262626"/>
          <w:sz w:val="20"/>
          <w:szCs w:val="20"/>
        </w:rPr>
        <w:t xml:space="preserve">on a national or global scale. </w:t>
      </w:r>
    </w:p>
    <w:p w14:paraId="696A0451" w14:textId="77777777" w:rsidR="00905A35" w:rsidRPr="00BA7A31" w:rsidRDefault="00905A35" w:rsidP="00BA7A31">
      <w:pPr>
        <w:ind w:left="720"/>
        <w:rPr>
          <w:color w:val="262626"/>
          <w:sz w:val="20"/>
          <w:szCs w:val="20"/>
        </w:rPr>
      </w:pPr>
    </w:p>
    <w:p w14:paraId="23347B02" w14:textId="57CEDF2A" w:rsidR="00905A35" w:rsidRPr="00BA7A31" w:rsidRDefault="001A2F1F">
      <w:pPr>
        <w:numPr>
          <w:ilvl w:val="0"/>
          <w:numId w:val="1"/>
        </w:numPr>
        <w:rPr>
          <w:color w:val="262626"/>
          <w:sz w:val="20"/>
          <w:szCs w:val="20"/>
        </w:rPr>
      </w:pPr>
      <w:r w:rsidRPr="00BA7A31">
        <w:rPr>
          <w:color w:val="262626"/>
          <w:sz w:val="20"/>
          <w:szCs w:val="20"/>
        </w:rPr>
        <w:t xml:space="preserve">This partnership </w:t>
      </w:r>
      <w:r w:rsidR="00D74B29" w:rsidRPr="00BA7A31">
        <w:rPr>
          <w:color w:val="262626"/>
          <w:sz w:val="20"/>
          <w:szCs w:val="20"/>
        </w:rPr>
        <w:t>has been in the making for several years and was formally launched in Q2 of 2021</w:t>
      </w:r>
      <w:r w:rsidR="00B34CE6" w:rsidRPr="00BA7A31">
        <w:rPr>
          <w:color w:val="262626"/>
          <w:sz w:val="20"/>
          <w:szCs w:val="20"/>
        </w:rPr>
        <w:t xml:space="preserve">. The </w:t>
      </w:r>
      <w:r w:rsidR="004F637B" w:rsidRPr="00BA7A31">
        <w:rPr>
          <w:color w:val="262626"/>
          <w:sz w:val="20"/>
          <w:szCs w:val="20"/>
        </w:rPr>
        <w:t xml:space="preserve">need for IT leaders is on a tremendous </w:t>
      </w:r>
      <w:r w:rsidR="00E85170" w:rsidRPr="00BA7A31">
        <w:rPr>
          <w:color w:val="262626"/>
          <w:sz w:val="20"/>
          <w:szCs w:val="20"/>
        </w:rPr>
        <w:t xml:space="preserve">upswing and </w:t>
      </w:r>
      <w:r w:rsidR="00BC4C26" w:rsidRPr="00BA7A31">
        <w:rPr>
          <w:color w:val="262626"/>
          <w:sz w:val="20"/>
          <w:szCs w:val="20"/>
        </w:rPr>
        <w:t xml:space="preserve">there has been an overwhelming need for job seekers </w:t>
      </w:r>
      <w:r w:rsidR="007A76D8" w:rsidRPr="00BA7A31">
        <w:rPr>
          <w:color w:val="262626"/>
          <w:sz w:val="20"/>
          <w:szCs w:val="20"/>
        </w:rPr>
        <w:t>to have one place to go</w:t>
      </w:r>
      <w:r w:rsidR="00FC4D56" w:rsidRPr="00BA7A31">
        <w:rPr>
          <w:color w:val="262626"/>
          <w:sz w:val="20"/>
          <w:szCs w:val="20"/>
        </w:rPr>
        <w:t xml:space="preserve"> - </w:t>
      </w:r>
      <w:r w:rsidR="00DC691E" w:rsidRPr="00BA7A31">
        <w:rPr>
          <w:color w:val="262626"/>
          <w:sz w:val="20"/>
          <w:szCs w:val="20"/>
        </w:rPr>
        <w:t xml:space="preserve">a cohesive and collaborative team dedicated to </w:t>
      </w:r>
      <w:r w:rsidR="00FC4D56" w:rsidRPr="00BA7A31">
        <w:rPr>
          <w:color w:val="262626"/>
          <w:sz w:val="20"/>
          <w:szCs w:val="20"/>
        </w:rPr>
        <w:t xml:space="preserve">your </w:t>
      </w:r>
      <w:r w:rsidR="008A2224" w:rsidRPr="00BA7A31">
        <w:rPr>
          <w:color w:val="262626"/>
          <w:sz w:val="20"/>
          <w:szCs w:val="20"/>
        </w:rPr>
        <w:t>career.</w:t>
      </w:r>
    </w:p>
    <w:p w14:paraId="40D6EBF7" w14:textId="365427DF" w:rsidR="00905A35" w:rsidRPr="00BA7A31" w:rsidRDefault="00905A35">
      <w:pPr>
        <w:rPr>
          <w:color w:val="262626"/>
          <w:sz w:val="20"/>
          <w:szCs w:val="20"/>
        </w:rPr>
      </w:pPr>
    </w:p>
    <w:p w14:paraId="10274411" w14:textId="0E294F5A" w:rsidR="00905A35" w:rsidRPr="00BA7A31" w:rsidRDefault="001A1753" w:rsidP="000162E3">
      <w:pPr>
        <w:jc w:val="center"/>
        <w:rPr>
          <w:b/>
          <w:color w:val="262626"/>
          <w:sz w:val="20"/>
          <w:szCs w:val="20"/>
        </w:rPr>
      </w:pPr>
      <w:r w:rsidRPr="00BA7A31">
        <w:rPr>
          <w:b/>
          <w:noProof/>
          <w:color w:val="262626"/>
          <w:sz w:val="20"/>
          <w:szCs w:val="20"/>
        </w:rPr>
        <w:drawing>
          <wp:inline distT="0" distB="0" distL="0" distR="0" wp14:anchorId="424B6D30" wp14:editId="79A4B5B2">
            <wp:extent cx="3104125" cy="858732"/>
            <wp:effectExtent l="0" t="0" r="127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50" cy="8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F72">
        <w:rPr>
          <w:b/>
          <w:noProof/>
          <w:color w:val="262626"/>
          <w:sz w:val="20"/>
          <w:szCs w:val="20"/>
        </w:rPr>
        <w:drawing>
          <wp:inline distT="0" distB="0" distL="0" distR="0" wp14:anchorId="61D5D741" wp14:editId="70C516FC">
            <wp:extent cx="1778000" cy="866775"/>
            <wp:effectExtent l="0" t="0" r="0" b="9525"/>
            <wp:docPr id="6" name="Picture 6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76" cy="88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A4293" w14:textId="77777777" w:rsidR="00905A35" w:rsidRPr="00BA7A31" w:rsidRDefault="00905A35">
      <w:pPr>
        <w:rPr>
          <w:color w:val="262626"/>
          <w:sz w:val="20"/>
          <w:szCs w:val="20"/>
        </w:rPr>
      </w:pPr>
    </w:p>
    <w:p w14:paraId="5C68CEBA" w14:textId="77777777" w:rsidR="00905A35" w:rsidRPr="00BA7A31" w:rsidRDefault="00905A35">
      <w:pPr>
        <w:rPr>
          <w:color w:val="262626"/>
          <w:sz w:val="20"/>
          <w:szCs w:val="20"/>
        </w:rPr>
      </w:pPr>
    </w:p>
    <w:p w14:paraId="322B15A3" w14:textId="3E7A2924" w:rsidR="00301539" w:rsidRDefault="0077575C">
      <w:pPr>
        <w:rPr>
          <w:color w:val="262626"/>
          <w:sz w:val="20"/>
          <w:szCs w:val="20"/>
          <w:lang w:val="en-US"/>
        </w:rPr>
      </w:pPr>
      <w:r w:rsidRPr="00BF7575">
        <w:rPr>
          <w:color w:val="262626"/>
          <w:sz w:val="20"/>
          <w:szCs w:val="20"/>
          <w:lang w:val="en-US"/>
        </w:rPr>
        <w:t>“</w:t>
      </w:r>
      <w:r w:rsidR="00301539" w:rsidRPr="00BA7A31">
        <w:rPr>
          <w:color w:val="262626"/>
          <w:sz w:val="20"/>
          <w:szCs w:val="20"/>
          <w:lang w:val="en-US"/>
        </w:rPr>
        <w:t>O</w:t>
      </w:r>
      <w:r w:rsidR="00373E9B" w:rsidRPr="00BA7A31">
        <w:rPr>
          <w:color w:val="262626"/>
          <w:sz w:val="20"/>
          <w:szCs w:val="20"/>
          <w:lang w:val="en-US"/>
        </w:rPr>
        <w:t xml:space="preserve">ur team connects with hundreds </w:t>
      </w:r>
      <w:r w:rsidR="006E59BA" w:rsidRPr="00BA7A31">
        <w:rPr>
          <w:color w:val="262626"/>
          <w:sz w:val="20"/>
          <w:szCs w:val="20"/>
          <w:lang w:val="en-US"/>
        </w:rPr>
        <w:t>of</w:t>
      </w:r>
      <w:r w:rsidR="00373E9B" w:rsidRPr="00BA7A31">
        <w:rPr>
          <w:color w:val="262626"/>
          <w:sz w:val="20"/>
          <w:szCs w:val="20"/>
          <w:lang w:val="en-US"/>
        </w:rPr>
        <w:t xml:space="preserve"> </w:t>
      </w:r>
      <w:r w:rsidR="00B31D82" w:rsidRPr="00BA7A31">
        <w:rPr>
          <w:color w:val="262626"/>
          <w:sz w:val="20"/>
          <w:szCs w:val="20"/>
          <w:lang w:val="en-US"/>
        </w:rPr>
        <w:t xml:space="preserve">emerging managers, leaders, and executives </w:t>
      </w:r>
      <w:r w:rsidR="005302FE" w:rsidRPr="00BA7A31">
        <w:rPr>
          <w:color w:val="262626"/>
          <w:sz w:val="20"/>
          <w:szCs w:val="20"/>
          <w:lang w:val="en-US"/>
        </w:rPr>
        <w:t>with</w:t>
      </w:r>
      <w:r w:rsidR="00B31D82" w:rsidRPr="00BA7A31">
        <w:rPr>
          <w:color w:val="262626"/>
          <w:sz w:val="20"/>
          <w:szCs w:val="20"/>
          <w:lang w:val="en-US"/>
        </w:rPr>
        <w:t>in the IT function</w:t>
      </w:r>
      <w:r w:rsidR="006E59BA" w:rsidRPr="00BA7A31">
        <w:rPr>
          <w:color w:val="262626"/>
          <w:sz w:val="20"/>
          <w:szCs w:val="20"/>
          <w:lang w:val="en-US"/>
        </w:rPr>
        <w:t xml:space="preserve"> each week</w:t>
      </w:r>
      <w:r w:rsidR="00B31D82" w:rsidRPr="00BA7A31">
        <w:rPr>
          <w:color w:val="262626"/>
          <w:sz w:val="20"/>
          <w:szCs w:val="20"/>
          <w:lang w:val="en-US"/>
        </w:rPr>
        <w:t xml:space="preserve"> </w:t>
      </w:r>
      <w:r w:rsidR="005302FE" w:rsidRPr="00BA7A31">
        <w:rPr>
          <w:color w:val="262626"/>
          <w:sz w:val="20"/>
          <w:szCs w:val="20"/>
          <w:lang w:val="en-US"/>
        </w:rPr>
        <w:t xml:space="preserve">as they consider their next career. </w:t>
      </w:r>
      <w:r w:rsidR="00382301" w:rsidRPr="00BA7A31">
        <w:rPr>
          <w:color w:val="262626"/>
          <w:sz w:val="20"/>
          <w:szCs w:val="20"/>
          <w:lang w:val="en-US"/>
        </w:rPr>
        <w:t>We are quite</w:t>
      </w:r>
      <w:r w:rsidR="00F804D6" w:rsidRPr="00BA7A31">
        <w:rPr>
          <w:color w:val="262626"/>
          <w:sz w:val="20"/>
          <w:szCs w:val="20"/>
          <w:lang w:val="en-US"/>
        </w:rPr>
        <w:t xml:space="preserve"> successful in </w:t>
      </w:r>
      <w:r w:rsidR="00674CDB" w:rsidRPr="00BA7A31">
        <w:rPr>
          <w:color w:val="262626"/>
          <w:sz w:val="20"/>
          <w:szCs w:val="20"/>
          <w:lang w:val="en-US"/>
        </w:rPr>
        <w:t>driving</w:t>
      </w:r>
      <w:r w:rsidR="006E59BA" w:rsidRPr="00BA7A31">
        <w:rPr>
          <w:color w:val="262626"/>
          <w:sz w:val="20"/>
          <w:szCs w:val="20"/>
          <w:lang w:val="en-US"/>
        </w:rPr>
        <w:t xml:space="preserve"> key searches </w:t>
      </w:r>
      <w:r w:rsidR="00F53908" w:rsidRPr="00BA7A31">
        <w:rPr>
          <w:color w:val="262626"/>
          <w:sz w:val="20"/>
          <w:szCs w:val="20"/>
          <w:lang w:val="en-US"/>
        </w:rPr>
        <w:t>for our clients</w:t>
      </w:r>
      <w:r w:rsidR="00382301" w:rsidRPr="00BA7A31">
        <w:rPr>
          <w:color w:val="262626"/>
          <w:sz w:val="20"/>
          <w:szCs w:val="20"/>
          <w:lang w:val="en-US"/>
        </w:rPr>
        <w:t xml:space="preserve">, </w:t>
      </w:r>
      <w:r w:rsidR="002F26C3" w:rsidRPr="00BA7A31">
        <w:rPr>
          <w:color w:val="262626"/>
          <w:sz w:val="20"/>
          <w:szCs w:val="20"/>
          <w:lang w:val="en-US"/>
        </w:rPr>
        <w:t>but there is an overwhelming need for job seekers to properly brand themselves in the market</w:t>
      </w:r>
      <w:r w:rsidR="000C31E8" w:rsidRPr="00BA7A31">
        <w:rPr>
          <w:color w:val="262626"/>
          <w:sz w:val="20"/>
          <w:szCs w:val="20"/>
          <w:lang w:val="en-US"/>
        </w:rPr>
        <w:t xml:space="preserve">, including the </w:t>
      </w:r>
      <w:r w:rsidR="00675A6A" w:rsidRPr="00BA7A31">
        <w:rPr>
          <w:color w:val="262626"/>
          <w:sz w:val="20"/>
          <w:szCs w:val="20"/>
          <w:lang w:val="en-US"/>
        </w:rPr>
        <w:t>often</w:t>
      </w:r>
      <w:r w:rsidRPr="00BF7575">
        <w:rPr>
          <w:color w:val="262626"/>
          <w:sz w:val="20"/>
          <w:szCs w:val="20"/>
          <w:lang w:val="en-US"/>
        </w:rPr>
        <w:t>-</w:t>
      </w:r>
      <w:r w:rsidR="000C31E8" w:rsidRPr="00BA7A31">
        <w:rPr>
          <w:color w:val="262626"/>
          <w:sz w:val="20"/>
          <w:szCs w:val="20"/>
          <w:lang w:val="en-US"/>
        </w:rPr>
        <w:t xml:space="preserve">exhausting task of writing </w:t>
      </w:r>
      <w:r w:rsidR="00F624F4" w:rsidRPr="00BA7A31">
        <w:rPr>
          <w:color w:val="262626"/>
          <w:sz w:val="20"/>
          <w:szCs w:val="20"/>
          <w:lang w:val="en-US"/>
        </w:rPr>
        <w:t xml:space="preserve">compelling resumes and </w:t>
      </w:r>
      <w:r w:rsidRPr="00BF7575">
        <w:rPr>
          <w:color w:val="262626"/>
          <w:sz w:val="20"/>
          <w:szCs w:val="20"/>
          <w:lang w:val="en-US"/>
        </w:rPr>
        <w:t>l</w:t>
      </w:r>
      <w:r w:rsidR="00EB183F" w:rsidRPr="00BA7A31">
        <w:rPr>
          <w:color w:val="262626"/>
          <w:sz w:val="20"/>
          <w:szCs w:val="20"/>
          <w:lang w:val="en-US"/>
        </w:rPr>
        <w:t>everaging social media tools such as LinkedIn</w:t>
      </w:r>
      <w:r w:rsidR="00675A6A" w:rsidRPr="00BA7A31">
        <w:rPr>
          <w:color w:val="262626"/>
          <w:sz w:val="20"/>
          <w:szCs w:val="20"/>
          <w:lang w:val="en-US"/>
        </w:rPr>
        <w:t xml:space="preserve"> to become marketable t</w:t>
      </w:r>
      <w:r w:rsidR="0024216E" w:rsidRPr="00BA7A31">
        <w:rPr>
          <w:color w:val="262626"/>
          <w:sz w:val="20"/>
          <w:szCs w:val="20"/>
          <w:lang w:val="en-US"/>
        </w:rPr>
        <w:t>o companies</w:t>
      </w:r>
      <w:r w:rsidR="00EB183F" w:rsidRPr="00BA7A31">
        <w:rPr>
          <w:color w:val="262626"/>
          <w:sz w:val="20"/>
          <w:szCs w:val="20"/>
          <w:lang w:val="en-US"/>
        </w:rPr>
        <w:t xml:space="preserve">. </w:t>
      </w:r>
      <w:r w:rsidR="0024216E" w:rsidRPr="00BA7A31">
        <w:rPr>
          <w:color w:val="262626"/>
          <w:sz w:val="20"/>
          <w:szCs w:val="20"/>
          <w:lang w:val="en-US"/>
        </w:rPr>
        <w:t xml:space="preserve">This partnership allows each of us to focus on what we do best while offering </w:t>
      </w:r>
      <w:r w:rsidR="00830330" w:rsidRPr="00BA7A31">
        <w:rPr>
          <w:color w:val="262626"/>
          <w:sz w:val="20"/>
          <w:szCs w:val="20"/>
          <w:lang w:val="en-US"/>
        </w:rPr>
        <w:t xml:space="preserve">job seekers </w:t>
      </w:r>
      <w:r w:rsidR="0024216E" w:rsidRPr="00BA7A31">
        <w:rPr>
          <w:color w:val="262626"/>
          <w:sz w:val="20"/>
          <w:szCs w:val="20"/>
          <w:lang w:val="en-US"/>
        </w:rPr>
        <w:t xml:space="preserve">a </w:t>
      </w:r>
      <w:r w:rsidR="003F379E" w:rsidRPr="00BA7A31">
        <w:rPr>
          <w:color w:val="262626"/>
          <w:sz w:val="20"/>
          <w:szCs w:val="20"/>
          <w:lang w:val="en-US"/>
        </w:rPr>
        <w:t>single, robust team</w:t>
      </w:r>
      <w:r w:rsidR="00830330" w:rsidRPr="00BA7A31">
        <w:rPr>
          <w:color w:val="262626"/>
          <w:sz w:val="20"/>
          <w:szCs w:val="20"/>
          <w:lang w:val="en-US"/>
        </w:rPr>
        <w:t xml:space="preserve"> as their </w:t>
      </w:r>
      <w:r w:rsidR="001A1753" w:rsidRPr="00BA7A31">
        <w:rPr>
          <w:color w:val="262626"/>
          <w:sz w:val="20"/>
          <w:szCs w:val="20"/>
          <w:lang w:val="en-US"/>
        </w:rPr>
        <w:t xml:space="preserve">trusted </w:t>
      </w:r>
      <w:r w:rsidR="00830330" w:rsidRPr="00BA7A31">
        <w:rPr>
          <w:color w:val="262626"/>
          <w:sz w:val="20"/>
          <w:szCs w:val="20"/>
          <w:lang w:val="en-US"/>
        </w:rPr>
        <w:t>partner in this journey.</w:t>
      </w:r>
      <w:r w:rsidR="00D86EC9" w:rsidRPr="00BA7A31">
        <w:rPr>
          <w:color w:val="262626"/>
          <w:sz w:val="20"/>
          <w:szCs w:val="20"/>
          <w:lang w:val="en-US"/>
        </w:rPr>
        <w:t>”</w:t>
      </w:r>
    </w:p>
    <w:p w14:paraId="275862D1" w14:textId="67D0C816" w:rsidR="00905A35" w:rsidRDefault="00B83E9A" w:rsidP="0077575C">
      <w:pPr>
        <w:ind w:firstLine="720"/>
        <w:rPr>
          <w:color w:val="262626"/>
          <w:sz w:val="20"/>
          <w:szCs w:val="20"/>
        </w:rPr>
      </w:pPr>
      <w:r w:rsidRPr="00BF7575">
        <w:rPr>
          <w:color w:val="262626"/>
          <w:sz w:val="20"/>
          <w:szCs w:val="20"/>
        </w:rPr>
        <w:t>-Emily Petzold, President &amp; Managing Partner</w:t>
      </w:r>
      <w:r w:rsidR="00373E9B" w:rsidRPr="00BF7575">
        <w:rPr>
          <w:color w:val="262626"/>
          <w:sz w:val="20"/>
          <w:szCs w:val="20"/>
        </w:rPr>
        <w:t xml:space="preserve"> – Fox Search Group, LLC</w:t>
      </w:r>
    </w:p>
    <w:p w14:paraId="4F98E475" w14:textId="4B8D45FF" w:rsidR="000162E3" w:rsidRDefault="000162E3" w:rsidP="0077575C">
      <w:pPr>
        <w:ind w:firstLine="720"/>
        <w:rPr>
          <w:color w:val="262626"/>
          <w:sz w:val="20"/>
          <w:szCs w:val="20"/>
        </w:rPr>
      </w:pPr>
    </w:p>
    <w:p w14:paraId="05C31E2F" w14:textId="12E2472E" w:rsidR="000162E3" w:rsidRPr="00BF7575" w:rsidRDefault="000162E3" w:rsidP="0077575C">
      <w:pPr>
        <w:ind w:firstLine="720"/>
        <w:rPr>
          <w:color w:val="262626"/>
          <w:sz w:val="20"/>
          <w:szCs w:val="20"/>
        </w:rPr>
      </w:pPr>
      <w:r>
        <w:rPr>
          <w:noProof/>
          <w:color w:val="262626"/>
          <w:sz w:val="20"/>
          <w:szCs w:val="20"/>
        </w:rPr>
        <w:drawing>
          <wp:inline distT="0" distB="0" distL="0" distR="0" wp14:anchorId="23946A10" wp14:editId="7704BE30">
            <wp:extent cx="1822450" cy="2370455"/>
            <wp:effectExtent l="0" t="0" r="6350" b="0"/>
            <wp:docPr id="7" name="Picture 7" descr="A person with blonde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ith blonde hai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89" cy="23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303">
        <w:rPr>
          <w:noProof/>
          <w:color w:val="262626"/>
          <w:sz w:val="20"/>
          <w:szCs w:val="20"/>
        </w:rPr>
        <w:drawing>
          <wp:inline distT="0" distB="0" distL="0" distR="0" wp14:anchorId="0DD1660A" wp14:editId="6FD0B421">
            <wp:extent cx="2362200" cy="2368550"/>
            <wp:effectExtent l="0" t="0" r="0" b="0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677" cy="238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6574" w14:textId="3794ECD5" w:rsidR="0077575C" w:rsidRPr="00BF7575" w:rsidRDefault="0077575C" w:rsidP="0077575C">
      <w:pPr>
        <w:rPr>
          <w:color w:val="262626"/>
          <w:sz w:val="20"/>
          <w:szCs w:val="20"/>
        </w:rPr>
      </w:pPr>
    </w:p>
    <w:p w14:paraId="674E6B1D" w14:textId="26CCB606" w:rsidR="0077575C" w:rsidRDefault="0077575C" w:rsidP="0077575C">
      <w:pPr>
        <w:rPr>
          <w:color w:val="262626"/>
          <w:sz w:val="20"/>
          <w:szCs w:val="20"/>
          <w:lang w:val="en-US"/>
        </w:rPr>
      </w:pPr>
      <w:r w:rsidRPr="00BF7575">
        <w:rPr>
          <w:color w:val="262626"/>
          <w:sz w:val="20"/>
          <w:szCs w:val="20"/>
          <w:lang w:val="en-US"/>
        </w:rPr>
        <w:t xml:space="preserve">“We are beyond excited to enter this partnership with Fox Search Group. After years of working together helping position their talented candidates for top roles, </w:t>
      </w:r>
      <w:r w:rsidR="00A43B9B" w:rsidRPr="00BF7575">
        <w:rPr>
          <w:color w:val="262626"/>
          <w:sz w:val="20"/>
          <w:szCs w:val="20"/>
          <w:lang w:val="en-US"/>
        </w:rPr>
        <w:t xml:space="preserve">they have proven to be a trusted team dedicated to excellence in IT placement. We are honored to formalize our partnership and provide a seamless resource for professional branding, resumes, and LinkedIn profiles to help market Fox Search Group’s candidates nationally and globally. </w:t>
      </w:r>
    </w:p>
    <w:p w14:paraId="166FB8DB" w14:textId="1F5E1B1F" w:rsidR="00BF7575" w:rsidRDefault="00BF7575" w:rsidP="0077575C">
      <w:pPr>
        <w:rPr>
          <w:color w:val="262626"/>
          <w:sz w:val="20"/>
          <w:szCs w:val="20"/>
          <w:lang w:val="en-US"/>
        </w:rPr>
      </w:pPr>
      <w:r>
        <w:rPr>
          <w:color w:val="262626"/>
          <w:sz w:val="20"/>
          <w:szCs w:val="20"/>
          <w:lang w:val="en-US"/>
        </w:rPr>
        <w:tab/>
        <w:t>-Debra Boggs, Co-Founder – D&amp;S Professional Coaching</w:t>
      </w:r>
    </w:p>
    <w:p w14:paraId="78434422" w14:textId="7A202FD1" w:rsidR="000162E3" w:rsidRPr="00BF7575" w:rsidRDefault="000162E3" w:rsidP="0077575C">
      <w:pPr>
        <w:rPr>
          <w:color w:val="262626"/>
          <w:sz w:val="20"/>
          <w:szCs w:val="20"/>
          <w:lang w:val="en-US"/>
        </w:rPr>
      </w:pPr>
    </w:p>
    <w:p w14:paraId="3C8321D9" w14:textId="0DB64B57" w:rsidR="00A43B9B" w:rsidRPr="00BF7575" w:rsidRDefault="00A43B9B" w:rsidP="0077575C">
      <w:pPr>
        <w:rPr>
          <w:color w:val="262626"/>
          <w:sz w:val="20"/>
          <w:szCs w:val="20"/>
          <w:lang w:val="en-US"/>
        </w:rPr>
      </w:pPr>
    </w:p>
    <w:p w14:paraId="5AF2CDEB" w14:textId="77777777" w:rsidR="00905A35" w:rsidRPr="00BA7A31" w:rsidRDefault="00905A35">
      <w:pPr>
        <w:rPr>
          <w:color w:val="262626"/>
          <w:sz w:val="20"/>
          <w:szCs w:val="20"/>
          <w:lang w:val="en-US"/>
        </w:rPr>
      </w:pPr>
    </w:p>
    <w:p w14:paraId="34121A1F" w14:textId="77777777" w:rsidR="00BF7575" w:rsidRPr="00A76537" w:rsidRDefault="00BF7575" w:rsidP="00BF7575">
      <w:pPr>
        <w:jc w:val="center"/>
        <w:rPr>
          <w:b/>
          <w:bCs/>
          <w:color w:val="262626"/>
          <w:sz w:val="20"/>
          <w:szCs w:val="20"/>
        </w:rPr>
      </w:pPr>
      <w:r w:rsidRPr="00A76537">
        <w:rPr>
          <w:b/>
          <w:bCs/>
          <w:color w:val="262626"/>
          <w:sz w:val="20"/>
          <w:szCs w:val="20"/>
        </w:rPr>
        <w:t xml:space="preserve">Contact Information: </w:t>
      </w:r>
    </w:p>
    <w:p w14:paraId="3580F66C" w14:textId="77777777" w:rsidR="00BF7575" w:rsidRPr="00A76537" w:rsidRDefault="00BF7575" w:rsidP="00BF7575">
      <w:pPr>
        <w:jc w:val="center"/>
        <w:rPr>
          <w:color w:val="262626"/>
          <w:sz w:val="20"/>
          <w:szCs w:val="20"/>
        </w:rPr>
      </w:pPr>
    </w:p>
    <w:p w14:paraId="2F7A5AF0" w14:textId="77777777" w:rsidR="00BF7575" w:rsidRPr="00A76537" w:rsidRDefault="00BF7575" w:rsidP="00BF7575">
      <w:pPr>
        <w:jc w:val="center"/>
        <w:rPr>
          <w:color w:val="262626"/>
          <w:sz w:val="20"/>
          <w:szCs w:val="20"/>
        </w:rPr>
      </w:pPr>
      <w:r w:rsidRPr="00A76537">
        <w:rPr>
          <w:color w:val="262626"/>
          <w:sz w:val="20"/>
          <w:szCs w:val="20"/>
        </w:rPr>
        <w:t>Emily Petzold, President &amp; Managing Partner</w:t>
      </w:r>
    </w:p>
    <w:p w14:paraId="03FF6A87" w14:textId="77777777" w:rsidR="00BF7575" w:rsidRPr="00A76537" w:rsidRDefault="00BF7575" w:rsidP="00BF7575">
      <w:pPr>
        <w:jc w:val="center"/>
        <w:rPr>
          <w:color w:val="262626"/>
          <w:sz w:val="20"/>
          <w:szCs w:val="20"/>
        </w:rPr>
      </w:pPr>
      <w:r w:rsidRPr="00A76537">
        <w:rPr>
          <w:color w:val="262626"/>
          <w:sz w:val="20"/>
          <w:szCs w:val="20"/>
        </w:rPr>
        <w:t xml:space="preserve">Fox Search Group, LLC: </w:t>
      </w:r>
      <w:hyperlink r:id="rId11" w:history="1">
        <w:r w:rsidRPr="00A76537">
          <w:rPr>
            <w:rStyle w:val="Hyperlink"/>
            <w:sz w:val="20"/>
            <w:szCs w:val="20"/>
          </w:rPr>
          <w:t>epetzold@foxsearchgroup.com</w:t>
        </w:r>
      </w:hyperlink>
    </w:p>
    <w:p w14:paraId="78A67F80" w14:textId="77777777" w:rsidR="00BF7575" w:rsidRPr="00A76537" w:rsidRDefault="00387A36" w:rsidP="00BF7575">
      <w:pPr>
        <w:jc w:val="center"/>
        <w:rPr>
          <w:color w:val="262626"/>
          <w:sz w:val="20"/>
          <w:szCs w:val="20"/>
        </w:rPr>
      </w:pPr>
      <w:hyperlink r:id="rId12" w:history="1">
        <w:r w:rsidR="00BF7575" w:rsidRPr="00A76537">
          <w:rPr>
            <w:rStyle w:val="Hyperlink"/>
            <w:sz w:val="20"/>
            <w:szCs w:val="20"/>
          </w:rPr>
          <w:t>www.foxsearchgroup.com</w:t>
        </w:r>
      </w:hyperlink>
      <w:r w:rsidR="00BF7575" w:rsidRPr="00A76537">
        <w:rPr>
          <w:color w:val="262626"/>
          <w:sz w:val="20"/>
          <w:szCs w:val="20"/>
        </w:rPr>
        <w:t xml:space="preserve"> </w:t>
      </w:r>
    </w:p>
    <w:p w14:paraId="26765620" w14:textId="77777777" w:rsidR="00BF7575" w:rsidRPr="00A76537" w:rsidRDefault="00BF7575" w:rsidP="00BF7575">
      <w:pPr>
        <w:jc w:val="center"/>
        <w:rPr>
          <w:color w:val="262626"/>
          <w:sz w:val="20"/>
          <w:szCs w:val="20"/>
        </w:rPr>
      </w:pPr>
    </w:p>
    <w:p w14:paraId="24D2D096" w14:textId="77777777" w:rsidR="00BF7575" w:rsidRPr="00A76537" w:rsidRDefault="00BF7575" w:rsidP="00BF7575">
      <w:pPr>
        <w:jc w:val="center"/>
        <w:rPr>
          <w:color w:val="262626"/>
          <w:sz w:val="20"/>
          <w:szCs w:val="20"/>
        </w:rPr>
      </w:pPr>
      <w:r w:rsidRPr="00A76537">
        <w:rPr>
          <w:color w:val="262626"/>
          <w:sz w:val="20"/>
          <w:szCs w:val="20"/>
        </w:rPr>
        <w:t>Debra Boggs, Co-Founder</w:t>
      </w:r>
    </w:p>
    <w:p w14:paraId="4698BE7E" w14:textId="77777777" w:rsidR="00BF7575" w:rsidRPr="00A76537" w:rsidRDefault="00BF7575" w:rsidP="00BF7575">
      <w:pPr>
        <w:jc w:val="center"/>
        <w:rPr>
          <w:color w:val="262626"/>
          <w:sz w:val="20"/>
          <w:szCs w:val="20"/>
        </w:rPr>
      </w:pPr>
      <w:r w:rsidRPr="00A76537">
        <w:rPr>
          <w:color w:val="262626"/>
          <w:sz w:val="20"/>
          <w:szCs w:val="20"/>
        </w:rPr>
        <w:t xml:space="preserve">D&amp;S Professional Coaching: </w:t>
      </w:r>
      <w:hyperlink r:id="rId13" w:history="1">
        <w:r w:rsidRPr="00A76537">
          <w:rPr>
            <w:rStyle w:val="Hyperlink"/>
            <w:sz w:val="20"/>
            <w:szCs w:val="20"/>
          </w:rPr>
          <w:t>debrab@dsprocoaching.com</w:t>
        </w:r>
      </w:hyperlink>
      <w:r w:rsidRPr="00A76537">
        <w:rPr>
          <w:color w:val="262626"/>
          <w:sz w:val="20"/>
          <w:szCs w:val="20"/>
        </w:rPr>
        <w:t xml:space="preserve"> </w:t>
      </w:r>
    </w:p>
    <w:p w14:paraId="6CD0C3DC" w14:textId="77777777" w:rsidR="00BF7575" w:rsidRPr="00A76537" w:rsidRDefault="00387A36" w:rsidP="00BF7575">
      <w:pPr>
        <w:jc w:val="center"/>
        <w:rPr>
          <w:color w:val="262626"/>
          <w:sz w:val="20"/>
          <w:szCs w:val="20"/>
        </w:rPr>
      </w:pPr>
      <w:hyperlink r:id="rId14" w:history="1">
        <w:r w:rsidR="00BF7575" w:rsidRPr="00A76537">
          <w:rPr>
            <w:rStyle w:val="Hyperlink"/>
            <w:sz w:val="20"/>
            <w:szCs w:val="20"/>
          </w:rPr>
          <w:t>www.dsprocoaching.com</w:t>
        </w:r>
      </w:hyperlink>
      <w:r w:rsidR="00BF7575" w:rsidRPr="00A76537">
        <w:rPr>
          <w:color w:val="262626"/>
          <w:sz w:val="20"/>
          <w:szCs w:val="20"/>
        </w:rPr>
        <w:t xml:space="preserve"> </w:t>
      </w:r>
    </w:p>
    <w:p w14:paraId="3EAAA1A6" w14:textId="6BF68117" w:rsidR="00905A35" w:rsidRPr="00BA7A31" w:rsidRDefault="00905A35">
      <w:pPr>
        <w:rPr>
          <w:rFonts w:ascii="Poppins" w:eastAsia="Poppins" w:hAnsi="Poppins" w:cs="Poppins"/>
          <w:sz w:val="20"/>
          <w:szCs w:val="20"/>
        </w:rPr>
      </w:pPr>
    </w:p>
    <w:p w14:paraId="34537267" w14:textId="5A0F2102" w:rsidR="00273E01" w:rsidRPr="00BA7A31" w:rsidRDefault="00387A36" w:rsidP="00273E01">
      <w:pPr>
        <w:rPr>
          <w:color w:val="262626"/>
          <w:sz w:val="20"/>
          <w:szCs w:val="20"/>
        </w:rPr>
      </w:pPr>
      <w:hyperlink r:id="rId15" w:history="1">
        <w:r w:rsidR="00273E01" w:rsidRPr="00BA7A31">
          <w:rPr>
            <w:rStyle w:val="Hyperlink"/>
            <w:sz w:val="20"/>
            <w:szCs w:val="20"/>
            <w:shd w:val="clear" w:color="auto" w:fill="FFFFFF"/>
          </w:rPr>
          <w:t>Fox Search Group, LLC</w:t>
        </w:r>
      </w:hyperlink>
      <w:r w:rsidR="00273E01" w:rsidRPr="00BA7A31">
        <w:rPr>
          <w:sz w:val="20"/>
          <w:szCs w:val="20"/>
          <w:shd w:val="clear" w:color="auto" w:fill="FFFFFF"/>
        </w:rPr>
        <w:t xml:space="preserve">: </w:t>
      </w:r>
      <w:r w:rsidR="00273E01" w:rsidRPr="00BA7A31">
        <w:rPr>
          <w:i/>
          <w:iCs/>
          <w:sz w:val="20"/>
          <w:szCs w:val="20"/>
          <w:shd w:val="clear" w:color="auto" w:fill="FFFFFF"/>
        </w:rPr>
        <w:t>Your search. Our mission.</w:t>
      </w:r>
      <w:r w:rsidR="00273E01" w:rsidRPr="00BA7A31">
        <w:rPr>
          <w:sz w:val="20"/>
          <w:szCs w:val="20"/>
          <w:shd w:val="clear" w:color="auto" w:fill="FFFFFF"/>
        </w:rPr>
        <w:t xml:space="preserve">  Fox Search Group is a women-owned, diversity-driven, national IT search consulting firm whose mission is to cultivate longstanding partnerships with companies and technologists to help them flourish. They are an industry-agnostic search firm specializing in </w:t>
      </w:r>
      <w:r w:rsidR="00E52078" w:rsidRPr="00BA7A31">
        <w:rPr>
          <w:sz w:val="20"/>
          <w:szCs w:val="20"/>
          <w:shd w:val="clear" w:color="auto" w:fill="FFFFFF"/>
        </w:rPr>
        <w:t>the IT function</w:t>
      </w:r>
      <w:r w:rsidR="00273E01" w:rsidRPr="00BA7A31">
        <w:rPr>
          <w:sz w:val="20"/>
          <w:szCs w:val="20"/>
          <w:shd w:val="clear" w:color="auto" w:fill="FFFFFF"/>
        </w:rPr>
        <w:t>. The bulk of their work is with mid-sized global companies in search of emerging managers to those second-in-command ("CXO -1") within an IT business unit.</w:t>
      </w:r>
      <w:r w:rsidR="00273E01" w:rsidRPr="00BA7A31">
        <w:rPr>
          <w:color w:val="262626"/>
          <w:sz w:val="20"/>
          <w:szCs w:val="20"/>
        </w:rPr>
        <w:t xml:space="preserve"> </w:t>
      </w:r>
    </w:p>
    <w:p w14:paraId="66C4D26E" w14:textId="77777777" w:rsidR="00273E01" w:rsidRPr="00BA7A31" w:rsidRDefault="00273E01" w:rsidP="00273E01">
      <w:pPr>
        <w:rPr>
          <w:color w:val="262626"/>
          <w:sz w:val="20"/>
          <w:szCs w:val="20"/>
        </w:rPr>
      </w:pPr>
    </w:p>
    <w:p w14:paraId="53401A0C" w14:textId="3DA2E1FC" w:rsidR="00E52078" w:rsidRPr="00BA7A31" w:rsidRDefault="00387A36" w:rsidP="00BA7A31">
      <w:pPr>
        <w:rPr>
          <w:sz w:val="20"/>
          <w:szCs w:val="20"/>
          <w:shd w:val="clear" w:color="auto" w:fill="FFFFFF"/>
        </w:rPr>
      </w:pPr>
      <w:hyperlink r:id="rId16" w:history="1">
        <w:r w:rsidR="00273E01" w:rsidRPr="00BA7A31">
          <w:rPr>
            <w:rStyle w:val="Hyperlink"/>
            <w:sz w:val="20"/>
            <w:szCs w:val="20"/>
            <w:shd w:val="clear" w:color="auto" w:fill="FFFFFF"/>
          </w:rPr>
          <w:t>D&amp;S Professional Coaching</w:t>
        </w:r>
      </w:hyperlink>
      <w:r w:rsidR="00273E01" w:rsidRPr="00BA7A31">
        <w:rPr>
          <w:sz w:val="20"/>
          <w:szCs w:val="20"/>
          <w:shd w:val="clear" w:color="auto" w:fill="FFFFFF"/>
        </w:rPr>
        <w:t xml:space="preserve">: </w:t>
      </w:r>
      <w:r w:rsidR="00273E01" w:rsidRPr="00BA7A31">
        <w:rPr>
          <w:i/>
          <w:iCs/>
          <w:sz w:val="20"/>
          <w:szCs w:val="20"/>
          <w:shd w:val="clear" w:color="auto" w:fill="FFFFFF"/>
        </w:rPr>
        <w:t>Helping you stand out in the modern job market.</w:t>
      </w:r>
      <w:r w:rsidR="00273E01" w:rsidRPr="00BA7A31">
        <w:rPr>
          <w:sz w:val="20"/>
          <w:szCs w:val="20"/>
          <w:shd w:val="clear" w:color="auto" w:fill="FFFFFF"/>
        </w:rPr>
        <w:t xml:space="preserve"> D&amp;S </w:t>
      </w:r>
      <w:r w:rsidR="00E52078" w:rsidRPr="00BA7A31">
        <w:rPr>
          <w:sz w:val="20"/>
          <w:szCs w:val="20"/>
          <w:shd w:val="clear" w:color="auto" w:fill="FFFFFF"/>
        </w:rPr>
        <w:t xml:space="preserve">partners with executives around the world to create highly effective job search tools to compete for top positions. Their services include executive-level resume writing, LinkedIn profile creation and optimization, professional branding, and bio writing. They specialize in helping executives (Director to C-level) </w:t>
      </w:r>
      <w:r w:rsidR="0077575C" w:rsidRPr="00BA7A31">
        <w:rPr>
          <w:sz w:val="20"/>
          <w:szCs w:val="20"/>
          <w:shd w:val="clear" w:color="auto" w:fill="FFFFFF"/>
        </w:rPr>
        <w:t>with</w:t>
      </w:r>
      <w:r w:rsidR="00E52078" w:rsidRPr="00BA7A31">
        <w:rPr>
          <w:sz w:val="20"/>
          <w:szCs w:val="20"/>
          <w:shd w:val="clear" w:color="auto" w:fill="FFFFFF"/>
        </w:rPr>
        <w:t xml:space="preserve"> diverse and </w:t>
      </w:r>
      <w:r w:rsidR="0077575C" w:rsidRPr="00BA7A31">
        <w:rPr>
          <w:sz w:val="20"/>
          <w:szCs w:val="20"/>
          <w:shd w:val="clear" w:color="auto" w:fill="FFFFFF"/>
        </w:rPr>
        <w:t>complex</w:t>
      </w:r>
      <w:r w:rsidR="00E52078" w:rsidRPr="00BA7A31">
        <w:rPr>
          <w:sz w:val="20"/>
          <w:szCs w:val="20"/>
          <w:shd w:val="clear" w:color="auto" w:fill="FFFFFF"/>
        </w:rPr>
        <w:t xml:space="preserve"> backgrounds </w:t>
      </w:r>
      <w:r w:rsidR="0077575C" w:rsidRPr="00BA7A31">
        <w:rPr>
          <w:sz w:val="20"/>
          <w:szCs w:val="20"/>
          <w:shd w:val="clear" w:color="auto" w:fill="FFFFFF"/>
        </w:rPr>
        <w:t xml:space="preserve">translate </w:t>
      </w:r>
      <w:r w:rsidR="00E52078" w:rsidRPr="00BA7A31">
        <w:rPr>
          <w:sz w:val="20"/>
          <w:szCs w:val="20"/>
          <w:shd w:val="clear" w:color="auto" w:fill="FFFFFF"/>
        </w:rPr>
        <w:t>their experience into hyper-focused, compelling career narratives.</w:t>
      </w:r>
    </w:p>
    <w:p w14:paraId="31483EE2" w14:textId="5D341C8B" w:rsidR="00273E01" w:rsidRPr="00BA7A31" w:rsidRDefault="00387A36" w:rsidP="00E52078">
      <w:pPr>
        <w:rPr>
          <w:color w:val="262626"/>
          <w:sz w:val="20"/>
          <w:szCs w:val="20"/>
        </w:rPr>
      </w:pPr>
      <w:hyperlink r:id="rId17" w:tgtFrame="_blank" w:history="1">
        <w:r w:rsidR="00E52078" w:rsidRPr="00BA7A31">
          <w:rPr>
            <w:color w:val="0000FF"/>
            <w:sz w:val="20"/>
            <w:szCs w:val="20"/>
          </w:rPr>
          <w:br/>
        </w:r>
      </w:hyperlink>
      <w:r w:rsidR="00273E01" w:rsidRPr="00BA7A31">
        <w:rPr>
          <w:color w:val="262626"/>
          <w:sz w:val="20"/>
          <w:szCs w:val="20"/>
        </w:rPr>
        <w:br/>
      </w:r>
    </w:p>
    <w:p w14:paraId="6AC33495" w14:textId="77777777" w:rsidR="00273E01" w:rsidRDefault="00273E01">
      <w:pPr>
        <w:rPr>
          <w:rFonts w:ascii="Poppins" w:eastAsia="Poppins" w:hAnsi="Poppins" w:cs="Poppins"/>
          <w:sz w:val="26"/>
          <w:szCs w:val="26"/>
        </w:rPr>
      </w:pPr>
    </w:p>
    <w:p w14:paraId="33082011" w14:textId="74E19A79" w:rsidR="00905A35" w:rsidRDefault="00695030">
      <w:pPr>
        <w:jc w:val="center"/>
        <w:rPr>
          <w:color w:val="262626"/>
          <w:sz w:val="15"/>
          <w:szCs w:val="15"/>
        </w:rPr>
      </w:pPr>
      <w:r>
        <w:rPr>
          <w:color w:val="262626"/>
          <w:sz w:val="15"/>
          <w:szCs w:val="15"/>
        </w:rPr>
        <w:t xml:space="preserve"> </w:t>
      </w:r>
    </w:p>
    <w:p w14:paraId="59C2FFF2" w14:textId="77777777" w:rsidR="00905A35" w:rsidRDefault="00905A35">
      <w:pPr>
        <w:jc w:val="center"/>
        <w:rPr>
          <w:color w:val="262626"/>
          <w:sz w:val="15"/>
          <w:szCs w:val="15"/>
        </w:rPr>
      </w:pPr>
    </w:p>
    <w:sectPr w:rsidR="00905A35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A0560" w14:textId="77777777" w:rsidR="006D6F40" w:rsidRDefault="006D6F40">
      <w:pPr>
        <w:spacing w:line="240" w:lineRule="auto"/>
      </w:pPr>
      <w:r>
        <w:separator/>
      </w:r>
    </w:p>
  </w:endnote>
  <w:endnote w:type="continuationSeparator" w:id="0">
    <w:p w14:paraId="08D05ED8" w14:textId="77777777" w:rsidR="006D6F40" w:rsidRDefault="006D6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9EC3" w14:textId="77777777" w:rsidR="006D6F40" w:rsidRDefault="006D6F40">
      <w:pPr>
        <w:spacing w:line="240" w:lineRule="auto"/>
      </w:pPr>
      <w:r>
        <w:separator/>
      </w:r>
    </w:p>
  </w:footnote>
  <w:footnote w:type="continuationSeparator" w:id="0">
    <w:p w14:paraId="10EE7DEC" w14:textId="77777777" w:rsidR="006D6F40" w:rsidRDefault="006D6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8E08" w14:textId="77777777" w:rsidR="00905A35" w:rsidRDefault="00905A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37370"/>
    <w:multiLevelType w:val="multilevel"/>
    <w:tmpl w:val="9EEE8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zI3MLQ0NrY0MzRT0lEKTi0uzszPAykwqgUAZqF+ZCwAAAA="/>
  </w:docVars>
  <w:rsids>
    <w:rsidRoot w:val="00905A35"/>
    <w:rsid w:val="000126FB"/>
    <w:rsid w:val="000162E3"/>
    <w:rsid w:val="00021A7E"/>
    <w:rsid w:val="00065A93"/>
    <w:rsid w:val="000735FE"/>
    <w:rsid w:val="00097580"/>
    <w:rsid w:val="000C31E8"/>
    <w:rsid w:val="000C3440"/>
    <w:rsid w:val="001850FE"/>
    <w:rsid w:val="001A1753"/>
    <w:rsid w:val="001A2F1F"/>
    <w:rsid w:val="0024216E"/>
    <w:rsid w:val="00273E01"/>
    <w:rsid w:val="002C38BB"/>
    <w:rsid w:val="002F26C3"/>
    <w:rsid w:val="002F75FA"/>
    <w:rsid w:val="00301539"/>
    <w:rsid w:val="00324574"/>
    <w:rsid w:val="00326BCE"/>
    <w:rsid w:val="00337503"/>
    <w:rsid w:val="003645D7"/>
    <w:rsid w:val="00373E9B"/>
    <w:rsid w:val="00382301"/>
    <w:rsid w:val="003855FE"/>
    <w:rsid w:val="00387A36"/>
    <w:rsid w:val="003F379E"/>
    <w:rsid w:val="00466A6C"/>
    <w:rsid w:val="00470303"/>
    <w:rsid w:val="004A2C19"/>
    <w:rsid w:val="004F637B"/>
    <w:rsid w:val="00522011"/>
    <w:rsid w:val="005302FE"/>
    <w:rsid w:val="005E444D"/>
    <w:rsid w:val="005E46C4"/>
    <w:rsid w:val="005F4E9D"/>
    <w:rsid w:val="00635E9D"/>
    <w:rsid w:val="00651CCD"/>
    <w:rsid w:val="00674CDB"/>
    <w:rsid w:val="00675A6A"/>
    <w:rsid w:val="006819B1"/>
    <w:rsid w:val="00695030"/>
    <w:rsid w:val="006A31A8"/>
    <w:rsid w:val="006B40BE"/>
    <w:rsid w:val="006D2CB7"/>
    <w:rsid w:val="006D6F40"/>
    <w:rsid w:val="006E59BA"/>
    <w:rsid w:val="0077575C"/>
    <w:rsid w:val="00793401"/>
    <w:rsid w:val="007A76D8"/>
    <w:rsid w:val="007E21C7"/>
    <w:rsid w:val="007F5A60"/>
    <w:rsid w:val="00830330"/>
    <w:rsid w:val="00883548"/>
    <w:rsid w:val="008A2224"/>
    <w:rsid w:val="00905A35"/>
    <w:rsid w:val="00983198"/>
    <w:rsid w:val="009A0FD4"/>
    <w:rsid w:val="009E7FB7"/>
    <w:rsid w:val="00A341C8"/>
    <w:rsid w:val="00A43B9B"/>
    <w:rsid w:val="00A6249F"/>
    <w:rsid w:val="00AD5345"/>
    <w:rsid w:val="00AF3DF6"/>
    <w:rsid w:val="00B046C5"/>
    <w:rsid w:val="00B04DDA"/>
    <w:rsid w:val="00B31D82"/>
    <w:rsid w:val="00B34CE6"/>
    <w:rsid w:val="00B76F1D"/>
    <w:rsid w:val="00B83E9A"/>
    <w:rsid w:val="00BA3AAD"/>
    <w:rsid w:val="00BA7A31"/>
    <w:rsid w:val="00BC4C26"/>
    <w:rsid w:val="00BF7575"/>
    <w:rsid w:val="00C37184"/>
    <w:rsid w:val="00C7496A"/>
    <w:rsid w:val="00CA5FDE"/>
    <w:rsid w:val="00CB1C7D"/>
    <w:rsid w:val="00D111FD"/>
    <w:rsid w:val="00D74B29"/>
    <w:rsid w:val="00D83128"/>
    <w:rsid w:val="00D85839"/>
    <w:rsid w:val="00D86EC9"/>
    <w:rsid w:val="00DC691E"/>
    <w:rsid w:val="00E20C28"/>
    <w:rsid w:val="00E3650B"/>
    <w:rsid w:val="00E52078"/>
    <w:rsid w:val="00E85170"/>
    <w:rsid w:val="00E95365"/>
    <w:rsid w:val="00E9771B"/>
    <w:rsid w:val="00EA0F38"/>
    <w:rsid w:val="00EB183F"/>
    <w:rsid w:val="00EC6C0C"/>
    <w:rsid w:val="00F53908"/>
    <w:rsid w:val="00F624F4"/>
    <w:rsid w:val="00F70A83"/>
    <w:rsid w:val="00F804D6"/>
    <w:rsid w:val="00F83F72"/>
    <w:rsid w:val="00FC4D56"/>
    <w:rsid w:val="00FD1436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BCCC"/>
  <w15:docId w15:val="{E94618A2-C3CE-43D2-8AE0-4A1BC49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2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6FB"/>
    <w:rPr>
      <w:color w:val="605E5C"/>
      <w:shd w:val="clear" w:color="auto" w:fill="E1DFDD"/>
    </w:rPr>
  </w:style>
  <w:style w:type="character" w:customStyle="1" w:styleId="color20">
    <w:name w:val="color_20"/>
    <w:basedOn w:val="DefaultParagraphFont"/>
    <w:rsid w:val="00E52078"/>
  </w:style>
  <w:style w:type="character" w:customStyle="1" w:styleId="wixguard">
    <w:name w:val="wixguard"/>
    <w:basedOn w:val="DefaultParagraphFont"/>
    <w:rsid w:val="00E52078"/>
  </w:style>
  <w:style w:type="paragraph" w:customStyle="1" w:styleId="font8">
    <w:name w:val="font_8"/>
    <w:basedOn w:val="Normal"/>
    <w:rsid w:val="00E5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ebrab@dsprocoaching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oxsearchgroup.com" TargetMode="External"/><Relationship Id="rId17" Type="http://schemas.openxmlformats.org/officeDocument/2006/relationships/hyperlink" Target="https://letsmeet.io/debraboggs/introduction-c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sprocoaching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etzold@foxsearchgro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xsearchgroup.com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spro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tpetzold</dc:creator>
  <cp:lastModifiedBy>Terry Petzold</cp:lastModifiedBy>
  <cp:revision>10</cp:revision>
  <dcterms:created xsi:type="dcterms:W3CDTF">2021-04-14T13:33:00Z</dcterms:created>
  <dcterms:modified xsi:type="dcterms:W3CDTF">2021-04-15T19:00:00Z</dcterms:modified>
</cp:coreProperties>
</file>