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E4A0" w14:textId="4F8BC0D5" w:rsidR="00BA7182" w:rsidRPr="00BF6224" w:rsidRDefault="00BA7182" w:rsidP="00592888">
      <w:pPr>
        <w:jc w:val="center"/>
        <w:rPr>
          <w:rFonts w:ascii="Open Sans" w:hAnsi="Open Sans" w:cs="Open Sans"/>
        </w:rPr>
      </w:pPr>
      <w:r>
        <w:rPr>
          <w:rFonts w:ascii="Open Sans" w:hAnsi="Open Sans" w:cs="Open Sans"/>
          <w:noProof/>
        </w:rPr>
        <w:drawing>
          <wp:inline distT="0" distB="0" distL="0" distR="0" wp14:anchorId="374DDE60" wp14:editId="4158D0BB">
            <wp:extent cx="3079376" cy="94059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6717" cy="951997"/>
                    </a:xfrm>
                    <a:prstGeom prst="rect">
                      <a:avLst/>
                    </a:prstGeom>
                  </pic:spPr>
                </pic:pic>
              </a:graphicData>
            </a:graphic>
          </wp:inline>
        </w:drawing>
      </w:r>
    </w:p>
    <w:p w14:paraId="00483B3B" w14:textId="77777777" w:rsidR="006246BA" w:rsidRDefault="006246BA" w:rsidP="00BA7182">
      <w:pPr>
        <w:rPr>
          <w:rFonts w:ascii="Open Sans" w:hAnsi="Open Sans" w:cs="Open Sans"/>
        </w:rPr>
      </w:pPr>
    </w:p>
    <w:p w14:paraId="02C693F6" w14:textId="696FC793" w:rsidR="00BA7182" w:rsidRPr="00BF6224" w:rsidRDefault="00BA7182" w:rsidP="00BA7182">
      <w:pPr>
        <w:rPr>
          <w:rFonts w:ascii="Open Sans" w:hAnsi="Open Sans" w:cs="Open Sans"/>
        </w:rPr>
      </w:pPr>
      <w:r w:rsidRPr="00BF6224">
        <w:rPr>
          <w:rFonts w:ascii="Open Sans" w:hAnsi="Open Sans" w:cs="Open Sans"/>
        </w:rPr>
        <w:t>PRESS RELEASE</w:t>
      </w:r>
    </w:p>
    <w:p w14:paraId="172702EF" w14:textId="77777777" w:rsidR="00BA7182" w:rsidRPr="00BF6224" w:rsidRDefault="00BA7182" w:rsidP="00BA7182">
      <w:pPr>
        <w:rPr>
          <w:rFonts w:ascii="Open Sans" w:hAnsi="Open Sans" w:cs="Open Sans"/>
        </w:rPr>
      </w:pPr>
    </w:p>
    <w:p w14:paraId="5612DDB5" w14:textId="77FFE327" w:rsidR="00361CE4" w:rsidRDefault="009512DF" w:rsidP="00057B7B">
      <w:pPr>
        <w:rPr>
          <w:rFonts w:ascii="Open Sans" w:hAnsi="Open Sans" w:cs="Open Sans"/>
          <w:b/>
          <w:bCs/>
        </w:rPr>
      </w:pPr>
      <w:r>
        <w:rPr>
          <w:rFonts w:ascii="Open Sans" w:hAnsi="Open Sans" w:cs="Open Sans"/>
          <w:b/>
          <w:bCs/>
        </w:rPr>
        <w:t>BILT Expands Brands Support Teams</w:t>
      </w:r>
    </w:p>
    <w:p w14:paraId="780629A2" w14:textId="5CB53409" w:rsidR="00057B7B" w:rsidRPr="00F11131" w:rsidRDefault="009512DF" w:rsidP="00057B7B">
      <w:pPr>
        <w:rPr>
          <w:rFonts w:ascii="Open Sans" w:hAnsi="Open Sans" w:cs="Open Sans"/>
          <w:b/>
          <w:bCs/>
        </w:rPr>
      </w:pPr>
      <w:r>
        <w:rPr>
          <w:rFonts w:ascii="Open Sans" w:hAnsi="Open Sans" w:cs="Open Sans"/>
          <w:b/>
          <w:bCs/>
        </w:rPr>
        <w:t xml:space="preserve">Customer Experience Platform </w:t>
      </w:r>
      <w:r w:rsidR="005E211C">
        <w:rPr>
          <w:rFonts w:ascii="Open Sans" w:hAnsi="Open Sans" w:cs="Open Sans"/>
          <w:b/>
          <w:bCs/>
        </w:rPr>
        <w:t>Secures</w:t>
      </w:r>
      <w:r>
        <w:rPr>
          <w:rFonts w:ascii="Open Sans" w:hAnsi="Open Sans" w:cs="Open Sans"/>
          <w:b/>
          <w:bCs/>
        </w:rPr>
        <w:t xml:space="preserve"> Microsoft Sales </w:t>
      </w:r>
      <w:r w:rsidR="00063387">
        <w:rPr>
          <w:rFonts w:ascii="Open Sans" w:hAnsi="Open Sans" w:cs="Open Sans"/>
          <w:b/>
          <w:bCs/>
        </w:rPr>
        <w:t>Talent</w:t>
      </w:r>
    </w:p>
    <w:p w14:paraId="0E29A921" w14:textId="77777777" w:rsidR="00BA7182" w:rsidRPr="00BF6224" w:rsidRDefault="00BA7182" w:rsidP="00BA7182">
      <w:pPr>
        <w:pStyle w:val="paragraph"/>
        <w:spacing w:before="0" w:beforeAutospacing="0" w:after="0" w:afterAutospacing="0"/>
        <w:textAlignment w:val="baseline"/>
        <w:rPr>
          <w:rFonts w:ascii="Open Sans" w:hAnsi="Open Sans" w:cs="Open Sans"/>
        </w:rPr>
      </w:pPr>
    </w:p>
    <w:p w14:paraId="0A2698DD" w14:textId="588E6404" w:rsidR="00C611B5" w:rsidRDefault="00BA7182" w:rsidP="00BA7182">
      <w:pPr>
        <w:rPr>
          <w:rFonts w:ascii="Open Sans" w:hAnsi="Open Sans" w:cs="Open Sans"/>
        </w:rPr>
      </w:pPr>
      <w:r w:rsidRPr="00BF6224">
        <w:rPr>
          <w:rFonts w:ascii="Open Sans" w:hAnsi="Open Sans" w:cs="Open Sans"/>
        </w:rPr>
        <w:t>GRAPEVINE, TX,</w:t>
      </w:r>
      <w:r>
        <w:rPr>
          <w:rFonts w:ascii="Open Sans" w:hAnsi="Open Sans" w:cs="Open Sans"/>
        </w:rPr>
        <w:t xml:space="preserve"> </w:t>
      </w:r>
      <w:r w:rsidR="009512DF">
        <w:rPr>
          <w:rFonts w:ascii="Open Sans" w:hAnsi="Open Sans" w:cs="Open Sans"/>
        </w:rPr>
        <w:t>September 1</w:t>
      </w:r>
      <w:r>
        <w:rPr>
          <w:rFonts w:ascii="Open Sans" w:hAnsi="Open Sans" w:cs="Open Sans"/>
        </w:rPr>
        <w:t>, 2021</w:t>
      </w:r>
      <w:r w:rsidRPr="00BF6224">
        <w:rPr>
          <w:rFonts w:ascii="Open Sans" w:hAnsi="Open Sans" w:cs="Open Sans"/>
        </w:rPr>
        <w:t xml:space="preserve">– </w:t>
      </w:r>
      <w:r w:rsidR="009512DF">
        <w:rPr>
          <w:rFonts w:ascii="Open Sans" w:hAnsi="Open Sans" w:cs="Open Sans"/>
        </w:rPr>
        <w:t xml:space="preserve">In a </w:t>
      </w:r>
      <w:r w:rsidR="00EF3224">
        <w:rPr>
          <w:rFonts w:ascii="Open Sans" w:hAnsi="Open Sans" w:cs="Open Sans"/>
        </w:rPr>
        <w:t xml:space="preserve">bold </w:t>
      </w:r>
      <w:r w:rsidR="009512DF">
        <w:rPr>
          <w:rFonts w:ascii="Open Sans" w:hAnsi="Open Sans" w:cs="Open Sans"/>
        </w:rPr>
        <w:t xml:space="preserve">move to secure top talent in a tight job market, </w:t>
      </w:r>
      <w:r w:rsidRPr="00BF6224">
        <w:rPr>
          <w:rFonts w:ascii="Open Sans" w:hAnsi="Open Sans" w:cs="Open Sans"/>
        </w:rPr>
        <w:t>BILT Incorporated</w:t>
      </w:r>
      <w:r w:rsidR="009512DF">
        <w:rPr>
          <w:rFonts w:ascii="Open Sans" w:hAnsi="Open Sans" w:cs="Open Sans"/>
        </w:rPr>
        <w:t xml:space="preserve"> </w:t>
      </w:r>
      <w:r w:rsidR="00BB7C5E">
        <w:rPr>
          <w:rFonts w:ascii="Open Sans" w:hAnsi="Open Sans" w:cs="Open Sans"/>
        </w:rPr>
        <w:t>announced today it has</w:t>
      </w:r>
      <w:r w:rsidR="009512DF">
        <w:rPr>
          <w:rFonts w:ascii="Open Sans" w:hAnsi="Open Sans" w:cs="Open Sans"/>
        </w:rPr>
        <w:t xml:space="preserve"> successfully recruited Matt</w:t>
      </w:r>
      <w:r w:rsidR="00063387">
        <w:rPr>
          <w:rFonts w:ascii="Open Sans" w:hAnsi="Open Sans" w:cs="Open Sans"/>
        </w:rPr>
        <w:t>hew</w:t>
      </w:r>
      <w:r w:rsidR="009512DF">
        <w:rPr>
          <w:rFonts w:ascii="Open Sans" w:hAnsi="Open Sans" w:cs="Open Sans"/>
        </w:rPr>
        <w:t xml:space="preserve"> Henley</w:t>
      </w:r>
      <w:r w:rsidR="00BB7C5E">
        <w:rPr>
          <w:rFonts w:ascii="Open Sans" w:hAnsi="Open Sans" w:cs="Open Sans"/>
        </w:rPr>
        <w:t xml:space="preserve"> </w:t>
      </w:r>
      <w:r w:rsidR="009512DF">
        <w:rPr>
          <w:rFonts w:ascii="Open Sans" w:hAnsi="Open Sans" w:cs="Open Sans"/>
        </w:rPr>
        <w:t>from Microsoft</w:t>
      </w:r>
      <w:r w:rsidR="008C2270">
        <w:rPr>
          <w:rFonts w:ascii="Open Sans" w:hAnsi="Open Sans" w:cs="Open Sans"/>
        </w:rPr>
        <w:t xml:space="preserve"> Corporation</w:t>
      </w:r>
      <w:r w:rsidR="009512DF">
        <w:rPr>
          <w:rFonts w:ascii="Open Sans" w:hAnsi="Open Sans" w:cs="Open Sans"/>
        </w:rPr>
        <w:t xml:space="preserve">. </w:t>
      </w:r>
      <w:r w:rsidR="008C2270">
        <w:rPr>
          <w:rFonts w:ascii="Open Sans" w:hAnsi="Open Sans" w:cs="Open Sans"/>
        </w:rPr>
        <w:t xml:space="preserve">As a director of brand support sales, </w:t>
      </w:r>
      <w:r w:rsidR="009512DF">
        <w:rPr>
          <w:rFonts w:ascii="Open Sans" w:hAnsi="Open Sans" w:cs="Open Sans"/>
        </w:rPr>
        <w:t>Henley</w:t>
      </w:r>
      <w:r w:rsidR="00C611B5">
        <w:rPr>
          <w:rFonts w:ascii="Open Sans" w:hAnsi="Open Sans" w:cs="Open Sans"/>
        </w:rPr>
        <w:t xml:space="preserve"> </w:t>
      </w:r>
      <w:r w:rsidR="00B66454">
        <w:rPr>
          <w:rFonts w:ascii="Open Sans" w:hAnsi="Open Sans" w:cs="Open Sans"/>
        </w:rPr>
        <w:t xml:space="preserve">will </w:t>
      </w:r>
      <w:r w:rsidR="008C2270">
        <w:rPr>
          <w:rFonts w:ascii="Open Sans" w:hAnsi="Open Sans" w:cs="Open Sans"/>
        </w:rPr>
        <w:t>work directly with</w:t>
      </w:r>
      <w:r w:rsidR="009512DF">
        <w:rPr>
          <w:rFonts w:ascii="Open Sans" w:hAnsi="Open Sans" w:cs="Open Sans"/>
        </w:rPr>
        <w:t xml:space="preserve"> </w:t>
      </w:r>
      <w:r w:rsidR="00FD4E53">
        <w:rPr>
          <w:rFonts w:ascii="Open Sans" w:hAnsi="Open Sans" w:cs="Open Sans"/>
        </w:rPr>
        <w:t>large retailers</w:t>
      </w:r>
      <w:r w:rsidR="00B66454">
        <w:rPr>
          <w:rFonts w:ascii="Open Sans" w:hAnsi="Open Sans" w:cs="Open Sans"/>
        </w:rPr>
        <w:t xml:space="preserve"> as they implement 3D instructions across various product categories</w:t>
      </w:r>
      <w:r w:rsidR="005E211C">
        <w:rPr>
          <w:rFonts w:ascii="Open Sans" w:hAnsi="Open Sans" w:cs="Open Sans"/>
        </w:rPr>
        <w:t xml:space="preserve"> and help </w:t>
      </w:r>
      <w:r w:rsidR="00DC1C4C">
        <w:rPr>
          <w:rFonts w:ascii="Open Sans" w:hAnsi="Open Sans" w:cs="Open Sans"/>
        </w:rPr>
        <w:t>drive</w:t>
      </w:r>
      <w:r w:rsidR="005E211C">
        <w:rPr>
          <w:rFonts w:ascii="Open Sans" w:hAnsi="Open Sans" w:cs="Open Sans"/>
        </w:rPr>
        <w:t xml:space="preserve"> the next phase of growth</w:t>
      </w:r>
      <w:r w:rsidR="00B66454">
        <w:rPr>
          <w:rFonts w:ascii="Open Sans" w:hAnsi="Open Sans" w:cs="Open Sans"/>
        </w:rPr>
        <w:t>.</w:t>
      </w:r>
    </w:p>
    <w:p w14:paraId="18CB0539" w14:textId="2E2E4EB6" w:rsidR="00C611B5" w:rsidRDefault="00C611B5" w:rsidP="00C611B5">
      <w:pPr>
        <w:rPr>
          <w:rFonts w:ascii="Open Sans" w:hAnsi="Open Sans" w:cs="Open Sans"/>
        </w:rPr>
      </w:pPr>
      <w:r>
        <w:rPr>
          <w:rFonts w:ascii="Open Sans" w:hAnsi="Open Sans" w:cs="Open Sans"/>
        </w:rPr>
        <w:t xml:space="preserve"> </w:t>
      </w:r>
    </w:p>
    <w:p w14:paraId="3F940FC8" w14:textId="6189E884" w:rsidR="00C611B5" w:rsidRDefault="00C611B5" w:rsidP="00C611B5">
      <w:pPr>
        <w:rPr>
          <w:rFonts w:ascii="Open Sans" w:hAnsi="Open Sans" w:cs="Open Sans"/>
        </w:rPr>
      </w:pPr>
      <w:r>
        <w:rPr>
          <w:rFonts w:ascii="Open Sans" w:hAnsi="Open Sans" w:cs="Open Sans"/>
        </w:rPr>
        <w:t>“</w:t>
      </w:r>
      <w:r w:rsidR="009512DF">
        <w:rPr>
          <w:rFonts w:ascii="Open Sans" w:hAnsi="Open Sans" w:cs="Open Sans"/>
        </w:rPr>
        <w:t>Matt</w:t>
      </w:r>
      <w:r w:rsidR="007F7715">
        <w:rPr>
          <w:rFonts w:ascii="Open Sans" w:hAnsi="Open Sans" w:cs="Open Sans"/>
        </w:rPr>
        <w:t xml:space="preserve">’s </w:t>
      </w:r>
      <w:r w:rsidR="00713E6D">
        <w:rPr>
          <w:rFonts w:ascii="Open Sans" w:hAnsi="Open Sans" w:cs="Open Sans"/>
        </w:rPr>
        <w:t>top</w:t>
      </w:r>
      <w:r w:rsidR="00285133">
        <w:rPr>
          <w:rFonts w:ascii="Open Sans" w:hAnsi="Open Sans" w:cs="Open Sans"/>
        </w:rPr>
        <w:t>-</w:t>
      </w:r>
      <w:r w:rsidR="00713E6D">
        <w:rPr>
          <w:rFonts w:ascii="Open Sans" w:hAnsi="Open Sans" w:cs="Open Sans"/>
        </w:rPr>
        <w:t>tier track record will be</w:t>
      </w:r>
      <w:r w:rsidR="007F7715">
        <w:rPr>
          <w:rFonts w:ascii="Open Sans" w:hAnsi="Open Sans" w:cs="Open Sans"/>
        </w:rPr>
        <w:t xml:space="preserve"> a tremendous asset</w:t>
      </w:r>
      <w:r w:rsidR="005F1D87">
        <w:rPr>
          <w:rFonts w:ascii="Open Sans" w:hAnsi="Open Sans" w:cs="Open Sans"/>
        </w:rPr>
        <w:t xml:space="preserve"> to our brand partners</w:t>
      </w:r>
      <w:r w:rsidR="000478FF">
        <w:rPr>
          <w:rFonts w:ascii="Open Sans" w:hAnsi="Open Sans" w:cs="Open Sans"/>
        </w:rPr>
        <w:t xml:space="preserve">,” </w:t>
      </w:r>
      <w:r>
        <w:rPr>
          <w:rFonts w:ascii="Open Sans" w:hAnsi="Open Sans" w:cs="Open Sans"/>
        </w:rPr>
        <w:t>says BILT Chairman &amp; CEO Nate Henderson.</w:t>
      </w:r>
      <w:r w:rsidR="00B84143">
        <w:rPr>
          <w:rFonts w:ascii="Open Sans" w:hAnsi="Open Sans" w:cs="Open Sans"/>
        </w:rPr>
        <w:t xml:space="preserve"> He</w:t>
      </w:r>
      <w:r w:rsidR="00391020">
        <w:rPr>
          <w:rFonts w:ascii="Open Sans" w:hAnsi="Open Sans" w:cs="Open Sans"/>
        </w:rPr>
        <w:t>nley</w:t>
      </w:r>
      <w:r w:rsidR="00B84143">
        <w:rPr>
          <w:rFonts w:ascii="Open Sans" w:hAnsi="Open Sans" w:cs="Open Sans"/>
        </w:rPr>
        <w:t xml:space="preserve"> </w:t>
      </w:r>
      <w:r w:rsidR="007C5BAB">
        <w:rPr>
          <w:rFonts w:ascii="Open Sans" w:hAnsi="Open Sans" w:cs="Open Sans"/>
        </w:rPr>
        <w:t xml:space="preserve">says as he </w:t>
      </w:r>
      <w:r w:rsidR="00B84143">
        <w:rPr>
          <w:rFonts w:ascii="Open Sans" w:hAnsi="Open Sans" w:cs="Open Sans"/>
        </w:rPr>
        <w:t xml:space="preserve">began to understand </w:t>
      </w:r>
      <w:r w:rsidR="007C5BAB">
        <w:rPr>
          <w:rFonts w:ascii="Open Sans" w:hAnsi="Open Sans" w:cs="Open Sans"/>
        </w:rPr>
        <w:t xml:space="preserve">the platform’s </w:t>
      </w:r>
      <w:r w:rsidR="00B84143">
        <w:rPr>
          <w:rFonts w:ascii="Open Sans" w:hAnsi="Open Sans" w:cs="Open Sans"/>
        </w:rPr>
        <w:t>potential and universal applicability</w:t>
      </w:r>
      <w:r w:rsidR="00391020">
        <w:rPr>
          <w:rFonts w:ascii="Open Sans" w:hAnsi="Open Sans" w:cs="Open Sans"/>
        </w:rPr>
        <w:t xml:space="preserve">, he realized </w:t>
      </w:r>
      <w:r w:rsidR="007C5BAB">
        <w:rPr>
          <w:rFonts w:ascii="Open Sans" w:hAnsi="Open Sans" w:cs="Open Sans"/>
        </w:rPr>
        <w:t>BILT</w:t>
      </w:r>
      <w:r w:rsidR="00391020">
        <w:rPr>
          <w:rFonts w:ascii="Open Sans" w:hAnsi="Open Sans" w:cs="Open Sans"/>
        </w:rPr>
        <w:t xml:space="preserve"> </w:t>
      </w:r>
      <w:r w:rsidR="00FA69C6">
        <w:rPr>
          <w:rFonts w:ascii="Open Sans" w:hAnsi="Open Sans" w:cs="Open Sans"/>
        </w:rPr>
        <w:t xml:space="preserve">could </w:t>
      </w:r>
      <w:r w:rsidR="00391020">
        <w:rPr>
          <w:rFonts w:ascii="Open Sans" w:hAnsi="Open Sans" w:cs="Open Sans"/>
        </w:rPr>
        <w:t>change the customer experience</w:t>
      </w:r>
      <w:r w:rsidR="00B84143">
        <w:rPr>
          <w:rFonts w:ascii="Open Sans" w:hAnsi="Open Sans" w:cs="Open Sans"/>
        </w:rPr>
        <w:t xml:space="preserve"> </w:t>
      </w:r>
      <w:r w:rsidR="00391020">
        <w:rPr>
          <w:rFonts w:ascii="Open Sans" w:hAnsi="Open Sans" w:cs="Open Sans"/>
        </w:rPr>
        <w:t>forever</w:t>
      </w:r>
      <w:r w:rsidR="007C5BAB">
        <w:rPr>
          <w:rFonts w:ascii="Open Sans" w:hAnsi="Open Sans" w:cs="Open Sans"/>
        </w:rPr>
        <w:t xml:space="preserve">. He </w:t>
      </w:r>
      <w:r w:rsidR="009B19AF">
        <w:rPr>
          <w:rFonts w:ascii="Open Sans" w:hAnsi="Open Sans" w:cs="Open Sans"/>
        </w:rPr>
        <w:t xml:space="preserve">knew he </w:t>
      </w:r>
      <w:r w:rsidR="00FC195C">
        <w:rPr>
          <w:rFonts w:ascii="Open Sans" w:hAnsi="Open Sans" w:cs="Open Sans"/>
        </w:rPr>
        <w:t>wanted</w:t>
      </w:r>
      <w:r w:rsidR="009B19AF">
        <w:rPr>
          <w:rFonts w:ascii="Open Sans" w:hAnsi="Open Sans" w:cs="Open Sans"/>
        </w:rPr>
        <w:t xml:space="preserve"> to be part</w:t>
      </w:r>
      <w:r w:rsidR="00FC195C">
        <w:rPr>
          <w:rFonts w:ascii="Open Sans" w:hAnsi="Open Sans" w:cs="Open Sans"/>
        </w:rPr>
        <w:t xml:space="preserve"> of it</w:t>
      </w:r>
      <w:r w:rsidR="00FA69C6">
        <w:rPr>
          <w:rFonts w:ascii="Open Sans" w:hAnsi="Open Sans" w:cs="Open Sans"/>
        </w:rPr>
        <w:t xml:space="preserve">. </w:t>
      </w:r>
      <w:r w:rsidR="00391020">
        <w:rPr>
          <w:rFonts w:ascii="Open Sans" w:hAnsi="Open Sans" w:cs="Open Sans"/>
        </w:rPr>
        <w:t xml:space="preserve">BILT </w:t>
      </w:r>
      <w:r w:rsidR="005F1D87">
        <w:rPr>
          <w:rFonts w:ascii="Open Sans" w:hAnsi="Open Sans" w:cs="Open Sans"/>
        </w:rPr>
        <w:t xml:space="preserve">recently </w:t>
      </w:r>
      <w:r w:rsidR="003E1C82">
        <w:rPr>
          <w:rFonts w:ascii="Open Sans" w:hAnsi="Open Sans" w:cs="Open Sans"/>
        </w:rPr>
        <w:t xml:space="preserve">closed </w:t>
      </w:r>
      <w:r w:rsidR="009A2436">
        <w:rPr>
          <w:rFonts w:ascii="Open Sans" w:hAnsi="Open Sans" w:cs="Open Sans"/>
        </w:rPr>
        <w:t>an A</w:t>
      </w:r>
      <w:r w:rsidR="00FA69C6">
        <w:rPr>
          <w:rFonts w:ascii="Open Sans" w:hAnsi="Open Sans" w:cs="Open Sans"/>
        </w:rPr>
        <w:t xml:space="preserve"> </w:t>
      </w:r>
      <w:r w:rsidR="009A2436">
        <w:rPr>
          <w:rFonts w:ascii="Open Sans" w:hAnsi="Open Sans" w:cs="Open Sans"/>
        </w:rPr>
        <w:t>round of $9 million</w:t>
      </w:r>
      <w:r w:rsidR="003E1C82">
        <w:rPr>
          <w:rFonts w:ascii="Open Sans" w:hAnsi="Open Sans" w:cs="Open Sans"/>
        </w:rPr>
        <w:t xml:space="preserve"> in </w:t>
      </w:r>
      <w:r w:rsidR="009A2436">
        <w:rPr>
          <w:rFonts w:ascii="Open Sans" w:hAnsi="Open Sans" w:cs="Open Sans"/>
        </w:rPr>
        <w:t>expansion capital investment from Silverton Partners</w:t>
      </w:r>
      <w:r w:rsidR="003E1C82">
        <w:rPr>
          <w:rFonts w:ascii="Open Sans" w:hAnsi="Open Sans" w:cs="Open Sans"/>
        </w:rPr>
        <w:t>.</w:t>
      </w:r>
    </w:p>
    <w:p w14:paraId="3B0C9858" w14:textId="6D3D33A5" w:rsidR="0025185C" w:rsidRDefault="0025185C" w:rsidP="00C611B5">
      <w:pPr>
        <w:rPr>
          <w:rFonts w:ascii="Open Sans" w:hAnsi="Open Sans" w:cs="Open Sans"/>
        </w:rPr>
      </w:pPr>
    </w:p>
    <w:p w14:paraId="135F06CF" w14:textId="5ACE8A54" w:rsidR="00550365" w:rsidRDefault="0025185C" w:rsidP="00BA7182">
      <w:pPr>
        <w:rPr>
          <w:rFonts w:ascii="Open Sans" w:hAnsi="Open Sans" w:cs="Open Sans"/>
        </w:rPr>
      </w:pPr>
      <w:r>
        <w:rPr>
          <w:rFonts w:ascii="Open Sans" w:hAnsi="Open Sans" w:cs="Open Sans"/>
        </w:rPr>
        <w:t xml:space="preserve">With the acceleration of ecommerce, </w:t>
      </w:r>
      <w:r w:rsidR="00391020">
        <w:rPr>
          <w:rFonts w:ascii="Open Sans" w:hAnsi="Open Sans" w:cs="Open Sans"/>
        </w:rPr>
        <w:t xml:space="preserve">consumers </w:t>
      </w:r>
      <w:r>
        <w:rPr>
          <w:rFonts w:ascii="Open Sans" w:hAnsi="Open Sans" w:cs="Open Sans"/>
        </w:rPr>
        <w:t>increasing</w:t>
      </w:r>
      <w:r w:rsidR="00391020">
        <w:rPr>
          <w:rFonts w:ascii="Open Sans" w:hAnsi="Open Sans" w:cs="Open Sans"/>
        </w:rPr>
        <w:t>ly</w:t>
      </w:r>
      <w:r>
        <w:rPr>
          <w:rFonts w:ascii="Open Sans" w:hAnsi="Open Sans" w:cs="Open Sans"/>
        </w:rPr>
        <w:t xml:space="preserve"> </w:t>
      </w:r>
      <w:r w:rsidR="00391020">
        <w:rPr>
          <w:rFonts w:ascii="Open Sans" w:hAnsi="Open Sans" w:cs="Open Sans"/>
        </w:rPr>
        <w:t xml:space="preserve">order </w:t>
      </w:r>
      <w:r>
        <w:rPr>
          <w:rFonts w:ascii="Open Sans" w:hAnsi="Open Sans" w:cs="Open Sans"/>
        </w:rPr>
        <w:t>products</w:t>
      </w:r>
      <w:r w:rsidR="00391020">
        <w:rPr>
          <w:rFonts w:ascii="Open Sans" w:hAnsi="Open Sans" w:cs="Open Sans"/>
        </w:rPr>
        <w:t xml:space="preserve"> </w:t>
      </w:r>
      <w:r w:rsidR="009A2436">
        <w:rPr>
          <w:rFonts w:ascii="Open Sans" w:hAnsi="Open Sans" w:cs="Open Sans"/>
        </w:rPr>
        <w:t>online</w:t>
      </w:r>
      <w:r>
        <w:rPr>
          <w:rFonts w:ascii="Open Sans" w:hAnsi="Open Sans" w:cs="Open Sans"/>
        </w:rPr>
        <w:t>.</w:t>
      </w:r>
      <w:r w:rsidR="00391020">
        <w:rPr>
          <w:rFonts w:ascii="Open Sans" w:hAnsi="Open Sans" w:cs="Open Sans"/>
        </w:rPr>
        <w:t xml:space="preserve"> Many </w:t>
      </w:r>
      <w:r w:rsidR="007F7715">
        <w:rPr>
          <w:rFonts w:ascii="Open Sans" w:hAnsi="Open Sans" w:cs="Open Sans"/>
        </w:rPr>
        <w:t>require</w:t>
      </w:r>
      <w:r w:rsidR="00391020">
        <w:rPr>
          <w:rFonts w:ascii="Open Sans" w:hAnsi="Open Sans" w:cs="Open Sans"/>
        </w:rPr>
        <w:t xml:space="preserve"> assembly, installation, or maintenance at home.</w:t>
      </w:r>
      <w:r>
        <w:rPr>
          <w:rFonts w:ascii="Open Sans" w:hAnsi="Open Sans" w:cs="Open Sans"/>
        </w:rPr>
        <w:t xml:space="preserve"> BILT revolutionizes the out-of-the-box </w:t>
      </w:r>
      <w:r w:rsidR="003451DC">
        <w:rPr>
          <w:rFonts w:ascii="Open Sans" w:hAnsi="Open Sans" w:cs="Open Sans"/>
        </w:rPr>
        <w:t xml:space="preserve">setup </w:t>
      </w:r>
      <w:r>
        <w:rPr>
          <w:rFonts w:ascii="Open Sans" w:hAnsi="Open Sans" w:cs="Open Sans"/>
        </w:rPr>
        <w:t>experience</w:t>
      </w:r>
      <w:r w:rsidR="00391020">
        <w:rPr>
          <w:rFonts w:ascii="Open Sans" w:hAnsi="Open Sans" w:cs="Open Sans"/>
        </w:rPr>
        <w:t xml:space="preserve"> which </w:t>
      </w:r>
      <w:r w:rsidR="00285133">
        <w:rPr>
          <w:rFonts w:ascii="Open Sans" w:hAnsi="Open Sans" w:cs="Open Sans"/>
        </w:rPr>
        <w:t xml:space="preserve">improves </w:t>
      </w:r>
      <w:r w:rsidR="00391020">
        <w:rPr>
          <w:rFonts w:ascii="Open Sans" w:hAnsi="Open Sans" w:cs="Open Sans"/>
        </w:rPr>
        <w:t xml:space="preserve">customer ratings and reviews. </w:t>
      </w:r>
      <w:r w:rsidR="003451DC">
        <w:rPr>
          <w:rFonts w:ascii="Open Sans" w:hAnsi="Open Sans" w:cs="Open Sans"/>
        </w:rPr>
        <w:t>The</w:t>
      </w:r>
      <w:r w:rsidR="009211E3">
        <w:rPr>
          <w:rFonts w:ascii="Open Sans" w:hAnsi="Open Sans" w:cs="Open Sans"/>
        </w:rPr>
        <w:t xml:space="preserve"> company’s </w:t>
      </w:r>
      <w:r>
        <w:rPr>
          <w:rFonts w:ascii="Open Sans" w:hAnsi="Open Sans" w:cs="Open Sans"/>
        </w:rPr>
        <w:t>mission is to turn</w:t>
      </w:r>
      <w:r w:rsidR="003451DC">
        <w:rPr>
          <w:rFonts w:ascii="Open Sans" w:hAnsi="Open Sans" w:cs="Open Sans"/>
        </w:rPr>
        <w:t xml:space="preserve"> </w:t>
      </w:r>
      <w:r>
        <w:rPr>
          <w:rFonts w:ascii="Open Sans" w:hAnsi="Open Sans" w:cs="Open Sans"/>
        </w:rPr>
        <w:t xml:space="preserve">consumers into </w:t>
      </w:r>
      <w:r w:rsidR="003451DC">
        <w:rPr>
          <w:rFonts w:ascii="Open Sans" w:hAnsi="Open Sans" w:cs="Open Sans"/>
        </w:rPr>
        <w:t xml:space="preserve">loyal </w:t>
      </w:r>
      <w:r>
        <w:rPr>
          <w:rFonts w:ascii="Open Sans" w:hAnsi="Open Sans" w:cs="Open Sans"/>
        </w:rPr>
        <w:t xml:space="preserve">promoters of the </w:t>
      </w:r>
      <w:r w:rsidR="003451DC">
        <w:rPr>
          <w:rFonts w:ascii="Open Sans" w:hAnsi="Open Sans" w:cs="Open Sans"/>
        </w:rPr>
        <w:t xml:space="preserve">hundreds of </w:t>
      </w:r>
      <w:r>
        <w:rPr>
          <w:rFonts w:ascii="Open Sans" w:hAnsi="Open Sans" w:cs="Open Sans"/>
        </w:rPr>
        <w:t xml:space="preserve">brands </w:t>
      </w:r>
      <w:r w:rsidR="003451DC">
        <w:rPr>
          <w:rFonts w:ascii="Open Sans" w:hAnsi="Open Sans" w:cs="Open Sans"/>
        </w:rPr>
        <w:t xml:space="preserve">that provide official instructions on </w:t>
      </w:r>
      <w:r w:rsidR="00285133">
        <w:rPr>
          <w:rFonts w:ascii="Open Sans" w:hAnsi="Open Sans" w:cs="Open Sans"/>
        </w:rPr>
        <w:t>the app</w:t>
      </w:r>
      <w:r>
        <w:rPr>
          <w:rFonts w:ascii="Open Sans" w:hAnsi="Open Sans" w:cs="Open Sans"/>
        </w:rPr>
        <w:t xml:space="preserve">. With voice, text, and animated </w:t>
      </w:r>
      <w:r w:rsidR="003451DC">
        <w:rPr>
          <w:rFonts w:ascii="Open Sans" w:hAnsi="Open Sans" w:cs="Open Sans"/>
        </w:rPr>
        <w:t xml:space="preserve">3D </w:t>
      </w:r>
      <w:r>
        <w:rPr>
          <w:rFonts w:ascii="Open Sans" w:hAnsi="Open Sans" w:cs="Open Sans"/>
        </w:rPr>
        <w:t xml:space="preserve">image guidance, </w:t>
      </w:r>
      <w:r w:rsidR="00285133">
        <w:rPr>
          <w:rFonts w:ascii="Open Sans" w:hAnsi="Open Sans" w:cs="Open Sans"/>
        </w:rPr>
        <w:t>BILT</w:t>
      </w:r>
      <w:r>
        <w:rPr>
          <w:rFonts w:ascii="Open Sans" w:hAnsi="Open Sans" w:cs="Open Sans"/>
        </w:rPr>
        <w:t xml:space="preserve"> e</w:t>
      </w:r>
      <w:r w:rsidR="003451DC">
        <w:rPr>
          <w:rFonts w:ascii="Open Sans" w:hAnsi="Open Sans" w:cs="Open Sans"/>
        </w:rPr>
        <w:t>mpowers</w:t>
      </w:r>
      <w:r>
        <w:rPr>
          <w:rFonts w:ascii="Open Sans" w:hAnsi="Open Sans" w:cs="Open Sans"/>
        </w:rPr>
        <w:t xml:space="preserve"> millions of users worldwide. </w:t>
      </w:r>
    </w:p>
    <w:p w14:paraId="79A85008" w14:textId="77777777" w:rsidR="00550365" w:rsidRDefault="00550365" w:rsidP="00BA7182">
      <w:pPr>
        <w:rPr>
          <w:rFonts w:ascii="Open Sans" w:hAnsi="Open Sans" w:cs="Open Sans"/>
        </w:rPr>
      </w:pPr>
    </w:p>
    <w:p w14:paraId="39769B11" w14:textId="65AD1EFB" w:rsidR="00F11131" w:rsidRDefault="00F11131" w:rsidP="00BA7182">
      <w:pPr>
        <w:rPr>
          <w:rFonts w:ascii="Open Sans" w:hAnsi="Open Sans" w:cs="Open Sans"/>
        </w:rPr>
      </w:pPr>
      <w:r>
        <w:rPr>
          <w:rFonts w:ascii="Open Sans" w:hAnsi="Open Sans" w:cs="Open Sans"/>
        </w:rPr>
        <w:t>“</w:t>
      </w:r>
      <w:r w:rsidR="00B66454">
        <w:rPr>
          <w:rFonts w:ascii="Open Sans" w:hAnsi="Open Sans" w:cs="Open Sans"/>
        </w:rPr>
        <w:t xml:space="preserve">BILT solves a customer pain point </w:t>
      </w:r>
      <w:r w:rsidR="00191FFC">
        <w:rPr>
          <w:rFonts w:ascii="Open Sans" w:hAnsi="Open Sans" w:cs="Open Sans"/>
        </w:rPr>
        <w:t>ignored</w:t>
      </w:r>
      <w:r w:rsidR="00B66454">
        <w:rPr>
          <w:rFonts w:ascii="Open Sans" w:hAnsi="Open Sans" w:cs="Open Sans"/>
        </w:rPr>
        <w:t xml:space="preserve"> for a century</w:t>
      </w:r>
      <w:r w:rsidR="00DE1412">
        <w:rPr>
          <w:rFonts w:ascii="Open Sans" w:hAnsi="Open Sans" w:cs="Open Sans"/>
        </w:rPr>
        <w:t>,”</w:t>
      </w:r>
      <w:r>
        <w:rPr>
          <w:rFonts w:ascii="Open Sans" w:hAnsi="Open Sans" w:cs="Open Sans"/>
        </w:rPr>
        <w:t xml:space="preserve"> says </w:t>
      </w:r>
      <w:r w:rsidR="00B66454">
        <w:rPr>
          <w:rFonts w:ascii="Open Sans" w:hAnsi="Open Sans" w:cs="Open Sans"/>
        </w:rPr>
        <w:t>Henley</w:t>
      </w:r>
      <w:r>
        <w:rPr>
          <w:rFonts w:ascii="Open Sans" w:hAnsi="Open Sans" w:cs="Open Sans"/>
        </w:rPr>
        <w:t xml:space="preserve">. </w:t>
      </w:r>
      <w:r w:rsidR="00DE1412">
        <w:rPr>
          <w:rFonts w:ascii="Open Sans" w:hAnsi="Open Sans" w:cs="Open Sans"/>
        </w:rPr>
        <w:t>“</w:t>
      </w:r>
      <w:r w:rsidR="00B66454">
        <w:rPr>
          <w:rFonts w:ascii="Open Sans" w:hAnsi="Open Sans" w:cs="Open Sans"/>
        </w:rPr>
        <w:t>T</w:t>
      </w:r>
      <w:r w:rsidR="008C2270">
        <w:rPr>
          <w:rFonts w:ascii="Open Sans" w:hAnsi="Open Sans" w:cs="Open Sans"/>
        </w:rPr>
        <w:t>heir solution got my attention very quickly</w:t>
      </w:r>
      <w:r w:rsidR="00DE1412">
        <w:rPr>
          <w:rFonts w:ascii="Open Sans" w:hAnsi="Open Sans" w:cs="Open Sans"/>
        </w:rPr>
        <w:t xml:space="preserve">.” </w:t>
      </w:r>
      <w:r>
        <w:rPr>
          <w:rFonts w:ascii="Open Sans" w:hAnsi="Open Sans" w:cs="Open Sans"/>
        </w:rPr>
        <w:t>He</w:t>
      </w:r>
      <w:r w:rsidR="00BB7C5E">
        <w:rPr>
          <w:rFonts w:ascii="Open Sans" w:hAnsi="Open Sans" w:cs="Open Sans"/>
        </w:rPr>
        <w:t>nley</w:t>
      </w:r>
      <w:r>
        <w:rPr>
          <w:rFonts w:ascii="Open Sans" w:hAnsi="Open Sans" w:cs="Open Sans"/>
        </w:rPr>
        <w:t xml:space="preserve"> </w:t>
      </w:r>
      <w:r w:rsidR="00BB7C5E">
        <w:rPr>
          <w:rFonts w:ascii="Open Sans" w:hAnsi="Open Sans" w:cs="Open Sans"/>
        </w:rPr>
        <w:t xml:space="preserve">will be responsible for </w:t>
      </w:r>
      <w:r w:rsidR="008C2270">
        <w:rPr>
          <w:rFonts w:ascii="Open Sans" w:hAnsi="Open Sans" w:cs="Open Sans"/>
        </w:rPr>
        <w:t>driving exponential revenue growth and profitability</w:t>
      </w:r>
      <w:r w:rsidR="005E211C">
        <w:rPr>
          <w:rFonts w:ascii="Open Sans" w:hAnsi="Open Sans" w:cs="Open Sans"/>
        </w:rPr>
        <w:t xml:space="preserve"> while assisting leadership</w:t>
      </w:r>
      <w:r w:rsidR="00252129">
        <w:rPr>
          <w:rFonts w:ascii="Open Sans" w:hAnsi="Open Sans" w:cs="Open Sans"/>
        </w:rPr>
        <w:t xml:space="preserve"> to</w:t>
      </w:r>
      <w:r w:rsidR="005E211C">
        <w:rPr>
          <w:rFonts w:ascii="Open Sans" w:hAnsi="Open Sans" w:cs="Open Sans"/>
        </w:rPr>
        <w:t xml:space="preserve"> plan for another strategic expansion in the sales organization</w:t>
      </w:r>
      <w:r w:rsidR="008C2270">
        <w:rPr>
          <w:rFonts w:ascii="Open Sans" w:hAnsi="Open Sans" w:cs="Open Sans"/>
        </w:rPr>
        <w:t xml:space="preserve">. </w:t>
      </w:r>
      <w:r w:rsidR="009512DF">
        <w:rPr>
          <w:rFonts w:ascii="Open Sans" w:hAnsi="Open Sans" w:cs="Open Sans"/>
        </w:rPr>
        <w:t>BILT was just named to</w:t>
      </w:r>
      <w:r w:rsidR="00BB7C5E">
        <w:rPr>
          <w:rFonts w:ascii="Open Sans" w:hAnsi="Open Sans" w:cs="Open Sans"/>
        </w:rPr>
        <w:t xml:space="preserve"> the </w:t>
      </w:r>
      <w:r w:rsidR="00BB7C5E" w:rsidRPr="00BB7C5E">
        <w:rPr>
          <w:rFonts w:ascii="Open Sans" w:hAnsi="Open Sans" w:cs="Open Sans"/>
          <w:i/>
          <w:iCs/>
        </w:rPr>
        <w:t>Inc.</w:t>
      </w:r>
      <w:r w:rsidR="00BB7C5E">
        <w:rPr>
          <w:rFonts w:ascii="Open Sans" w:hAnsi="Open Sans" w:cs="Open Sans"/>
        </w:rPr>
        <w:t xml:space="preserve"> 5000</w:t>
      </w:r>
      <w:r w:rsidR="00361CE4">
        <w:rPr>
          <w:rFonts w:ascii="Open Sans" w:hAnsi="Open Sans" w:cs="Open Sans"/>
        </w:rPr>
        <w:t xml:space="preserve"> fastest-growing private companies </w:t>
      </w:r>
      <w:r w:rsidR="00BB7C5E">
        <w:rPr>
          <w:rFonts w:ascii="Open Sans" w:hAnsi="Open Sans" w:cs="Open Sans"/>
        </w:rPr>
        <w:t xml:space="preserve">with a </w:t>
      </w:r>
      <w:r w:rsidR="00E86064">
        <w:rPr>
          <w:rFonts w:ascii="Open Sans" w:hAnsi="Open Sans" w:cs="Open Sans"/>
        </w:rPr>
        <w:t xml:space="preserve">three-year revenue growth </w:t>
      </w:r>
      <w:r w:rsidR="00BB7C5E">
        <w:rPr>
          <w:rFonts w:ascii="Open Sans" w:hAnsi="Open Sans" w:cs="Open Sans"/>
        </w:rPr>
        <w:t>of</w:t>
      </w:r>
      <w:r w:rsidR="00D3700F">
        <w:rPr>
          <w:rFonts w:ascii="Open Sans" w:hAnsi="Open Sans" w:cs="Open Sans"/>
        </w:rPr>
        <w:t xml:space="preserve"> </w:t>
      </w:r>
      <w:r w:rsidR="005C1965">
        <w:rPr>
          <w:rFonts w:ascii="Open Sans" w:hAnsi="Open Sans" w:cs="Open Sans"/>
        </w:rPr>
        <w:t>750 percent.</w:t>
      </w:r>
      <w:r w:rsidR="000B05D8">
        <w:rPr>
          <w:rFonts w:ascii="Open Sans" w:hAnsi="Open Sans" w:cs="Open Sans"/>
        </w:rPr>
        <w:t xml:space="preserve"> </w:t>
      </w:r>
    </w:p>
    <w:p w14:paraId="5B9F4BBB" w14:textId="09292ED0" w:rsidR="00191FFC" w:rsidRDefault="00191FFC" w:rsidP="00BA7182">
      <w:pPr>
        <w:rPr>
          <w:rFonts w:ascii="Open Sans" w:hAnsi="Open Sans" w:cs="Open Sans"/>
        </w:rPr>
      </w:pPr>
    </w:p>
    <w:p w14:paraId="0BF587EE" w14:textId="186235ED" w:rsidR="00191FFC" w:rsidRDefault="00391020" w:rsidP="00BA7182">
      <w:pPr>
        <w:rPr>
          <w:rFonts w:ascii="Open Sans" w:hAnsi="Open Sans" w:cs="Open Sans"/>
        </w:rPr>
      </w:pPr>
      <w:r>
        <w:rPr>
          <w:rFonts w:ascii="Open Sans" w:hAnsi="Open Sans" w:cs="Open Sans"/>
        </w:rPr>
        <w:t xml:space="preserve">At Microsoft, Henley excelled as a sales specialist for Dynamics 365, a rapid growth platform </w:t>
      </w:r>
      <w:r w:rsidR="00EF3224">
        <w:rPr>
          <w:rFonts w:ascii="Open Sans" w:hAnsi="Open Sans" w:cs="Open Sans"/>
        </w:rPr>
        <w:t xml:space="preserve">with </w:t>
      </w:r>
      <w:r>
        <w:rPr>
          <w:rFonts w:ascii="Open Sans" w:hAnsi="Open Sans" w:cs="Open Sans"/>
        </w:rPr>
        <w:t>startup</w:t>
      </w:r>
      <w:r w:rsidR="00EF3224">
        <w:rPr>
          <w:rFonts w:ascii="Open Sans" w:hAnsi="Open Sans" w:cs="Open Sans"/>
        </w:rPr>
        <w:t xml:space="preserve">-like momentum, but inside the </w:t>
      </w:r>
      <w:r>
        <w:rPr>
          <w:rFonts w:ascii="Open Sans" w:hAnsi="Open Sans" w:cs="Open Sans"/>
        </w:rPr>
        <w:t xml:space="preserve">larger corporation. </w:t>
      </w:r>
      <w:r w:rsidR="00191FFC">
        <w:rPr>
          <w:rFonts w:ascii="Open Sans" w:hAnsi="Open Sans" w:cs="Open Sans"/>
        </w:rPr>
        <w:t xml:space="preserve">Prior to </w:t>
      </w:r>
      <w:r w:rsidR="00191FFC">
        <w:rPr>
          <w:rFonts w:ascii="Open Sans" w:hAnsi="Open Sans" w:cs="Open Sans"/>
        </w:rPr>
        <w:lastRenderedPageBreak/>
        <w:t xml:space="preserve">Microsoft, Henley </w:t>
      </w:r>
      <w:r w:rsidR="003451DC">
        <w:rPr>
          <w:rFonts w:ascii="Open Sans" w:hAnsi="Open Sans" w:cs="Open Sans"/>
        </w:rPr>
        <w:t>worked</w:t>
      </w:r>
      <w:r w:rsidR="00B84143">
        <w:rPr>
          <w:rFonts w:ascii="Open Sans" w:hAnsi="Open Sans" w:cs="Open Sans"/>
        </w:rPr>
        <w:t xml:space="preserve"> </w:t>
      </w:r>
      <w:r w:rsidR="003451DC">
        <w:rPr>
          <w:rFonts w:ascii="Open Sans" w:hAnsi="Open Sans" w:cs="Open Sans"/>
        </w:rPr>
        <w:t>well over a</w:t>
      </w:r>
      <w:r w:rsidR="00B84143">
        <w:rPr>
          <w:rFonts w:ascii="Open Sans" w:hAnsi="Open Sans" w:cs="Open Sans"/>
        </w:rPr>
        <w:t xml:space="preserve"> decade </w:t>
      </w:r>
      <w:r w:rsidR="003451DC">
        <w:rPr>
          <w:rFonts w:ascii="Open Sans" w:hAnsi="Open Sans" w:cs="Open Sans"/>
        </w:rPr>
        <w:t xml:space="preserve">in </w:t>
      </w:r>
      <w:r w:rsidR="00B84143">
        <w:rPr>
          <w:rFonts w:ascii="Open Sans" w:hAnsi="Open Sans" w:cs="Open Sans"/>
        </w:rPr>
        <w:t>sales and sales leadership at several Software as a Service</w:t>
      </w:r>
      <w:r w:rsidR="00191FFC">
        <w:rPr>
          <w:rFonts w:ascii="Open Sans" w:hAnsi="Open Sans" w:cs="Open Sans"/>
        </w:rPr>
        <w:t xml:space="preserve"> startup</w:t>
      </w:r>
      <w:r w:rsidR="00B84143">
        <w:rPr>
          <w:rFonts w:ascii="Open Sans" w:hAnsi="Open Sans" w:cs="Open Sans"/>
        </w:rPr>
        <w:t>s</w:t>
      </w:r>
      <w:r w:rsidR="00191FFC">
        <w:rPr>
          <w:rFonts w:ascii="Open Sans" w:hAnsi="Open Sans" w:cs="Open Sans"/>
        </w:rPr>
        <w:t xml:space="preserve"> </w:t>
      </w:r>
      <w:r w:rsidR="00B84143">
        <w:rPr>
          <w:rFonts w:ascii="Open Sans" w:hAnsi="Open Sans" w:cs="Open Sans"/>
        </w:rPr>
        <w:t>and scale-ups.</w:t>
      </w:r>
      <w:r w:rsidR="003451DC">
        <w:rPr>
          <w:rFonts w:ascii="Open Sans" w:hAnsi="Open Sans" w:cs="Open Sans"/>
        </w:rPr>
        <w:t xml:space="preserve"> Henley graduated in both business management and human resource management from Sonoma State University in 2000.</w:t>
      </w:r>
    </w:p>
    <w:p w14:paraId="0D5520BF" w14:textId="77777777" w:rsidR="00F11131" w:rsidRDefault="00F11131" w:rsidP="00BA7182">
      <w:pPr>
        <w:rPr>
          <w:rFonts w:ascii="Open Sans" w:hAnsi="Open Sans" w:cs="Open Sans"/>
        </w:rPr>
      </w:pPr>
    </w:p>
    <w:p w14:paraId="552BB7A7" w14:textId="6E043266" w:rsidR="00597E1C" w:rsidRDefault="00F66F59"/>
    <w:p w14:paraId="320E5849" w14:textId="6B5DAB47" w:rsidR="00F96626" w:rsidRDefault="00F96626">
      <w:pPr>
        <w:pBdr>
          <w:bottom w:val="thinThickThinMediumGap" w:sz="18" w:space="1" w:color="auto"/>
        </w:pBdr>
      </w:pPr>
    </w:p>
    <w:p w14:paraId="74891653" w14:textId="4A2A5C99" w:rsidR="00F96626" w:rsidRDefault="00F96626" w:rsidP="00F96626">
      <w:pPr>
        <w:jc w:val="center"/>
      </w:pPr>
    </w:p>
    <w:p w14:paraId="562F3751" w14:textId="13002C89" w:rsidR="00F96626" w:rsidRDefault="00F96626" w:rsidP="00F96626">
      <w:r>
        <w:t>Contact:</w:t>
      </w:r>
    </w:p>
    <w:p w14:paraId="08B949D5" w14:textId="0BA9D2C3" w:rsidR="00F96626" w:rsidRDefault="00F96626" w:rsidP="00F96626">
      <w:r>
        <w:t>Juliette Qureshi</w:t>
      </w:r>
    </w:p>
    <w:p w14:paraId="0D073E69" w14:textId="1F429578" w:rsidR="00F96626" w:rsidRDefault="00F96626" w:rsidP="00F96626">
      <w:r>
        <w:t>Sr. Director, PR &amp; Corp Comms</w:t>
      </w:r>
    </w:p>
    <w:p w14:paraId="586CEBA4" w14:textId="628BF124" w:rsidR="00F96626" w:rsidRDefault="00F66F59" w:rsidP="00F96626">
      <w:hyperlink r:id="rId5" w:history="1">
        <w:r w:rsidR="00F96626" w:rsidRPr="00AF696D">
          <w:rPr>
            <w:rStyle w:val="Hyperlink"/>
          </w:rPr>
          <w:t>Juliette@BILTcorp.com</w:t>
        </w:r>
      </w:hyperlink>
    </w:p>
    <w:p w14:paraId="7E2CEFC6" w14:textId="1064CC08" w:rsidR="00F96626" w:rsidRDefault="00F96626" w:rsidP="00F96626">
      <w:r>
        <w:t>703-554-3020</w:t>
      </w:r>
    </w:p>
    <w:p w14:paraId="05F41318" w14:textId="040DB4BC" w:rsidR="006246BA" w:rsidRDefault="006246BA" w:rsidP="00F96626"/>
    <w:p w14:paraId="1CDB49FE" w14:textId="49FA567F" w:rsidR="006246BA" w:rsidRDefault="006246BA" w:rsidP="00F96626">
      <w:r>
        <w:rPr>
          <w:noProof/>
        </w:rPr>
        <w:drawing>
          <wp:inline distT="0" distB="0" distL="0" distR="0" wp14:anchorId="69DACC8B" wp14:editId="2FE80DB9">
            <wp:extent cx="1735167" cy="1735167"/>
            <wp:effectExtent l="0" t="0" r="5080" b="508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9182" cy="1749182"/>
                    </a:xfrm>
                    <a:prstGeom prst="rect">
                      <a:avLst/>
                    </a:prstGeom>
                  </pic:spPr>
                </pic:pic>
              </a:graphicData>
            </a:graphic>
          </wp:inline>
        </w:drawing>
      </w:r>
      <w:r>
        <w:rPr>
          <w:noProof/>
        </w:rPr>
        <w:drawing>
          <wp:inline distT="0" distB="0" distL="0" distR="0" wp14:anchorId="334DD656" wp14:editId="7761C067">
            <wp:extent cx="1735236" cy="1735236"/>
            <wp:effectExtent l="0" t="0" r="5080" b="508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0338" cy="1770338"/>
                    </a:xfrm>
                    <a:prstGeom prst="rect">
                      <a:avLst/>
                    </a:prstGeom>
                  </pic:spPr>
                </pic:pic>
              </a:graphicData>
            </a:graphic>
          </wp:inline>
        </w:drawing>
      </w:r>
      <w:r w:rsidR="005821EE">
        <w:rPr>
          <w:noProof/>
        </w:rPr>
        <w:drawing>
          <wp:inline distT="0" distB="0" distL="0" distR="0" wp14:anchorId="23D5121E" wp14:editId="73885758">
            <wp:extent cx="1923280" cy="1697048"/>
            <wp:effectExtent l="0" t="0" r="0" b="5080"/>
            <wp:docPr id="4" name="Picture 4" descr="A person smiling for the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pictu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692" cy="1752119"/>
                    </a:xfrm>
                    <a:prstGeom prst="rect">
                      <a:avLst/>
                    </a:prstGeom>
                  </pic:spPr>
                </pic:pic>
              </a:graphicData>
            </a:graphic>
          </wp:inline>
        </w:drawing>
      </w:r>
    </w:p>
    <w:p w14:paraId="23230CAB" w14:textId="12A9B5D2" w:rsidR="00803185" w:rsidRDefault="00803185" w:rsidP="00F96626"/>
    <w:p w14:paraId="13B0E786" w14:textId="04AEB5EF" w:rsidR="00803185" w:rsidRDefault="00803185" w:rsidP="00F96626"/>
    <w:p w14:paraId="75B93230" w14:textId="2667526D" w:rsidR="00566881" w:rsidRDefault="00CD0AAD" w:rsidP="00F96626">
      <w:r>
        <w:t xml:space="preserve">Summary: </w:t>
      </w:r>
    </w:p>
    <w:p w14:paraId="7F60248E" w14:textId="77777777" w:rsidR="00F66F59" w:rsidRPr="00F66F59" w:rsidRDefault="00F66F59" w:rsidP="00F66F59">
      <w:pPr>
        <w:rPr>
          <w:rFonts w:ascii="Segoe UI" w:eastAsia="Times New Roman" w:hAnsi="Segoe UI" w:cs="Segoe UI"/>
          <w:sz w:val="21"/>
          <w:szCs w:val="21"/>
        </w:rPr>
      </w:pPr>
      <w:r w:rsidRPr="00F66F59">
        <w:rPr>
          <w:rFonts w:ascii="Segoe UI" w:eastAsia="Times New Roman" w:hAnsi="Segoe UI" w:cs="Segoe UI"/>
          <w:sz w:val="21"/>
          <w:szCs w:val="21"/>
        </w:rPr>
        <w:t>Matthew Henley is joining the brand support sales team at BILT. His experience and track record of success at Microsoft’s Dynamics 365 will be instrumental in driving sales expansion at the customer experience innovator.</w:t>
      </w:r>
    </w:p>
    <w:p w14:paraId="08EF3C7C" w14:textId="77777777" w:rsidR="00F66F59" w:rsidRDefault="00F66F59" w:rsidP="00F96626"/>
    <w:sectPr w:rsidR="00F66F59" w:rsidSect="001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82"/>
    <w:rsid w:val="000478FF"/>
    <w:rsid w:val="00057B7B"/>
    <w:rsid w:val="00063387"/>
    <w:rsid w:val="00090B70"/>
    <w:rsid w:val="000A42C0"/>
    <w:rsid w:val="000B05D8"/>
    <w:rsid w:val="001000E4"/>
    <w:rsid w:val="00113E41"/>
    <w:rsid w:val="00151253"/>
    <w:rsid w:val="001878C9"/>
    <w:rsid w:val="00191FFC"/>
    <w:rsid w:val="00196329"/>
    <w:rsid w:val="001A7C2B"/>
    <w:rsid w:val="001F16A6"/>
    <w:rsid w:val="00236E2C"/>
    <w:rsid w:val="0025185C"/>
    <w:rsid w:val="00252129"/>
    <w:rsid w:val="00285133"/>
    <w:rsid w:val="002A2A7F"/>
    <w:rsid w:val="0033620F"/>
    <w:rsid w:val="003451DC"/>
    <w:rsid w:val="00361CE4"/>
    <w:rsid w:val="00391020"/>
    <w:rsid w:val="00394F10"/>
    <w:rsid w:val="003B3B02"/>
    <w:rsid w:val="003C278F"/>
    <w:rsid w:val="003E1C82"/>
    <w:rsid w:val="00416DD8"/>
    <w:rsid w:val="004A1935"/>
    <w:rsid w:val="004B0A6F"/>
    <w:rsid w:val="004F18B8"/>
    <w:rsid w:val="0050220D"/>
    <w:rsid w:val="00502F3D"/>
    <w:rsid w:val="00536F51"/>
    <w:rsid w:val="00550365"/>
    <w:rsid w:val="00566881"/>
    <w:rsid w:val="005821EE"/>
    <w:rsid w:val="00592888"/>
    <w:rsid w:val="005C1965"/>
    <w:rsid w:val="005E211C"/>
    <w:rsid w:val="005F1D87"/>
    <w:rsid w:val="00621EF9"/>
    <w:rsid w:val="006246BA"/>
    <w:rsid w:val="00631A5E"/>
    <w:rsid w:val="00713E6D"/>
    <w:rsid w:val="007143E5"/>
    <w:rsid w:val="007C5BAB"/>
    <w:rsid w:val="007E4771"/>
    <w:rsid w:val="007F7715"/>
    <w:rsid w:val="00803185"/>
    <w:rsid w:val="00810213"/>
    <w:rsid w:val="0085760A"/>
    <w:rsid w:val="00864D83"/>
    <w:rsid w:val="008C2270"/>
    <w:rsid w:val="008C392A"/>
    <w:rsid w:val="008E2278"/>
    <w:rsid w:val="009211E3"/>
    <w:rsid w:val="009512DF"/>
    <w:rsid w:val="00990C13"/>
    <w:rsid w:val="009A2436"/>
    <w:rsid w:val="009B19AF"/>
    <w:rsid w:val="009D28F3"/>
    <w:rsid w:val="009E25EB"/>
    <w:rsid w:val="00A47280"/>
    <w:rsid w:val="00AB058F"/>
    <w:rsid w:val="00AD41F8"/>
    <w:rsid w:val="00B17D21"/>
    <w:rsid w:val="00B45059"/>
    <w:rsid w:val="00B66454"/>
    <w:rsid w:val="00B77E5C"/>
    <w:rsid w:val="00B84143"/>
    <w:rsid w:val="00BA7182"/>
    <w:rsid w:val="00BB1022"/>
    <w:rsid w:val="00BB7C5E"/>
    <w:rsid w:val="00C06C13"/>
    <w:rsid w:val="00C335DE"/>
    <w:rsid w:val="00C611B5"/>
    <w:rsid w:val="00C66ADA"/>
    <w:rsid w:val="00C72EDD"/>
    <w:rsid w:val="00CA484A"/>
    <w:rsid w:val="00CB546E"/>
    <w:rsid w:val="00CD0AAD"/>
    <w:rsid w:val="00D367F1"/>
    <w:rsid w:val="00D3700F"/>
    <w:rsid w:val="00D65FCE"/>
    <w:rsid w:val="00D71991"/>
    <w:rsid w:val="00D95F0D"/>
    <w:rsid w:val="00DA23B7"/>
    <w:rsid w:val="00DB2CBC"/>
    <w:rsid w:val="00DC1C4C"/>
    <w:rsid w:val="00DE1412"/>
    <w:rsid w:val="00DF4DCE"/>
    <w:rsid w:val="00E86064"/>
    <w:rsid w:val="00EE70D4"/>
    <w:rsid w:val="00EF3224"/>
    <w:rsid w:val="00F11131"/>
    <w:rsid w:val="00F35419"/>
    <w:rsid w:val="00F66F59"/>
    <w:rsid w:val="00F80678"/>
    <w:rsid w:val="00F96626"/>
    <w:rsid w:val="00FA69C6"/>
    <w:rsid w:val="00FC195C"/>
    <w:rsid w:val="00FD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2D57"/>
  <w15:chartTrackingRefBased/>
  <w15:docId w15:val="{DDD50066-016B-E44B-AA55-6829FCB3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71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A7182"/>
    <w:rPr>
      <w:color w:val="0563C1" w:themeColor="hyperlink"/>
      <w:u w:val="single"/>
    </w:rPr>
  </w:style>
  <w:style w:type="character" w:styleId="FollowedHyperlink">
    <w:name w:val="FollowedHyperlink"/>
    <w:basedOn w:val="DefaultParagraphFont"/>
    <w:uiPriority w:val="99"/>
    <w:semiHidden/>
    <w:unhideWhenUsed/>
    <w:rsid w:val="001000E4"/>
    <w:rPr>
      <w:color w:val="954F72" w:themeColor="followedHyperlink"/>
      <w:u w:val="single"/>
    </w:rPr>
  </w:style>
  <w:style w:type="character" w:styleId="UnresolvedMention">
    <w:name w:val="Unresolved Mention"/>
    <w:basedOn w:val="DefaultParagraphFont"/>
    <w:uiPriority w:val="99"/>
    <w:semiHidden/>
    <w:unhideWhenUsed/>
    <w:rsid w:val="00B45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6993">
      <w:bodyDiv w:val="1"/>
      <w:marLeft w:val="0"/>
      <w:marRight w:val="0"/>
      <w:marTop w:val="0"/>
      <w:marBottom w:val="0"/>
      <w:divBdr>
        <w:top w:val="none" w:sz="0" w:space="0" w:color="auto"/>
        <w:left w:val="none" w:sz="0" w:space="0" w:color="auto"/>
        <w:bottom w:val="none" w:sz="0" w:space="0" w:color="auto"/>
        <w:right w:val="none" w:sz="0" w:space="0" w:color="auto"/>
      </w:divBdr>
      <w:divsChild>
        <w:div w:id="137056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uliette@BILTcorp.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Qureshi</dc:creator>
  <cp:keywords/>
  <dc:description/>
  <cp:lastModifiedBy>Juliette Qureshi</cp:lastModifiedBy>
  <cp:revision>8</cp:revision>
  <cp:lastPrinted>2021-08-20T17:42:00Z</cp:lastPrinted>
  <dcterms:created xsi:type="dcterms:W3CDTF">2021-08-30T22:16:00Z</dcterms:created>
  <dcterms:modified xsi:type="dcterms:W3CDTF">2021-08-31T18:44:00Z</dcterms:modified>
</cp:coreProperties>
</file>