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DF0"/>
  <w:body>
    <w:p w14:paraId="14A78645" w14:textId="77777777" w:rsidR="008C29D7" w:rsidRPr="00F03AC4" w:rsidRDefault="008C29D7" w:rsidP="008C29D7">
      <w:pPr>
        <w:spacing w:after="0"/>
        <w:rPr>
          <w:rFonts w:ascii="Arial" w:hAnsi="Arial" w:cs="Arial"/>
          <w:b/>
          <w:bCs/>
          <w:color w:val="auto"/>
        </w:rPr>
      </w:pPr>
    </w:p>
    <w:p w14:paraId="3F0D8BAD" w14:textId="7444DDA2" w:rsidR="008C29D7" w:rsidRPr="00F03AC4" w:rsidRDefault="00A42C16" w:rsidP="008C29D7">
      <w:pPr>
        <w:spacing w:after="0"/>
        <w:rPr>
          <w:rFonts w:ascii="Arial" w:hAnsi="Arial" w:cs="Arial"/>
          <w:b/>
          <w:bCs/>
          <w:color w:val="auto"/>
        </w:rPr>
      </w:pPr>
      <w:r w:rsidRPr="00F03AC4">
        <w:rPr>
          <w:rFonts w:ascii="Arial" w:hAnsi="Arial" w:cs="Arial"/>
          <w:b/>
          <w:bCs/>
          <w:noProof/>
          <w:color w:val="auto"/>
        </w:rPr>
        <mc:AlternateContent>
          <mc:Choice Requires="wps">
            <w:drawing>
              <wp:anchor distT="0" distB="0" distL="114300" distR="114300" simplePos="0" relativeHeight="251659264" behindDoc="0" locked="0" layoutInCell="1" allowOverlap="1" wp14:anchorId="10F78FFB" wp14:editId="0E8BE8FC">
                <wp:simplePos x="0" y="0"/>
                <wp:positionH relativeFrom="column">
                  <wp:posOffset>4631378</wp:posOffset>
                </wp:positionH>
                <wp:positionV relativeFrom="paragraph">
                  <wp:posOffset>151591</wp:posOffset>
                </wp:positionV>
                <wp:extent cx="2139892" cy="99158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39892" cy="991589"/>
                        </a:xfrm>
                        <a:prstGeom prst="rect">
                          <a:avLst/>
                        </a:prstGeom>
                        <a:noFill/>
                        <a:ln w="6350">
                          <a:noFill/>
                        </a:ln>
                      </wps:spPr>
                      <wps:txbx>
                        <w:txbxContent>
                          <w:p w14:paraId="2E2F0B2B" w14:textId="77777777" w:rsidR="00A42C16" w:rsidRPr="008C29D7" w:rsidRDefault="00A42C16" w:rsidP="00A42C16">
                            <w:pPr>
                              <w:spacing w:after="0"/>
                              <w:jc w:val="right"/>
                              <w:rPr>
                                <w:rFonts w:ascii="Raleway" w:hAnsi="Raleway"/>
                                <w:b/>
                                <w:bCs/>
                                <w:color w:val="auto"/>
                              </w:rPr>
                            </w:pPr>
                            <w:r w:rsidRPr="008C29D7">
                              <w:rPr>
                                <w:rFonts w:ascii="Raleway" w:hAnsi="Raleway"/>
                                <w:b/>
                                <w:bCs/>
                                <w:color w:val="auto"/>
                              </w:rPr>
                              <w:t>Contact:</w:t>
                            </w:r>
                          </w:p>
                          <w:p w14:paraId="5DCC4AD5" w14:textId="77777777" w:rsidR="00A42C16" w:rsidRPr="008C29D7" w:rsidRDefault="00A42C16" w:rsidP="00A42C16">
                            <w:pPr>
                              <w:spacing w:after="0"/>
                              <w:jc w:val="right"/>
                              <w:rPr>
                                <w:color w:val="auto"/>
                                <w:sz w:val="20"/>
                                <w:szCs w:val="20"/>
                              </w:rPr>
                            </w:pPr>
                            <w:r w:rsidRPr="008C29D7">
                              <w:rPr>
                                <w:color w:val="auto"/>
                                <w:sz w:val="20"/>
                                <w:szCs w:val="20"/>
                              </w:rPr>
                              <w:t>Wes Dixon</w:t>
                            </w:r>
                          </w:p>
                          <w:p w14:paraId="015FC1E6" w14:textId="77777777" w:rsidR="00A42C16" w:rsidRPr="008C29D7" w:rsidRDefault="00A42C16" w:rsidP="00A42C16">
                            <w:pPr>
                              <w:spacing w:after="0"/>
                              <w:jc w:val="right"/>
                              <w:rPr>
                                <w:color w:val="auto"/>
                                <w:sz w:val="20"/>
                                <w:szCs w:val="20"/>
                              </w:rPr>
                            </w:pPr>
                            <w:r w:rsidRPr="008C29D7">
                              <w:rPr>
                                <w:color w:val="auto"/>
                                <w:sz w:val="20"/>
                                <w:szCs w:val="20"/>
                              </w:rPr>
                              <w:t>VP, Director of Sales</w:t>
                            </w:r>
                          </w:p>
                          <w:p w14:paraId="519E32FA" w14:textId="77777777" w:rsidR="00A42C16" w:rsidRPr="008C29D7" w:rsidRDefault="00A42C16" w:rsidP="00A42C16">
                            <w:pPr>
                              <w:spacing w:after="0"/>
                              <w:jc w:val="right"/>
                              <w:rPr>
                                <w:color w:val="auto"/>
                                <w:sz w:val="20"/>
                                <w:szCs w:val="20"/>
                              </w:rPr>
                            </w:pPr>
                            <w:r w:rsidRPr="008C29D7">
                              <w:rPr>
                                <w:color w:val="auto"/>
                                <w:sz w:val="20"/>
                                <w:szCs w:val="20"/>
                              </w:rPr>
                              <w:t>800-393-4966</w:t>
                            </w:r>
                          </w:p>
                          <w:p w14:paraId="3D1670EC" w14:textId="77777777" w:rsidR="00A42C16" w:rsidRPr="008C29D7" w:rsidRDefault="00A42C16" w:rsidP="00A42C16">
                            <w:pPr>
                              <w:spacing w:after="0"/>
                              <w:jc w:val="right"/>
                              <w:rPr>
                                <w:color w:val="auto"/>
                                <w:sz w:val="20"/>
                                <w:szCs w:val="20"/>
                              </w:rPr>
                            </w:pPr>
                            <w:r w:rsidRPr="008C29D7">
                              <w:rPr>
                                <w:color w:val="auto"/>
                                <w:sz w:val="20"/>
                                <w:szCs w:val="20"/>
                              </w:rPr>
                              <w:t>wesd@keywesttechnology.com</w:t>
                            </w:r>
                          </w:p>
                          <w:p w14:paraId="6E1E5529" w14:textId="77777777" w:rsidR="00A42C16" w:rsidRDefault="00A42C16" w:rsidP="00A42C1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8FFB" id="_x0000_t202" coordsize="21600,21600" o:spt="202" path="m,l,21600r21600,l21600,xe">
                <v:stroke joinstyle="miter"/>
                <v:path gradientshapeok="t" o:connecttype="rect"/>
              </v:shapetype>
              <v:shape id="Text Box 2" o:spid="_x0000_s1026" type="#_x0000_t202" style="position:absolute;margin-left:364.7pt;margin-top:11.95pt;width:168.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" filled="f" stroked="f" strokeweight=".5pt">
                <v:textbox>
                  <w:txbxContent>
                    <w:p w14:paraId="2E2F0B2B" w14:textId="77777777" w:rsidR="00A42C16" w:rsidRPr="008C29D7" w:rsidRDefault="00A42C16" w:rsidP="00A42C16">
                      <w:pPr>
                        <w:spacing w:after="0"/>
                        <w:jc w:val="right"/>
                        <w:rPr>
                          <w:rFonts w:ascii="Raleway" w:hAnsi="Raleway"/>
                          <w:b/>
                          <w:bCs/>
                          <w:color w:val="auto"/>
                        </w:rPr>
                      </w:pPr>
                      <w:r w:rsidRPr="008C29D7">
                        <w:rPr>
                          <w:rFonts w:ascii="Raleway" w:hAnsi="Raleway"/>
                          <w:b/>
                          <w:bCs/>
                          <w:color w:val="auto"/>
                        </w:rPr>
                        <w:t>Contact:</w:t>
                      </w:r>
                    </w:p>
                    <w:p w14:paraId="5DCC4AD5" w14:textId="77777777" w:rsidR="00A42C16" w:rsidRPr="008C29D7" w:rsidRDefault="00A42C16" w:rsidP="00A42C16">
                      <w:pPr>
                        <w:spacing w:after="0"/>
                        <w:jc w:val="right"/>
                        <w:rPr>
                          <w:color w:val="auto"/>
                          <w:sz w:val="20"/>
                          <w:szCs w:val="20"/>
                        </w:rPr>
                      </w:pPr>
                      <w:r w:rsidRPr="008C29D7">
                        <w:rPr>
                          <w:color w:val="auto"/>
                          <w:sz w:val="20"/>
                          <w:szCs w:val="20"/>
                        </w:rPr>
                        <w:t>Wes Dixon</w:t>
                      </w:r>
                    </w:p>
                    <w:p w14:paraId="015FC1E6" w14:textId="77777777" w:rsidR="00A42C16" w:rsidRPr="008C29D7" w:rsidRDefault="00A42C16" w:rsidP="00A42C16">
                      <w:pPr>
                        <w:spacing w:after="0"/>
                        <w:jc w:val="right"/>
                        <w:rPr>
                          <w:color w:val="auto"/>
                          <w:sz w:val="20"/>
                          <w:szCs w:val="20"/>
                        </w:rPr>
                      </w:pPr>
                      <w:r w:rsidRPr="008C29D7">
                        <w:rPr>
                          <w:color w:val="auto"/>
                          <w:sz w:val="20"/>
                          <w:szCs w:val="20"/>
                        </w:rPr>
                        <w:t>VP, Director of Sales</w:t>
                      </w:r>
                    </w:p>
                    <w:p w14:paraId="519E32FA" w14:textId="77777777" w:rsidR="00A42C16" w:rsidRPr="008C29D7" w:rsidRDefault="00A42C16" w:rsidP="00A42C16">
                      <w:pPr>
                        <w:spacing w:after="0"/>
                        <w:jc w:val="right"/>
                        <w:rPr>
                          <w:color w:val="auto"/>
                          <w:sz w:val="20"/>
                          <w:szCs w:val="20"/>
                        </w:rPr>
                      </w:pPr>
                      <w:r w:rsidRPr="008C29D7">
                        <w:rPr>
                          <w:color w:val="auto"/>
                          <w:sz w:val="20"/>
                          <w:szCs w:val="20"/>
                        </w:rPr>
                        <w:t>800-393-4966</w:t>
                      </w:r>
                    </w:p>
                    <w:p w14:paraId="3D1670EC" w14:textId="77777777" w:rsidR="00A42C16" w:rsidRPr="008C29D7" w:rsidRDefault="00A42C16" w:rsidP="00A42C16">
                      <w:pPr>
                        <w:spacing w:after="0"/>
                        <w:jc w:val="right"/>
                        <w:rPr>
                          <w:color w:val="auto"/>
                          <w:sz w:val="20"/>
                          <w:szCs w:val="20"/>
                        </w:rPr>
                      </w:pPr>
                      <w:r w:rsidRPr="008C29D7">
                        <w:rPr>
                          <w:color w:val="auto"/>
                          <w:sz w:val="20"/>
                          <w:szCs w:val="20"/>
                        </w:rPr>
                        <w:t>wesd@keywesttechnology.com</w:t>
                      </w:r>
                    </w:p>
                    <w:p w14:paraId="6E1E5529" w14:textId="77777777" w:rsidR="00A42C16" w:rsidRDefault="00A42C16" w:rsidP="00A42C16">
                      <w:pPr>
                        <w:jc w:val="right"/>
                      </w:pPr>
                    </w:p>
                  </w:txbxContent>
                </v:textbox>
              </v:shape>
            </w:pict>
          </mc:Fallback>
        </mc:AlternateContent>
      </w:r>
    </w:p>
    <w:p w14:paraId="6DC01B2E" w14:textId="77777777" w:rsidR="008C29D7" w:rsidRPr="00F03AC4" w:rsidRDefault="008C29D7" w:rsidP="008C29D7">
      <w:pPr>
        <w:spacing w:after="0"/>
        <w:rPr>
          <w:rFonts w:ascii="Arial" w:hAnsi="Arial" w:cs="Arial"/>
          <w:b/>
          <w:bCs/>
          <w:color w:val="auto"/>
        </w:rPr>
      </w:pPr>
    </w:p>
    <w:p w14:paraId="5DA5AB11" w14:textId="77777777" w:rsidR="008C29D7" w:rsidRPr="00F03AC4" w:rsidRDefault="008C29D7" w:rsidP="008C29D7">
      <w:pPr>
        <w:spacing w:after="0"/>
        <w:rPr>
          <w:rFonts w:ascii="Arial" w:hAnsi="Arial" w:cs="Arial"/>
          <w:color w:val="auto"/>
        </w:rPr>
      </w:pPr>
    </w:p>
    <w:p w14:paraId="26ADFE83" w14:textId="3CE56A10" w:rsidR="008C29D7" w:rsidRPr="00F03AC4" w:rsidRDefault="008C29D7" w:rsidP="008C29D7">
      <w:pPr>
        <w:spacing w:after="0"/>
        <w:rPr>
          <w:rFonts w:ascii="Arial" w:hAnsi="Arial" w:cs="Arial"/>
          <w:color w:val="auto"/>
        </w:rPr>
      </w:pPr>
    </w:p>
    <w:p w14:paraId="4822C0E7" w14:textId="77777777" w:rsidR="008C29D7" w:rsidRPr="00F03AC4" w:rsidRDefault="008C29D7" w:rsidP="008C29D7">
      <w:pPr>
        <w:spacing w:after="0"/>
        <w:rPr>
          <w:rFonts w:ascii="Arial" w:hAnsi="Arial" w:cs="Arial"/>
          <w:color w:val="auto"/>
        </w:rPr>
      </w:pPr>
    </w:p>
    <w:p w14:paraId="732668BC" w14:textId="77777777" w:rsidR="00A42C16" w:rsidRPr="00F03AC4" w:rsidRDefault="00A42C16" w:rsidP="008C29D7">
      <w:pPr>
        <w:spacing w:after="0"/>
        <w:rPr>
          <w:rFonts w:ascii="Arial" w:hAnsi="Arial" w:cs="Arial"/>
          <w:color w:val="auto"/>
        </w:rPr>
      </w:pPr>
    </w:p>
    <w:p w14:paraId="1265A7ED" w14:textId="77777777" w:rsidR="00CA7FFC" w:rsidRDefault="00CA7FFC" w:rsidP="003E026A">
      <w:pPr>
        <w:spacing w:after="0" w:line="360" w:lineRule="auto"/>
        <w:jc w:val="center"/>
        <w:rPr>
          <w:rFonts w:ascii="Arial" w:hAnsi="Arial" w:cs="Arial"/>
          <w:b/>
          <w:bCs/>
          <w:color w:val="auto"/>
          <w:sz w:val="36"/>
          <w:szCs w:val="36"/>
        </w:rPr>
      </w:pPr>
    </w:p>
    <w:p w14:paraId="5039DE20" w14:textId="60A0C2FF" w:rsidR="003E026A" w:rsidRPr="003E026A" w:rsidRDefault="003E026A" w:rsidP="003E026A">
      <w:pPr>
        <w:spacing w:after="0" w:line="360" w:lineRule="auto"/>
        <w:jc w:val="center"/>
        <w:rPr>
          <w:rFonts w:ascii="Arial" w:hAnsi="Arial" w:cs="Arial"/>
          <w:b/>
          <w:bCs/>
          <w:color w:val="auto"/>
          <w:sz w:val="36"/>
          <w:szCs w:val="36"/>
        </w:rPr>
      </w:pPr>
      <w:r w:rsidRPr="003E026A">
        <w:rPr>
          <w:rFonts w:ascii="Arial" w:hAnsi="Arial" w:cs="Arial"/>
          <w:b/>
          <w:bCs/>
          <w:color w:val="auto"/>
          <w:sz w:val="36"/>
          <w:szCs w:val="36"/>
        </w:rPr>
        <w:t>Keywest Technology Announces Latest User-Centric Updates to Breeze Digital Signage Software</w:t>
      </w:r>
    </w:p>
    <w:p w14:paraId="570B42B2" w14:textId="77777777" w:rsidR="003E026A" w:rsidRPr="003E026A" w:rsidRDefault="003E026A" w:rsidP="003E026A">
      <w:pPr>
        <w:spacing w:after="0" w:line="360" w:lineRule="auto"/>
        <w:jc w:val="center"/>
        <w:rPr>
          <w:rFonts w:ascii="Arial" w:hAnsi="Arial" w:cs="Arial"/>
          <w:color w:val="auto"/>
          <w:sz w:val="20"/>
          <w:szCs w:val="20"/>
        </w:rPr>
      </w:pPr>
    </w:p>
    <w:p w14:paraId="44AF9FEB" w14:textId="1F3C1FE8" w:rsidR="003E026A" w:rsidRPr="00CA7FFC" w:rsidRDefault="003E026A" w:rsidP="00CA7FFC">
      <w:pPr>
        <w:spacing w:after="0" w:line="360" w:lineRule="auto"/>
        <w:jc w:val="center"/>
        <w:rPr>
          <w:rFonts w:ascii="Arial" w:hAnsi="Arial" w:cs="Arial"/>
          <w:b/>
          <w:bCs/>
          <w:i/>
          <w:iCs/>
          <w:color w:val="auto"/>
          <w:sz w:val="28"/>
          <w:szCs w:val="28"/>
        </w:rPr>
      </w:pPr>
      <w:r w:rsidRPr="003E026A">
        <w:rPr>
          <w:rFonts w:ascii="Arial" w:hAnsi="Arial" w:cs="Arial"/>
          <w:b/>
          <w:bCs/>
          <w:i/>
          <w:iCs/>
          <w:color w:val="auto"/>
          <w:sz w:val="28"/>
          <w:szCs w:val="28"/>
        </w:rPr>
        <w:t>Breeze 3.0.27 Simplifies Multi-Zone Layout</w:t>
      </w:r>
      <w:r>
        <w:rPr>
          <w:rFonts w:ascii="Arial" w:hAnsi="Arial" w:cs="Arial"/>
          <w:b/>
          <w:bCs/>
          <w:i/>
          <w:iCs/>
          <w:color w:val="auto"/>
          <w:sz w:val="28"/>
          <w:szCs w:val="28"/>
        </w:rPr>
        <w:t xml:space="preserve"> Management</w:t>
      </w:r>
      <w:r w:rsidRPr="003E026A">
        <w:rPr>
          <w:rFonts w:ascii="Arial" w:hAnsi="Arial" w:cs="Arial"/>
          <w:b/>
          <w:bCs/>
          <w:i/>
          <w:iCs/>
          <w:color w:val="auto"/>
          <w:sz w:val="28"/>
          <w:szCs w:val="28"/>
        </w:rPr>
        <w:t xml:space="preserve"> and Portrait Mode</w:t>
      </w:r>
    </w:p>
    <w:p w14:paraId="56B0DDC5" w14:textId="77777777" w:rsidR="003E026A" w:rsidRDefault="003E026A" w:rsidP="00F52DAB">
      <w:pPr>
        <w:spacing w:after="0" w:line="360" w:lineRule="auto"/>
        <w:rPr>
          <w:rFonts w:ascii="Arial" w:hAnsi="Arial" w:cs="Arial"/>
          <w:color w:val="auto"/>
          <w:sz w:val="20"/>
          <w:szCs w:val="20"/>
        </w:rPr>
      </w:pPr>
    </w:p>
    <w:p w14:paraId="4C251DA9" w14:textId="460E1AB7" w:rsidR="00705F40" w:rsidRDefault="008C29D7" w:rsidP="00F52DAB">
      <w:pPr>
        <w:spacing w:after="0" w:line="360" w:lineRule="auto"/>
        <w:rPr>
          <w:rFonts w:ascii="Arial" w:hAnsi="Arial" w:cs="Arial"/>
          <w:color w:val="auto"/>
          <w:sz w:val="20"/>
          <w:szCs w:val="20"/>
        </w:rPr>
      </w:pPr>
      <w:r w:rsidRPr="00F03AC4">
        <w:rPr>
          <w:rFonts w:ascii="Arial" w:hAnsi="Arial" w:cs="Arial"/>
          <w:color w:val="auto"/>
          <w:sz w:val="20"/>
          <w:szCs w:val="20"/>
        </w:rPr>
        <w:t xml:space="preserve">LENEXA, KS. </w:t>
      </w:r>
      <w:r w:rsidR="00F72BF5" w:rsidRPr="00F03AC4">
        <w:rPr>
          <w:rFonts w:ascii="Arial" w:hAnsi="Arial" w:cs="Arial"/>
          <w:color w:val="auto"/>
          <w:sz w:val="20"/>
          <w:szCs w:val="20"/>
        </w:rPr>
        <w:t>OCTOBER</w:t>
      </w:r>
      <w:r w:rsidRPr="00F03AC4">
        <w:rPr>
          <w:rFonts w:ascii="Arial" w:hAnsi="Arial" w:cs="Arial"/>
          <w:color w:val="auto"/>
          <w:sz w:val="20"/>
          <w:szCs w:val="20"/>
        </w:rPr>
        <w:t xml:space="preserve"> </w:t>
      </w:r>
      <w:r w:rsidR="00191339">
        <w:rPr>
          <w:rFonts w:ascii="Arial" w:hAnsi="Arial" w:cs="Arial"/>
          <w:color w:val="auto"/>
          <w:sz w:val="20"/>
          <w:szCs w:val="20"/>
        </w:rPr>
        <w:t>12</w:t>
      </w:r>
      <w:r w:rsidRPr="00F03AC4">
        <w:rPr>
          <w:rFonts w:ascii="Arial" w:hAnsi="Arial" w:cs="Arial"/>
          <w:color w:val="auto"/>
          <w:sz w:val="20"/>
          <w:szCs w:val="20"/>
        </w:rPr>
        <w:t>, 202</w:t>
      </w:r>
      <w:r w:rsidR="00F72BF5" w:rsidRPr="00F03AC4">
        <w:rPr>
          <w:rFonts w:ascii="Arial" w:hAnsi="Arial" w:cs="Arial"/>
          <w:color w:val="auto"/>
          <w:sz w:val="20"/>
          <w:szCs w:val="20"/>
        </w:rPr>
        <w:t>1</w:t>
      </w:r>
      <w:r w:rsidRPr="00F03AC4">
        <w:rPr>
          <w:rFonts w:ascii="Arial" w:hAnsi="Arial" w:cs="Arial"/>
          <w:color w:val="auto"/>
          <w:sz w:val="20"/>
          <w:szCs w:val="20"/>
        </w:rPr>
        <w:t xml:space="preserve"> – </w:t>
      </w:r>
      <w:hyperlink r:id="rId8" w:history="1">
        <w:r w:rsidR="00DF1A6F" w:rsidRPr="00037169">
          <w:rPr>
            <w:rStyle w:val="Hyperlink"/>
            <w:rFonts w:ascii="Arial" w:hAnsi="Arial" w:cs="Arial"/>
            <w:sz w:val="20"/>
            <w:szCs w:val="20"/>
          </w:rPr>
          <w:t>Keywest Technology</w:t>
        </w:r>
      </w:hyperlink>
      <w:r w:rsidR="00705F40" w:rsidRPr="00F03AC4">
        <w:rPr>
          <w:rFonts w:ascii="Arial" w:hAnsi="Arial" w:cs="Arial"/>
          <w:color w:val="auto"/>
          <w:sz w:val="20"/>
          <w:szCs w:val="20"/>
        </w:rPr>
        <w:t xml:space="preserve">, Breeze </w:t>
      </w:r>
      <w:r w:rsidR="00FE0D3F">
        <w:rPr>
          <w:rFonts w:ascii="Arial" w:hAnsi="Arial" w:cs="Arial"/>
          <w:color w:val="auto"/>
          <w:sz w:val="20"/>
          <w:szCs w:val="20"/>
        </w:rPr>
        <w:t>D</w:t>
      </w:r>
      <w:r w:rsidR="00705F40" w:rsidRPr="00F03AC4">
        <w:rPr>
          <w:rFonts w:ascii="Arial" w:hAnsi="Arial" w:cs="Arial"/>
          <w:color w:val="auto"/>
          <w:sz w:val="20"/>
          <w:szCs w:val="20"/>
        </w:rPr>
        <w:t xml:space="preserve">igital </w:t>
      </w:r>
      <w:r w:rsidR="00FE0D3F">
        <w:rPr>
          <w:rFonts w:ascii="Arial" w:hAnsi="Arial" w:cs="Arial"/>
          <w:color w:val="auto"/>
          <w:sz w:val="20"/>
          <w:szCs w:val="20"/>
        </w:rPr>
        <w:t>S</w:t>
      </w:r>
      <w:r w:rsidR="00705F40" w:rsidRPr="00F03AC4">
        <w:rPr>
          <w:rFonts w:ascii="Arial" w:hAnsi="Arial" w:cs="Arial"/>
          <w:color w:val="auto"/>
          <w:sz w:val="20"/>
          <w:szCs w:val="20"/>
        </w:rPr>
        <w:t xml:space="preserve">ignage </w:t>
      </w:r>
      <w:r w:rsidR="003E026A">
        <w:rPr>
          <w:rFonts w:ascii="Arial" w:hAnsi="Arial" w:cs="Arial"/>
          <w:color w:val="auto"/>
          <w:sz w:val="20"/>
          <w:szCs w:val="20"/>
        </w:rPr>
        <w:t>S</w:t>
      </w:r>
      <w:r w:rsidR="00705F40" w:rsidRPr="00F03AC4">
        <w:rPr>
          <w:rFonts w:ascii="Arial" w:hAnsi="Arial" w:cs="Arial"/>
          <w:color w:val="auto"/>
          <w:sz w:val="20"/>
          <w:szCs w:val="20"/>
        </w:rPr>
        <w:t xml:space="preserve">oftware developer, </w:t>
      </w:r>
      <w:r w:rsidR="00DF1A6F" w:rsidRPr="00F03AC4">
        <w:rPr>
          <w:rFonts w:ascii="Arial" w:hAnsi="Arial" w:cs="Arial"/>
          <w:color w:val="auto"/>
          <w:sz w:val="20"/>
          <w:szCs w:val="20"/>
        </w:rPr>
        <w:t>announce</w:t>
      </w:r>
      <w:r w:rsidR="00705F40" w:rsidRPr="00F03AC4">
        <w:rPr>
          <w:rFonts w:ascii="Arial" w:hAnsi="Arial" w:cs="Arial"/>
          <w:color w:val="auto"/>
          <w:sz w:val="20"/>
          <w:szCs w:val="20"/>
        </w:rPr>
        <w:t>s</w:t>
      </w:r>
      <w:r w:rsidR="00DF1A6F" w:rsidRPr="00F03AC4">
        <w:rPr>
          <w:rFonts w:ascii="Arial" w:hAnsi="Arial" w:cs="Arial"/>
          <w:color w:val="auto"/>
          <w:sz w:val="20"/>
          <w:szCs w:val="20"/>
        </w:rPr>
        <w:t xml:space="preserve"> the release of their </w:t>
      </w:r>
      <w:r w:rsidR="00705F40" w:rsidRPr="00F03AC4">
        <w:rPr>
          <w:rFonts w:ascii="Arial" w:hAnsi="Arial" w:cs="Arial"/>
          <w:color w:val="auto"/>
          <w:sz w:val="20"/>
          <w:szCs w:val="20"/>
        </w:rPr>
        <w:t xml:space="preserve">latest update. Breeze is a powerful, cloud-based software that simplifies digital signage messaging </w:t>
      </w:r>
      <w:r w:rsidR="00746FEF">
        <w:rPr>
          <w:rFonts w:ascii="Arial" w:hAnsi="Arial" w:cs="Arial"/>
          <w:color w:val="auto"/>
          <w:sz w:val="20"/>
          <w:szCs w:val="20"/>
        </w:rPr>
        <w:t xml:space="preserve">for any environment. Thousands of corporate, healthcare, educational, retail and hospitality facilities </w:t>
      </w:r>
      <w:r w:rsidR="00F52DAB">
        <w:rPr>
          <w:rFonts w:ascii="Arial" w:hAnsi="Arial" w:cs="Arial"/>
          <w:color w:val="auto"/>
          <w:sz w:val="20"/>
          <w:szCs w:val="20"/>
        </w:rPr>
        <w:t xml:space="preserve">around the U.S. and beyond use Breeze to create enriching experiences. </w:t>
      </w:r>
      <w:r w:rsidR="003564C8">
        <w:rPr>
          <w:rFonts w:ascii="Arial" w:hAnsi="Arial" w:cs="Arial"/>
          <w:color w:val="auto"/>
          <w:sz w:val="20"/>
          <w:szCs w:val="20"/>
        </w:rPr>
        <w:t>Breeze powers it all, f</w:t>
      </w:r>
      <w:r w:rsidR="00F52DAB">
        <w:rPr>
          <w:rFonts w:ascii="Arial" w:hAnsi="Arial" w:cs="Arial"/>
          <w:color w:val="auto"/>
          <w:sz w:val="20"/>
          <w:szCs w:val="20"/>
        </w:rPr>
        <w:t xml:space="preserve">rom wayfinding to video walls and self-serve kiosks. </w:t>
      </w:r>
    </w:p>
    <w:p w14:paraId="46EECA6A" w14:textId="00235E02" w:rsidR="00F818A6" w:rsidRPr="00F03AC4" w:rsidRDefault="00F818A6" w:rsidP="00705F40">
      <w:pPr>
        <w:spacing w:after="0" w:line="360" w:lineRule="auto"/>
        <w:rPr>
          <w:rFonts w:ascii="Arial" w:hAnsi="Arial" w:cs="Arial"/>
          <w:color w:val="auto"/>
          <w:sz w:val="20"/>
          <w:szCs w:val="20"/>
        </w:rPr>
      </w:pPr>
    </w:p>
    <w:p w14:paraId="6D20E6CD" w14:textId="4DB9264E" w:rsidR="00DF1A6F" w:rsidRDefault="00F818A6" w:rsidP="00DF1A6F">
      <w:pPr>
        <w:spacing w:after="0" w:line="360" w:lineRule="auto"/>
        <w:rPr>
          <w:rFonts w:ascii="Arial" w:hAnsi="Arial" w:cs="Arial"/>
          <w:color w:val="auto"/>
          <w:sz w:val="20"/>
          <w:szCs w:val="20"/>
        </w:rPr>
      </w:pPr>
      <w:r w:rsidRPr="00F03AC4">
        <w:rPr>
          <w:rFonts w:ascii="Arial" w:hAnsi="Arial" w:cs="Arial"/>
          <w:color w:val="auto"/>
          <w:sz w:val="20"/>
          <w:szCs w:val="20"/>
        </w:rPr>
        <w:t xml:space="preserve">Breeze makes creating digital messaging </w:t>
      </w:r>
      <w:r w:rsidR="00FE0D3F">
        <w:rPr>
          <w:rFonts w:ascii="Arial" w:hAnsi="Arial" w:cs="Arial"/>
          <w:color w:val="auto"/>
          <w:sz w:val="20"/>
          <w:szCs w:val="20"/>
        </w:rPr>
        <w:t>easy with</w:t>
      </w:r>
      <w:r w:rsidR="00FE0D3F" w:rsidRPr="00F03AC4">
        <w:rPr>
          <w:rFonts w:ascii="Arial" w:hAnsi="Arial" w:cs="Arial"/>
          <w:color w:val="auto"/>
          <w:sz w:val="20"/>
          <w:szCs w:val="20"/>
        </w:rPr>
        <w:t xml:space="preserve"> </w:t>
      </w:r>
      <w:r w:rsidRPr="00F03AC4">
        <w:rPr>
          <w:rFonts w:ascii="Arial" w:hAnsi="Arial" w:cs="Arial"/>
          <w:color w:val="auto"/>
          <w:sz w:val="20"/>
          <w:szCs w:val="20"/>
        </w:rPr>
        <w:t>drag and drop</w:t>
      </w:r>
      <w:r w:rsidR="00FE0D3F">
        <w:rPr>
          <w:rFonts w:ascii="Arial" w:hAnsi="Arial" w:cs="Arial"/>
          <w:color w:val="auto"/>
          <w:sz w:val="20"/>
          <w:szCs w:val="20"/>
        </w:rPr>
        <w:t xml:space="preserve"> editing, pre-built widgets, live content feeds and a library of pre-designed templates.</w:t>
      </w:r>
      <w:r w:rsidRPr="00F03AC4">
        <w:rPr>
          <w:rFonts w:ascii="Arial" w:hAnsi="Arial" w:cs="Arial"/>
          <w:color w:val="auto"/>
          <w:sz w:val="20"/>
          <w:szCs w:val="20"/>
        </w:rPr>
        <w:t xml:space="preserve"> </w:t>
      </w:r>
      <w:r w:rsidR="008516C3" w:rsidRPr="00F03AC4">
        <w:rPr>
          <w:rFonts w:ascii="Arial" w:hAnsi="Arial" w:cs="Arial"/>
          <w:color w:val="auto"/>
          <w:sz w:val="20"/>
          <w:szCs w:val="20"/>
        </w:rPr>
        <w:t xml:space="preserve">Breeze’s scheduling and permissions function </w:t>
      </w:r>
      <w:r w:rsidR="00746FEF">
        <w:rPr>
          <w:rFonts w:ascii="Arial" w:hAnsi="Arial" w:cs="Arial"/>
          <w:color w:val="auto"/>
          <w:sz w:val="20"/>
          <w:szCs w:val="20"/>
        </w:rPr>
        <w:t>makes meeting room management efficient and effective</w:t>
      </w:r>
      <w:r w:rsidR="008516C3" w:rsidRPr="00F03AC4">
        <w:rPr>
          <w:rFonts w:ascii="Arial" w:hAnsi="Arial" w:cs="Arial"/>
          <w:color w:val="auto"/>
          <w:sz w:val="20"/>
          <w:szCs w:val="20"/>
        </w:rPr>
        <w:t>.</w:t>
      </w:r>
    </w:p>
    <w:p w14:paraId="39B4A2BD" w14:textId="61D40CF1" w:rsidR="00F52DAB" w:rsidRDefault="00F52DAB" w:rsidP="00DF1A6F">
      <w:pPr>
        <w:spacing w:after="0" w:line="360" w:lineRule="auto"/>
        <w:rPr>
          <w:rFonts w:ascii="Arial" w:hAnsi="Arial" w:cs="Arial"/>
          <w:color w:val="auto"/>
          <w:sz w:val="20"/>
          <w:szCs w:val="20"/>
        </w:rPr>
      </w:pPr>
    </w:p>
    <w:p w14:paraId="1F01630D" w14:textId="093216D5" w:rsidR="00F52DAB" w:rsidRPr="00F03AC4" w:rsidRDefault="00F52DAB" w:rsidP="00DF1A6F">
      <w:pPr>
        <w:spacing w:after="0" w:line="360" w:lineRule="auto"/>
        <w:rPr>
          <w:rFonts w:ascii="Arial" w:hAnsi="Arial" w:cs="Arial"/>
          <w:color w:val="auto"/>
          <w:sz w:val="20"/>
          <w:szCs w:val="20"/>
        </w:rPr>
      </w:pPr>
      <w:r>
        <w:rPr>
          <w:rFonts w:ascii="Arial" w:hAnsi="Arial" w:cs="Arial"/>
          <w:color w:val="auto"/>
          <w:sz w:val="20"/>
          <w:szCs w:val="20"/>
        </w:rPr>
        <w:t>Feature updates in the 3.0.27 release make content management even easier. Users deploying multiple sections, or zones, in their layout</w:t>
      </w:r>
      <w:r w:rsidR="00930038">
        <w:rPr>
          <w:rFonts w:ascii="Arial" w:hAnsi="Arial" w:cs="Arial"/>
          <w:color w:val="auto"/>
          <w:sz w:val="20"/>
          <w:szCs w:val="20"/>
        </w:rPr>
        <w:t>,</w:t>
      </w:r>
      <w:r>
        <w:rPr>
          <w:rFonts w:ascii="Arial" w:hAnsi="Arial" w:cs="Arial"/>
          <w:color w:val="auto"/>
          <w:sz w:val="20"/>
          <w:szCs w:val="20"/>
        </w:rPr>
        <w:t xml:space="preserve"> will enjoy the ability to drag and drop media and widgets between each zone. Breeze 3.0.27 also introduces a new editor layout for users creating content in Portrait mode. </w:t>
      </w:r>
    </w:p>
    <w:p w14:paraId="329BB391" w14:textId="77777777" w:rsidR="008516C3" w:rsidRPr="00F03AC4" w:rsidRDefault="008516C3" w:rsidP="00DF1A6F">
      <w:pPr>
        <w:spacing w:after="0" w:line="360" w:lineRule="auto"/>
        <w:rPr>
          <w:rFonts w:ascii="Arial" w:hAnsi="Arial" w:cs="Arial"/>
          <w:color w:val="auto"/>
          <w:sz w:val="20"/>
          <w:szCs w:val="20"/>
        </w:rPr>
      </w:pPr>
    </w:p>
    <w:p w14:paraId="557C23B6" w14:textId="60E7E92A" w:rsidR="008516C3" w:rsidRPr="00CA7FFC" w:rsidRDefault="00DF1A6F" w:rsidP="00CA7FFC">
      <w:pPr>
        <w:pStyle w:val="Quote"/>
        <w:rPr>
          <w:rFonts w:ascii="Arial" w:hAnsi="Arial" w:cs="Arial"/>
          <w:b/>
          <w:color w:val="028092" w:themeColor="accent2"/>
          <w:sz w:val="20"/>
          <w:szCs w:val="20"/>
        </w:rPr>
      </w:pPr>
      <w:r w:rsidRPr="00F03AC4">
        <w:rPr>
          <w:rStyle w:val="Emphasis"/>
          <w:rFonts w:ascii="Arial" w:hAnsi="Arial" w:cs="Arial"/>
          <w:b/>
          <w:color w:val="028092" w:themeColor="accent2"/>
          <w:sz w:val="20"/>
          <w:szCs w:val="20"/>
        </w:rPr>
        <w:t>“</w:t>
      </w:r>
      <w:r w:rsidR="008516C3" w:rsidRPr="00F03AC4">
        <w:rPr>
          <w:rStyle w:val="Emphasis"/>
          <w:rFonts w:ascii="Arial" w:hAnsi="Arial" w:cs="Arial"/>
          <w:b/>
          <w:color w:val="028092" w:themeColor="accent2"/>
          <w:sz w:val="20"/>
          <w:szCs w:val="20"/>
        </w:rPr>
        <w:t>Breeze is</w:t>
      </w:r>
      <w:r w:rsidRPr="00F03AC4">
        <w:rPr>
          <w:rStyle w:val="Emphasis"/>
          <w:rFonts w:ascii="Arial" w:hAnsi="Arial" w:cs="Arial"/>
          <w:b/>
          <w:color w:val="028092" w:themeColor="accent2"/>
          <w:sz w:val="20"/>
          <w:szCs w:val="20"/>
        </w:rPr>
        <w:t xml:space="preserve"> designed to help </w:t>
      </w:r>
      <w:r w:rsidR="008516C3" w:rsidRPr="00F03AC4">
        <w:rPr>
          <w:rStyle w:val="Emphasis"/>
          <w:rFonts w:ascii="Arial" w:hAnsi="Arial" w:cs="Arial"/>
          <w:b/>
          <w:color w:val="028092" w:themeColor="accent2"/>
          <w:sz w:val="20"/>
          <w:szCs w:val="20"/>
        </w:rPr>
        <w:t>organizations</w:t>
      </w:r>
      <w:r w:rsidRPr="00F03AC4">
        <w:rPr>
          <w:rStyle w:val="Emphasis"/>
          <w:rFonts w:ascii="Arial" w:hAnsi="Arial" w:cs="Arial"/>
          <w:b/>
          <w:color w:val="028092" w:themeColor="accent2"/>
          <w:sz w:val="20"/>
          <w:szCs w:val="20"/>
        </w:rPr>
        <w:t xml:space="preserve"> make a big impression</w:t>
      </w:r>
      <w:r w:rsidR="008516C3" w:rsidRPr="00F03AC4">
        <w:rPr>
          <w:rStyle w:val="Emphasis"/>
          <w:rFonts w:ascii="Arial" w:hAnsi="Arial" w:cs="Arial"/>
          <w:b/>
          <w:color w:val="028092" w:themeColor="accent2"/>
          <w:sz w:val="20"/>
          <w:szCs w:val="20"/>
        </w:rPr>
        <w:t xml:space="preserve"> </w:t>
      </w:r>
      <w:r w:rsidR="00746FEF">
        <w:rPr>
          <w:rStyle w:val="Emphasis"/>
          <w:rFonts w:ascii="Arial" w:hAnsi="Arial" w:cs="Arial"/>
          <w:b/>
          <w:color w:val="028092" w:themeColor="accent2"/>
          <w:sz w:val="20"/>
          <w:szCs w:val="20"/>
        </w:rPr>
        <w:t xml:space="preserve">and </w:t>
      </w:r>
      <w:r w:rsidR="008516C3" w:rsidRPr="00F03AC4">
        <w:rPr>
          <w:rStyle w:val="Emphasis"/>
          <w:rFonts w:ascii="Arial" w:hAnsi="Arial" w:cs="Arial"/>
          <w:b/>
          <w:color w:val="028092" w:themeColor="accent2"/>
          <w:sz w:val="20"/>
          <w:szCs w:val="20"/>
        </w:rPr>
        <w:t>provide helpful information</w:t>
      </w:r>
      <w:r w:rsidR="00746FEF">
        <w:rPr>
          <w:rStyle w:val="Emphasis"/>
          <w:rFonts w:ascii="Arial" w:hAnsi="Arial" w:cs="Arial"/>
          <w:b/>
          <w:color w:val="028092" w:themeColor="accent2"/>
          <w:sz w:val="20"/>
          <w:szCs w:val="20"/>
        </w:rPr>
        <w:t xml:space="preserve"> in any environment,” </w:t>
      </w:r>
      <w:r w:rsidR="003564C8">
        <w:rPr>
          <w:rStyle w:val="Emphasis"/>
          <w:rFonts w:ascii="Arial" w:hAnsi="Arial" w:cs="Arial"/>
          <w:b/>
          <w:color w:val="028092" w:themeColor="accent2"/>
          <w:sz w:val="20"/>
          <w:szCs w:val="20"/>
        </w:rPr>
        <w:t xml:space="preserve">says </w:t>
      </w:r>
      <w:r w:rsidR="00746FEF">
        <w:rPr>
          <w:rStyle w:val="Emphasis"/>
          <w:rFonts w:ascii="Arial" w:hAnsi="Arial" w:cs="Arial"/>
          <w:b/>
          <w:color w:val="028092" w:themeColor="accent2"/>
          <w:sz w:val="20"/>
          <w:szCs w:val="20"/>
        </w:rPr>
        <w:t>Wes Dixon, VP, director of sales, Keywest Technology. “</w:t>
      </w:r>
      <w:r w:rsidR="00F52DAB">
        <w:rPr>
          <w:rStyle w:val="Emphasis"/>
          <w:rFonts w:ascii="Arial" w:hAnsi="Arial" w:cs="Arial"/>
          <w:b/>
          <w:color w:val="028092" w:themeColor="accent2"/>
          <w:sz w:val="20"/>
          <w:szCs w:val="20"/>
        </w:rPr>
        <w:t xml:space="preserve">The 3.0.27 release </w:t>
      </w:r>
      <w:r w:rsidR="003564C8">
        <w:rPr>
          <w:rStyle w:val="Emphasis"/>
          <w:rFonts w:ascii="Arial" w:hAnsi="Arial" w:cs="Arial"/>
          <w:b/>
          <w:color w:val="028092" w:themeColor="accent2"/>
          <w:sz w:val="20"/>
          <w:szCs w:val="20"/>
        </w:rPr>
        <w:t xml:space="preserve">gives </w:t>
      </w:r>
      <w:r w:rsidR="00F52DAB">
        <w:rPr>
          <w:rStyle w:val="Emphasis"/>
          <w:rFonts w:ascii="Arial" w:hAnsi="Arial" w:cs="Arial"/>
          <w:b/>
          <w:color w:val="028092" w:themeColor="accent2"/>
          <w:sz w:val="20"/>
          <w:szCs w:val="20"/>
        </w:rPr>
        <w:t>them full control over their creativity</w:t>
      </w:r>
      <w:r w:rsidR="00746FEF">
        <w:rPr>
          <w:rStyle w:val="Emphasis"/>
          <w:rFonts w:ascii="Arial" w:hAnsi="Arial" w:cs="Arial"/>
          <w:b/>
          <w:color w:val="028092" w:themeColor="accent2"/>
          <w:sz w:val="20"/>
          <w:szCs w:val="20"/>
        </w:rPr>
        <w:t>.”</w:t>
      </w:r>
    </w:p>
    <w:p w14:paraId="008FBF98" w14:textId="7BAC1295" w:rsidR="00DF1A6F" w:rsidRPr="00F03AC4" w:rsidRDefault="00F03AC4" w:rsidP="00DF1A6F">
      <w:pPr>
        <w:spacing w:after="0" w:line="360" w:lineRule="auto"/>
        <w:rPr>
          <w:rFonts w:ascii="Arial" w:hAnsi="Arial" w:cs="Arial"/>
          <w:b/>
          <w:color w:val="auto"/>
          <w:sz w:val="20"/>
          <w:szCs w:val="20"/>
        </w:rPr>
      </w:pPr>
      <w:r w:rsidRPr="00F03AC4">
        <w:rPr>
          <w:rFonts w:ascii="Arial" w:hAnsi="Arial" w:cs="Arial"/>
          <w:b/>
          <w:color w:val="auto"/>
          <w:sz w:val="20"/>
          <w:szCs w:val="20"/>
        </w:rPr>
        <w:t xml:space="preserve">The 3.0.27 </w:t>
      </w:r>
      <w:r w:rsidR="00F72BF5" w:rsidRPr="00F03AC4">
        <w:rPr>
          <w:rFonts w:ascii="Arial" w:hAnsi="Arial" w:cs="Arial"/>
          <w:b/>
          <w:color w:val="auto"/>
          <w:sz w:val="20"/>
          <w:szCs w:val="20"/>
        </w:rPr>
        <w:t>Breeze software update includes new features and bug fixes</w:t>
      </w:r>
      <w:r w:rsidRPr="00F03AC4">
        <w:rPr>
          <w:rFonts w:ascii="Arial" w:hAnsi="Arial" w:cs="Arial"/>
          <w:b/>
          <w:color w:val="auto"/>
          <w:sz w:val="20"/>
          <w:szCs w:val="20"/>
        </w:rPr>
        <w:t xml:space="preserve"> for an even more user-centric experience</w:t>
      </w:r>
      <w:r w:rsidR="00F72BF5" w:rsidRPr="00F03AC4">
        <w:rPr>
          <w:rFonts w:ascii="Arial" w:hAnsi="Arial" w:cs="Arial"/>
          <w:b/>
          <w:color w:val="auto"/>
          <w:sz w:val="20"/>
          <w:szCs w:val="20"/>
        </w:rPr>
        <w:t xml:space="preserve">. </w:t>
      </w:r>
    </w:p>
    <w:p w14:paraId="1F19D5A8" w14:textId="3D265AE8" w:rsidR="00F72BF5" w:rsidRPr="00F03AC4" w:rsidRDefault="00F72BF5" w:rsidP="00DF1A6F">
      <w:pPr>
        <w:spacing w:after="0" w:line="360" w:lineRule="auto"/>
        <w:rPr>
          <w:rFonts w:ascii="Arial" w:hAnsi="Arial" w:cs="Arial"/>
          <w:b/>
          <w:color w:val="auto"/>
          <w:sz w:val="20"/>
          <w:szCs w:val="20"/>
        </w:rPr>
      </w:pPr>
    </w:p>
    <w:p w14:paraId="31181953" w14:textId="77777777" w:rsidR="00F72BF5" w:rsidRPr="00F03AC4" w:rsidRDefault="00F72BF5" w:rsidP="00F72BF5">
      <w:pPr>
        <w:spacing w:after="0" w:line="360" w:lineRule="auto"/>
        <w:rPr>
          <w:rFonts w:ascii="Arial" w:hAnsi="Arial" w:cs="Arial"/>
          <w:b/>
          <w:color w:val="auto"/>
          <w:sz w:val="20"/>
          <w:szCs w:val="20"/>
        </w:rPr>
      </w:pPr>
      <w:r w:rsidRPr="00F03AC4">
        <w:rPr>
          <w:rFonts w:ascii="Arial" w:hAnsi="Arial" w:cs="Arial"/>
          <w:b/>
          <w:bCs/>
          <w:color w:val="auto"/>
          <w:sz w:val="20"/>
          <w:szCs w:val="20"/>
        </w:rPr>
        <w:t>New Features</w:t>
      </w:r>
    </w:p>
    <w:p w14:paraId="049042AC" w14:textId="7DFEBA8E" w:rsidR="00F72BF5" w:rsidRDefault="00F72BF5" w:rsidP="00F72BF5">
      <w:pPr>
        <w:numPr>
          <w:ilvl w:val="0"/>
          <w:numId w:val="12"/>
        </w:numPr>
        <w:spacing w:after="0" w:line="360" w:lineRule="auto"/>
        <w:rPr>
          <w:rFonts w:ascii="Arial" w:hAnsi="Arial" w:cs="Arial"/>
          <w:color w:val="auto"/>
          <w:sz w:val="20"/>
          <w:szCs w:val="20"/>
        </w:rPr>
      </w:pPr>
      <w:r w:rsidRPr="00F03AC4">
        <w:rPr>
          <w:rFonts w:ascii="Arial" w:hAnsi="Arial" w:cs="Arial"/>
          <w:color w:val="auto"/>
          <w:sz w:val="20"/>
          <w:szCs w:val="20"/>
        </w:rPr>
        <w:t xml:space="preserve">Media and </w:t>
      </w:r>
      <w:r w:rsidR="00F03AC4" w:rsidRPr="00F03AC4">
        <w:rPr>
          <w:rFonts w:ascii="Arial" w:hAnsi="Arial" w:cs="Arial"/>
          <w:color w:val="auto"/>
          <w:sz w:val="20"/>
          <w:szCs w:val="20"/>
        </w:rPr>
        <w:t>w</w:t>
      </w:r>
      <w:r w:rsidRPr="00F03AC4">
        <w:rPr>
          <w:rFonts w:ascii="Arial" w:hAnsi="Arial" w:cs="Arial"/>
          <w:color w:val="auto"/>
          <w:sz w:val="20"/>
          <w:szCs w:val="20"/>
        </w:rPr>
        <w:t>idgets can be moved</w:t>
      </w:r>
      <w:r w:rsidR="00C42096">
        <w:rPr>
          <w:rFonts w:ascii="Arial" w:hAnsi="Arial" w:cs="Arial"/>
          <w:color w:val="auto"/>
          <w:sz w:val="20"/>
          <w:szCs w:val="20"/>
        </w:rPr>
        <w:t xml:space="preserve"> via drag and drop</w:t>
      </w:r>
      <w:r w:rsidRPr="00F03AC4">
        <w:rPr>
          <w:rFonts w:ascii="Arial" w:hAnsi="Arial" w:cs="Arial"/>
          <w:color w:val="auto"/>
          <w:sz w:val="20"/>
          <w:szCs w:val="20"/>
        </w:rPr>
        <w:t xml:space="preserve"> between zones</w:t>
      </w:r>
    </w:p>
    <w:p w14:paraId="3047E64D" w14:textId="146BA862" w:rsidR="00C42096" w:rsidRPr="00F03AC4" w:rsidRDefault="00C42096" w:rsidP="00F72BF5">
      <w:pPr>
        <w:numPr>
          <w:ilvl w:val="0"/>
          <w:numId w:val="12"/>
        </w:numPr>
        <w:spacing w:after="0" w:line="360" w:lineRule="auto"/>
        <w:rPr>
          <w:rFonts w:ascii="Arial" w:hAnsi="Arial" w:cs="Arial"/>
          <w:color w:val="auto"/>
          <w:sz w:val="20"/>
          <w:szCs w:val="20"/>
        </w:rPr>
      </w:pPr>
      <w:r>
        <w:rPr>
          <w:rFonts w:ascii="Arial" w:hAnsi="Arial" w:cs="Arial"/>
          <w:color w:val="auto"/>
          <w:sz w:val="20"/>
          <w:szCs w:val="20"/>
        </w:rPr>
        <w:t>New and improved layout for Portrait Mode Playlists in the Editor</w:t>
      </w:r>
    </w:p>
    <w:p w14:paraId="2D5A78D5" w14:textId="47FCF323" w:rsidR="00F72BF5" w:rsidRPr="00F03AC4" w:rsidRDefault="00F03AC4" w:rsidP="00F72BF5">
      <w:pPr>
        <w:numPr>
          <w:ilvl w:val="0"/>
          <w:numId w:val="12"/>
        </w:numPr>
        <w:spacing w:after="0" w:line="360" w:lineRule="auto"/>
        <w:rPr>
          <w:rFonts w:ascii="Arial" w:hAnsi="Arial" w:cs="Arial"/>
          <w:color w:val="auto"/>
          <w:sz w:val="20"/>
          <w:szCs w:val="20"/>
        </w:rPr>
      </w:pPr>
      <w:r w:rsidRPr="00F03AC4">
        <w:rPr>
          <w:rFonts w:ascii="Arial" w:hAnsi="Arial" w:cs="Arial"/>
          <w:color w:val="auto"/>
          <w:sz w:val="20"/>
          <w:szCs w:val="20"/>
        </w:rPr>
        <w:t>N</w:t>
      </w:r>
      <w:r w:rsidR="00F72BF5" w:rsidRPr="00F03AC4">
        <w:rPr>
          <w:rFonts w:ascii="Arial" w:hAnsi="Arial" w:cs="Arial"/>
          <w:color w:val="auto"/>
          <w:sz w:val="20"/>
          <w:szCs w:val="20"/>
        </w:rPr>
        <w:t xml:space="preserve">ew account registration process </w:t>
      </w:r>
      <w:r w:rsidRPr="00F03AC4">
        <w:rPr>
          <w:rFonts w:ascii="Arial" w:hAnsi="Arial" w:cs="Arial"/>
          <w:color w:val="auto"/>
          <w:sz w:val="20"/>
          <w:szCs w:val="20"/>
        </w:rPr>
        <w:t xml:space="preserve">is </w:t>
      </w:r>
      <w:r w:rsidR="00F72BF5" w:rsidRPr="00F03AC4">
        <w:rPr>
          <w:rFonts w:ascii="Arial" w:hAnsi="Arial" w:cs="Arial"/>
          <w:color w:val="auto"/>
          <w:sz w:val="20"/>
          <w:szCs w:val="20"/>
        </w:rPr>
        <w:t>more straightforward</w:t>
      </w:r>
    </w:p>
    <w:p w14:paraId="02DA4DA3" w14:textId="32607B18" w:rsidR="00F72BF5" w:rsidRPr="00F03AC4" w:rsidRDefault="00F72BF5" w:rsidP="00F72BF5">
      <w:pPr>
        <w:numPr>
          <w:ilvl w:val="0"/>
          <w:numId w:val="12"/>
        </w:numPr>
        <w:spacing w:after="0" w:line="360" w:lineRule="auto"/>
        <w:rPr>
          <w:rFonts w:ascii="Arial" w:hAnsi="Arial" w:cs="Arial"/>
          <w:color w:val="auto"/>
          <w:sz w:val="20"/>
          <w:szCs w:val="20"/>
        </w:rPr>
      </w:pPr>
      <w:r w:rsidRPr="00F03AC4">
        <w:rPr>
          <w:rFonts w:ascii="Arial" w:hAnsi="Arial" w:cs="Arial"/>
          <w:color w:val="auto"/>
          <w:sz w:val="20"/>
          <w:szCs w:val="20"/>
        </w:rPr>
        <w:t>Improved how playlists work when Daylight Savings Time changes occur</w:t>
      </w:r>
    </w:p>
    <w:p w14:paraId="0BE119EB" w14:textId="4758E507" w:rsidR="00F72BF5" w:rsidRDefault="00F72BF5" w:rsidP="00F72BF5">
      <w:pPr>
        <w:numPr>
          <w:ilvl w:val="0"/>
          <w:numId w:val="12"/>
        </w:numPr>
        <w:spacing w:after="0" w:line="360" w:lineRule="auto"/>
        <w:rPr>
          <w:rFonts w:ascii="Arial" w:hAnsi="Arial" w:cs="Arial"/>
          <w:color w:val="auto"/>
          <w:sz w:val="20"/>
          <w:szCs w:val="20"/>
        </w:rPr>
      </w:pPr>
      <w:r w:rsidRPr="00F03AC4">
        <w:rPr>
          <w:rFonts w:ascii="Arial" w:hAnsi="Arial" w:cs="Arial"/>
          <w:color w:val="auto"/>
          <w:sz w:val="20"/>
          <w:szCs w:val="20"/>
        </w:rPr>
        <w:t>More user experience improvements</w:t>
      </w:r>
    </w:p>
    <w:p w14:paraId="38571A3B" w14:textId="0096175D" w:rsidR="00F52DAB" w:rsidRDefault="00F52DAB" w:rsidP="00F52DAB">
      <w:pPr>
        <w:spacing w:after="0" w:line="360" w:lineRule="auto"/>
        <w:rPr>
          <w:rFonts w:ascii="Arial" w:hAnsi="Arial" w:cs="Arial"/>
          <w:color w:val="auto"/>
          <w:sz w:val="20"/>
          <w:szCs w:val="20"/>
        </w:rPr>
      </w:pPr>
    </w:p>
    <w:p w14:paraId="24DC7E8A" w14:textId="77777777" w:rsidR="005109D2" w:rsidRDefault="005109D2" w:rsidP="00F52DAB">
      <w:pPr>
        <w:spacing w:after="0" w:line="360" w:lineRule="auto"/>
        <w:rPr>
          <w:rFonts w:ascii="Arial" w:hAnsi="Arial" w:cs="Arial"/>
          <w:b/>
          <w:bCs/>
          <w:color w:val="auto"/>
          <w:sz w:val="20"/>
          <w:szCs w:val="20"/>
        </w:rPr>
      </w:pPr>
    </w:p>
    <w:p w14:paraId="44EDE32C" w14:textId="77777777" w:rsidR="00191339" w:rsidRDefault="00191339" w:rsidP="00F52DAB">
      <w:pPr>
        <w:spacing w:after="0" w:line="360" w:lineRule="auto"/>
        <w:rPr>
          <w:rFonts w:ascii="Arial" w:hAnsi="Arial" w:cs="Arial"/>
          <w:b/>
          <w:bCs/>
          <w:color w:val="auto"/>
          <w:sz w:val="20"/>
          <w:szCs w:val="20"/>
        </w:rPr>
      </w:pPr>
    </w:p>
    <w:p w14:paraId="4D76C112" w14:textId="7E4C01CC" w:rsidR="00F52DAB" w:rsidRPr="00F03AC4" w:rsidRDefault="00F52DAB" w:rsidP="00F52DAB">
      <w:pPr>
        <w:spacing w:after="0" w:line="360" w:lineRule="auto"/>
        <w:rPr>
          <w:rFonts w:ascii="Arial" w:hAnsi="Arial" w:cs="Arial"/>
          <w:b/>
          <w:color w:val="auto"/>
          <w:sz w:val="20"/>
          <w:szCs w:val="20"/>
        </w:rPr>
      </w:pPr>
      <w:r w:rsidRPr="00F03AC4">
        <w:rPr>
          <w:rFonts w:ascii="Arial" w:hAnsi="Arial" w:cs="Arial"/>
          <w:b/>
          <w:bCs/>
          <w:color w:val="auto"/>
          <w:sz w:val="20"/>
          <w:szCs w:val="20"/>
        </w:rPr>
        <w:t>Bug Fixes</w:t>
      </w:r>
    </w:p>
    <w:p w14:paraId="5FD9B6A4" w14:textId="77777777" w:rsidR="00F52DAB" w:rsidRPr="00F03AC4" w:rsidRDefault="00F52DAB" w:rsidP="00F52DAB">
      <w:pPr>
        <w:numPr>
          <w:ilvl w:val="0"/>
          <w:numId w:val="13"/>
        </w:numPr>
        <w:spacing w:after="0" w:line="360" w:lineRule="auto"/>
        <w:rPr>
          <w:rFonts w:ascii="Arial" w:hAnsi="Arial" w:cs="Arial"/>
          <w:color w:val="auto"/>
          <w:sz w:val="20"/>
          <w:szCs w:val="20"/>
        </w:rPr>
      </w:pPr>
      <w:r w:rsidRPr="00F03AC4">
        <w:rPr>
          <w:rFonts w:ascii="Arial" w:hAnsi="Arial" w:cs="Arial"/>
          <w:color w:val="auto"/>
          <w:sz w:val="20"/>
          <w:szCs w:val="20"/>
        </w:rPr>
        <w:t>Enhanced playback when a player is not connected to the internet</w:t>
      </w:r>
    </w:p>
    <w:p w14:paraId="3E408905" w14:textId="77777777" w:rsidR="00F52DAB" w:rsidRPr="00F03AC4" w:rsidRDefault="00F52DAB" w:rsidP="00F52DAB">
      <w:pPr>
        <w:numPr>
          <w:ilvl w:val="0"/>
          <w:numId w:val="13"/>
        </w:numPr>
        <w:spacing w:after="0" w:line="360" w:lineRule="auto"/>
        <w:rPr>
          <w:rFonts w:ascii="Arial" w:hAnsi="Arial" w:cs="Arial"/>
          <w:color w:val="auto"/>
          <w:sz w:val="20"/>
          <w:szCs w:val="20"/>
        </w:rPr>
      </w:pPr>
      <w:r w:rsidRPr="00F03AC4">
        <w:rPr>
          <w:rFonts w:ascii="Arial" w:hAnsi="Arial" w:cs="Arial"/>
          <w:color w:val="auto"/>
          <w:sz w:val="20"/>
          <w:szCs w:val="20"/>
        </w:rPr>
        <w:t>Email improvements</w:t>
      </w:r>
    </w:p>
    <w:p w14:paraId="4CD55DAE" w14:textId="77777777" w:rsidR="00F52DAB" w:rsidRPr="00F03AC4" w:rsidRDefault="00F52DAB" w:rsidP="00F52DAB">
      <w:pPr>
        <w:numPr>
          <w:ilvl w:val="0"/>
          <w:numId w:val="13"/>
        </w:numPr>
        <w:spacing w:after="0" w:line="360" w:lineRule="auto"/>
        <w:rPr>
          <w:rFonts w:ascii="Arial" w:hAnsi="Arial" w:cs="Arial"/>
          <w:color w:val="auto"/>
          <w:sz w:val="20"/>
          <w:szCs w:val="20"/>
        </w:rPr>
      </w:pPr>
      <w:r w:rsidRPr="00F03AC4">
        <w:rPr>
          <w:rFonts w:ascii="Arial" w:hAnsi="Arial" w:cs="Arial"/>
          <w:color w:val="auto"/>
          <w:sz w:val="20"/>
          <w:szCs w:val="20"/>
        </w:rPr>
        <w:t xml:space="preserve">Resolved issue with YouTube </w:t>
      </w:r>
      <w:r>
        <w:rPr>
          <w:rFonts w:ascii="Arial" w:hAnsi="Arial" w:cs="Arial"/>
          <w:color w:val="auto"/>
          <w:sz w:val="20"/>
          <w:szCs w:val="20"/>
        </w:rPr>
        <w:t>w</w:t>
      </w:r>
      <w:r w:rsidRPr="00F03AC4">
        <w:rPr>
          <w:rFonts w:ascii="Arial" w:hAnsi="Arial" w:cs="Arial"/>
          <w:color w:val="auto"/>
          <w:sz w:val="20"/>
          <w:szCs w:val="20"/>
        </w:rPr>
        <w:t>idget audio playback</w:t>
      </w:r>
    </w:p>
    <w:p w14:paraId="3077C663" w14:textId="77777777" w:rsidR="00F52DAB" w:rsidRPr="00F03AC4" w:rsidRDefault="00F52DAB" w:rsidP="00F52DAB">
      <w:pPr>
        <w:numPr>
          <w:ilvl w:val="0"/>
          <w:numId w:val="13"/>
        </w:numPr>
        <w:spacing w:after="0" w:line="360" w:lineRule="auto"/>
        <w:rPr>
          <w:rFonts w:ascii="Arial" w:hAnsi="Arial" w:cs="Arial"/>
          <w:color w:val="auto"/>
          <w:sz w:val="20"/>
          <w:szCs w:val="20"/>
        </w:rPr>
      </w:pPr>
      <w:r w:rsidRPr="00F03AC4">
        <w:rPr>
          <w:rFonts w:ascii="Arial" w:hAnsi="Arial" w:cs="Arial"/>
          <w:color w:val="auto"/>
          <w:sz w:val="20"/>
          <w:szCs w:val="20"/>
        </w:rPr>
        <w:t>Fixed a player memory leak</w:t>
      </w:r>
    </w:p>
    <w:p w14:paraId="7E028633" w14:textId="77777777" w:rsidR="00F52DAB" w:rsidRPr="00F03AC4" w:rsidRDefault="00F52DAB" w:rsidP="00F52DAB">
      <w:pPr>
        <w:numPr>
          <w:ilvl w:val="0"/>
          <w:numId w:val="13"/>
        </w:numPr>
        <w:spacing w:after="0" w:line="360" w:lineRule="auto"/>
        <w:rPr>
          <w:rFonts w:ascii="Arial" w:hAnsi="Arial" w:cs="Arial"/>
          <w:color w:val="auto"/>
          <w:sz w:val="20"/>
          <w:szCs w:val="20"/>
        </w:rPr>
      </w:pPr>
      <w:r w:rsidRPr="00F03AC4">
        <w:rPr>
          <w:rFonts w:ascii="Arial" w:hAnsi="Arial" w:cs="Arial"/>
          <w:color w:val="auto"/>
          <w:sz w:val="20"/>
          <w:szCs w:val="20"/>
        </w:rPr>
        <w:t>Other minor bug fixes</w:t>
      </w:r>
    </w:p>
    <w:p w14:paraId="41E3423F" w14:textId="77777777" w:rsidR="00F52DAB" w:rsidRPr="00F03AC4" w:rsidRDefault="00F52DAB" w:rsidP="00F52DAB">
      <w:pPr>
        <w:spacing w:after="0" w:line="360" w:lineRule="auto"/>
        <w:rPr>
          <w:rFonts w:ascii="Arial" w:hAnsi="Arial" w:cs="Arial"/>
          <w:b/>
          <w:color w:val="auto"/>
          <w:sz w:val="20"/>
          <w:szCs w:val="20"/>
        </w:rPr>
      </w:pPr>
    </w:p>
    <w:p w14:paraId="46713E22" w14:textId="77777777" w:rsidR="00F52DAB" w:rsidRPr="00F03AC4" w:rsidRDefault="00F52DAB" w:rsidP="00F52DAB">
      <w:pPr>
        <w:spacing w:after="0" w:line="360" w:lineRule="auto"/>
        <w:rPr>
          <w:rFonts w:ascii="Arial" w:hAnsi="Arial" w:cs="Arial"/>
          <w:b/>
          <w:bCs/>
          <w:color w:val="auto"/>
          <w:sz w:val="20"/>
          <w:szCs w:val="20"/>
        </w:rPr>
      </w:pPr>
      <w:r w:rsidRPr="00F03AC4">
        <w:rPr>
          <w:rFonts w:ascii="Arial" w:hAnsi="Arial" w:cs="Arial"/>
          <w:b/>
          <w:bCs/>
          <w:color w:val="auto"/>
          <w:sz w:val="20"/>
          <w:szCs w:val="20"/>
        </w:rPr>
        <w:t>About Keywest Technology</w:t>
      </w:r>
    </w:p>
    <w:p w14:paraId="016970A1" w14:textId="77777777" w:rsidR="00F52DAB" w:rsidRPr="00F03AC4" w:rsidRDefault="00F52DAB" w:rsidP="00F52DAB">
      <w:pPr>
        <w:spacing w:after="0" w:line="360" w:lineRule="auto"/>
        <w:rPr>
          <w:rFonts w:ascii="Arial" w:hAnsi="Arial" w:cs="Arial"/>
          <w:color w:val="auto"/>
          <w:sz w:val="20"/>
          <w:szCs w:val="20"/>
        </w:rPr>
      </w:pPr>
      <w:r w:rsidRPr="00F03AC4">
        <w:rPr>
          <w:rFonts w:ascii="Arial" w:hAnsi="Arial" w:cs="Arial"/>
          <w:color w:val="auto"/>
          <w:sz w:val="20"/>
          <w:szCs w:val="20"/>
        </w:rPr>
        <w:t xml:space="preserve">Founded in 1998 with digital roots stretching back to 1979, </w:t>
      </w:r>
      <w:hyperlink r:id="rId9" w:history="1">
        <w:r w:rsidRPr="00F03AC4">
          <w:rPr>
            <w:rStyle w:val="Hyperlink"/>
            <w:rFonts w:ascii="Arial" w:hAnsi="Arial" w:cs="Arial"/>
            <w:color w:val="015F6D" w:themeColor="accent2" w:themeShade="BF"/>
            <w:sz w:val="20"/>
            <w:szCs w:val="20"/>
          </w:rPr>
          <w:t>Keywest Technology</w:t>
        </w:r>
      </w:hyperlink>
      <w:r w:rsidRPr="00F03AC4">
        <w:rPr>
          <w:rFonts w:ascii="Arial" w:hAnsi="Arial" w:cs="Arial"/>
          <w:color w:val="auto"/>
          <w:sz w:val="20"/>
          <w:szCs w:val="20"/>
        </w:rPr>
        <w:t xml:space="preserve"> has led its clients’ transitions from analog to digital media using IT cloud technology. This digital transition ushered in a new kind of thinking. Since 2001, Keywest Technology has provided innovative digital signage guided by both hindsight and foresight to meet the challenges of communicating better, faster, more efficiently and now, safely. </w:t>
      </w:r>
    </w:p>
    <w:p w14:paraId="45126E89" w14:textId="77777777" w:rsidR="00F52DAB" w:rsidRPr="00F03AC4" w:rsidRDefault="00F52DAB" w:rsidP="00F52DAB">
      <w:pPr>
        <w:spacing w:after="0" w:line="360" w:lineRule="auto"/>
        <w:rPr>
          <w:rFonts w:ascii="Arial" w:hAnsi="Arial" w:cs="Arial"/>
          <w:color w:val="auto"/>
          <w:sz w:val="20"/>
          <w:szCs w:val="20"/>
        </w:rPr>
      </w:pPr>
    </w:p>
    <w:p w14:paraId="6F275163" w14:textId="77777777" w:rsidR="00F52DAB" w:rsidRPr="00F03AC4" w:rsidRDefault="00F52DAB" w:rsidP="00F52DAB">
      <w:pPr>
        <w:spacing w:after="0" w:line="360" w:lineRule="auto"/>
        <w:jc w:val="center"/>
        <w:rPr>
          <w:rFonts w:ascii="Arial" w:hAnsi="Arial" w:cs="Arial"/>
          <w:color w:val="auto"/>
          <w:sz w:val="20"/>
          <w:szCs w:val="20"/>
        </w:rPr>
      </w:pPr>
      <w:r w:rsidRPr="00F03AC4">
        <w:rPr>
          <w:rFonts w:ascii="Arial" w:hAnsi="Arial" w:cs="Arial"/>
          <w:color w:val="auto"/>
          <w:sz w:val="20"/>
          <w:szCs w:val="20"/>
        </w:rPr>
        <w:t>###</w:t>
      </w:r>
    </w:p>
    <w:p w14:paraId="55AC0C96" w14:textId="77777777" w:rsidR="00F72BF5" w:rsidRPr="00F03AC4" w:rsidRDefault="00F72BF5" w:rsidP="00F72BF5">
      <w:pPr>
        <w:spacing w:after="0" w:line="360" w:lineRule="auto"/>
        <w:rPr>
          <w:rFonts w:ascii="Arial" w:hAnsi="Arial" w:cs="Arial"/>
          <w:b/>
          <w:color w:val="auto"/>
          <w:sz w:val="20"/>
          <w:szCs w:val="20"/>
        </w:rPr>
      </w:pPr>
    </w:p>
    <w:p w14:paraId="55DAF6CE" w14:textId="4839B0CF" w:rsidR="00FC396E" w:rsidRPr="00F03AC4" w:rsidRDefault="00FC396E" w:rsidP="003564C8">
      <w:pPr>
        <w:spacing w:after="0" w:line="360" w:lineRule="auto"/>
        <w:rPr>
          <w:rFonts w:ascii="Arial" w:hAnsi="Arial" w:cs="Arial"/>
          <w:color w:val="auto"/>
          <w:sz w:val="20"/>
          <w:szCs w:val="20"/>
        </w:rPr>
      </w:pPr>
    </w:p>
    <w:sectPr w:rsidR="00FC396E" w:rsidRPr="00F03AC4" w:rsidSect="008C29D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08F0" w14:textId="77777777" w:rsidR="004E2201" w:rsidRDefault="004E2201" w:rsidP="00682B3C">
      <w:r>
        <w:separator/>
      </w:r>
    </w:p>
  </w:endnote>
  <w:endnote w:type="continuationSeparator" w:id="0">
    <w:p w14:paraId="3E1EF104" w14:textId="77777777" w:rsidR="004E2201" w:rsidRDefault="004E2201" w:rsidP="0068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Raleway ExtraBold">
    <w:altName w:val="Trebuchet MS"/>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128594"/>
      <w:docPartObj>
        <w:docPartGallery w:val="Page Numbers (Bottom of Page)"/>
        <w:docPartUnique/>
      </w:docPartObj>
    </w:sdtPr>
    <w:sdtEndPr>
      <w:rPr>
        <w:rStyle w:val="PageNumber"/>
      </w:rPr>
    </w:sdtEndPr>
    <w:sdtContent>
      <w:p w14:paraId="42593E73" w14:textId="77777777" w:rsidR="00682B3C" w:rsidRDefault="00682B3C" w:rsidP="00067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DA6B4" w14:textId="77777777" w:rsidR="00682B3C" w:rsidRDefault="00682B3C" w:rsidP="00682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35035"/>
      <w:docPartObj>
        <w:docPartGallery w:val="Page Numbers (Bottom of Page)"/>
        <w:docPartUnique/>
      </w:docPartObj>
    </w:sdtPr>
    <w:sdtEndPr>
      <w:rPr>
        <w:rStyle w:val="PageNumber"/>
      </w:rPr>
    </w:sdtEndPr>
    <w:sdtContent>
      <w:p w14:paraId="6C2E99E5" w14:textId="77777777" w:rsidR="00682B3C" w:rsidRDefault="00682B3C" w:rsidP="00067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1A6F">
          <w:rPr>
            <w:rStyle w:val="PageNumber"/>
            <w:noProof/>
          </w:rPr>
          <w:t>2</w:t>
        </w:r>
        <w:r>
          <w:rPr>
            <w:rStyle w:val="PageNumber"/>
          </w:rPr>
          <w:fldChar w:fldCharType="end"/>
        </w:r>
      </w:p>
    </w:sdtContent>
  </w:sdt>
  <w:p w14:paraId="52D2D370" w14:textId="0EDE05A9" w:rsidR="00682B3C" w:rsidRDefault="00A42C16" w:rsidP="00682B3C">
    <w:pPr>
      <w:pStyle w:val="Footer"/>
      <w:ind w:right="360"/>
    </w:pPr>
    <w:r>
      <w:rPr>
        <w:noProof/>
      </w:rPr>
      <mc:AlternateContent>
        <mc:Choice Requires="wps">
          <w:drawing>
            <wp:anchor distT="0" distB="0" distL="114300" distR="114300" simplePos="0" relativeHeight="251668480" behindDoc="0" locked="0" layoutInCell="1" allowOverlap="1" wp14:anchorId="4082E153" wp14:editId="100777E3">
              <wp:simplePos x="0" y="0"/>
              <wp:positionH relativeFrom="column">
                <wp:posOffset>-242887</wp:posOffset>
              </wp:positionH>
              <wp:positionV relativeFrom="paragraph">
                <wp:posOffset>248920</wp:posOffset>
              </wp:positionV>
              <wp:extent cx="7015162"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15162" cy="403225"/>
                      </a:xfrm>
                      <a:prstGeom prst="rect">
                        <a:avLst/>
                      </a:prstGeom>
                      <a:noFill/>
                      <a:ln w="6350">
                        <a:noFill/>
                      </a:ln>
                    </wps:spPr>
                    <wps:txbx>
                      <w:txbxContent>
                        <w:p w14:paraId="0D68B77B" w14:textId="1CF11E69" w:rsidR="00A42C16" w:rsidRPr="00A42C16" w:rsidRDefault="00A42C16" w:rsidP="00A42C16">
                          <w:pPr>
                            <w:pStyle w:val="Footer"/>
                            <w:jc w:val="right"/>
                            <w:rPr>
                              <w:sz w:val="22"/>
                              <w:szCs w:val="22"/>
                            </w:rPr>
                          </w:pPr>
                          <w:r w:rsidRPr="00A42C16">
                            <w:rPr>
                              <w:sz w:val="22"/>
                              <w:szCs w:val="22"/>
                            </w:rPr>
                            <w:t xml:space="preserve">14563 W 96 Terrace, Lenexa, Kansas - 66215 </w:t>
                          </w:r>
                          <w:r>
                            <w:rPr>
                              <w:sz w:val="22"/>
                              <w:szCs w:val="22"/>
                            </w:rPr>
                            <w:t xml:space="preserve">// </w:t>
                          </w:r>
                          <w:r w:rsidRPr="00A42C16">
                            <w:rPr>
                              <w:sz w:val="22"/>
                              <w:szCs w:val="22"/>
                            </w:rPr>
                            <w:t>KeywestTechnology.com</w:t>
                          </w:r>
                        </w:p>
                        <w:p w14:paraId="74842BD7" w14:textId="002E5B14" w:rsidR="00682B3C" w:rsidRPr="00A42C16" w:rsidRDefault="00682B3C" w:rsidP="00A42C16">
                          <w:pPr>
                            <w:pStyle w:val="Footer"/>
                            <w:jc w:val="righ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82E153" id="_x0000_t202" coordsize="21600,21600" o:spt="202" path="m,l,21600r21600,l21600,xe">
              <v:stroke joinstyle="miter"/>
              <v:path gradientshapeok="t" o:connecttype="rect"/>
            </v:shapetype>
            <v:shape id="Text Box 11" o:spid="_x0000_s1028" type="#_x0000_t202" style="position:absolute;margin-left:-19.1pt;margin-top:19.6pt;width:552.35pt;height:3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" filled="f" stroked="f" strokeweight=".5pt">
              <v:textbox>
                <w:txbxContent>
                  <w:p w14:paraId="0D68B77B" w14:textId="1CF11E69" w:rsidR="00A42C16" w:rsidRPr="00A42C16" w:rsidRDefault="00A42C16" w:rsidP="00A42C16">
                    <w:pPr>
                      <w:pStyle w:val="Footer"/>
                      <w:jc w:val="right"/>
                      <w:rPr>
                        <w:sz w:val="22"/>
                        <w:szCs w:val="22"/>
                      </w:rPr>
                    </w:pPr>
                    <w:r w:rsidRPr="00A42C16">
                      <w:rPr>
                        <w:sz w:val="22"/>
                        <w:szCs w:val="22"/>
                      </w:rPr>
                      <w:t xml:space="preserve">14563 W 96 Terrace, Lenexa, Kansas - 66215 </w:t>
                    </w:r>
                    <w:r>
                      <w:rPr>
                        <w:sz w:val="22"/>
                        <w:szCs w:val="22"/>
                      </w:rPr>
                      <w:t xml:space="preserve">// </w:t>
                    </w:r>
                    <w:r w:rsidRPr="00A42C16">
                      <w:rPr>
                        <w:sz w:val="22"/>
                        <w:szCs w:val="22"/>
                      </w:rPr>
                      <w:t>KeywestTechnology.com</w:t>
                    </w:r>
                  </w:p>
                  <w:p w14:paraId="74842BD7" w14:textId="002E5B14" w:rsidR="00682B3C" w:rsidRPr="00A42C16" w:rsidRDefault="00682B3C" w:rsidP="00A42C16">
                    <w:pPr>
                      <w:pStyle w:val="Footer"/>
                      <w:jc w:val="right"/>
                      <w:rPr>
                        <w:sz w:val="22"/>
                        <w:szCs w:val="22"/>
                      </w:rPr>
                    </w:pPr>
                  </w:p>
                </w:txbxContent>
              </v:textbox>
            </v:shape>
          </w:pict>
        </mc:Fallback>
      </mc:AlternateContent>
    </w:r>
    <w:r w:rsidR="00541141">
      <w:rPr>
        <w:noProof/>
      </w:rPr>
      <mc:AlternateContent>
        <mc:Choice Requires="wps">
          <w:drawing>
            <wp:anchor distT="0" distB="0" distL="114300" distR="114300" simplePos="0" relativeHeight="251651070" behindDoc="0" locked="0" layoutInCell="1" allowOverlap="1" wp14:anchorId="0936BC17" wp14:editId="03321A40">
              <wp:simplePos x="0" y="0"/>
              <wp:positionH relativeFrom="margin">
                <wp:align>center</wp:align>
              </wp:positionH>
              <wp:positionV relativeFrom="page">
                <wp:posOffset>9366250</wp:posOffset>
              </wp:positionV>
              <wp:extent cx="7866380" cy="725805"/>
              <wp:effectExtent l="0" t="0" r="0" b="0"/>
              <wp:wrapNone/>
              <wp:docPr id="10" name="Manual Input 10"/>
              <wp:cNvGraphicFramePr/>
              <a:graphic xmlns:a="http://schemas.openxmlformats.org/drawingml/2006/main">
                <a:graphicData uri="http://schemas.microsoft.com/office/word/2010/wordprocessingShape">
                  <wps:wsp>
                    <wps:cNvSpPr/>
                    <wps:spPr>
                      <a:xfrm>
                        <a:off x="0" y="0"/>
                        <a:ext cx="7866380" cy="725805"/>
                      </a:xfrm>
                      <a:prstGeom prst="flowChartManualInpu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8D49C" id="_x0000_t118" coordsize="21600,21600" o:spt="118" path="m,4292l21600,r,21600l,21600xe">
              <v:stroke joinstyle="miter"/>
              <v:path gradientshapeok="t" o:connecttype="custom" o:connectlocs="10800,2146;0,10800;10800,21600;21600,10800" textboxrect="0,4291,21600,21600"/>
            </v:shapetype>
            <v:shape id="Manual Input 10" o:spid="_x0000_s1026" type="#_x0000_t118" style="position:absolute;margin-left:0;margin-top:737.5pt;width:619.4pt;height:57.15pt;z-index:25165107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" fillcolor="#028092 [3205]" stroked="f" strokeweight="1pt">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868" w14:textId="77777777" w:rsidR="00BD77F8" w:rsidRDefault="00BD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41B5" w14:textId="77777777" w:rsidR="004E2201" w:rsidRDefault="004E2201" w:rsidP="00682B3C">
      <w:r>
        <w:separator/>
      </w:r>
    </w:p>
  </w:footnote>
  <w:footnote w:type="continuationSeparator" w:id="0">
    <w:p w14:paraId="1F9F6F01" w14:textId="77777777" w:rsidR="004E2201" w:rsidRDefault="004E2201" w:rsidP="0068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027" w14:textId="77777777" w:rsidR="00DD3BB7" w:rsidRDefault="00DD3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E16C" w14:textId="1A12E9A3" w:rsidR="00DE3FAC" w:rsidRDefault="008C29D7" w:rsidP="00682B3C">
    <w:pPr>
      <w:pStyle w:val="Header"/>
    </w:pPr>
    <w:r>
      <w:rPr>
        <w:noProof/>
      </w:rPr>
      <mc:AlternateContent>
        <mc:Choice Requires="wps">
          <w:drawing>
            <wp:anchor distT="0" distB="0" distL="114300" distR="114300" simplePos="0" relativeHeight="251670528" behindDoc="0" locked="0" layoutInCell="1" allowOverlap="1" wp14:anchorId="6299D3F2" wp14:editId="2C130101">
              <wp:simplePos x="0" y="0"/>
              <wp:positionH relativeFrom="column">
                <wp:posOffset>4005263</wp:posOffset>
              </wp:positionH>
              <wp:positionV relativeFrom="paragraph">
                <wp:posOffset>-142875</wp:posOffset>
              </wp:positionV>
              <wp:extent cx="2890837" cy="58578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890837" cy="585788"/>
                      </a:xfrm>
                      <a:prstGeom prst="rect">
                        <a:avLst/>
                      </a:prstGeom>
                      <a:noFill/>
                      <a:ln w="6350">
                        <a:noFill/>
                      </a:ln>
                    </wps:spPr>
                    <wps:txbx>
                      <w:txbxContent>
                        <w:p w14:paraId="34EFBE13" w14:textId="77777777" w:rsidR="008C29D7" w:rsidRPr="008C29D7" w:rsidRDefault="008C29D7" w:rsidP="008C29D7">
                          <w:pPr>
                            <w:spacing w:after="0"/>
                            <w:jc w:val="right"/>
                            <w:rPr>
                              <w:b/>
                              <w:bCs/>
                              <w:color w:val="FBFBEF" w:themeColor="background1"/>
                              <w:sz w:val="28"/>
                              <w:szCs w:val="28"/>
                            </w:rPr>
                          </w:pPr>
                        </w:p>
                        <w:p w14:paraId="6C5BB5D1" w14:textId="77777777" w:rsidR="008C29D7" w:rsidRPr="008C29D7" w:rsidRDefault="008C29D7" w:rsidP="008C29D7">
                          <w:pPr>
                            <w:spacing w:after="0"/>
                            <w:jc w:val="right"/>
                            <w:rPr>
                              <w:b/>
                              <w:bCs/>
                              <w:color w:val="FBFBEF" w:themeColor="background1"/>
                              <w:sz w:val="28"/>
                              <w:szCs w:val="28"/>
                            </w:rPr>
                          </w:pPr>
                          <w:r w:rsidRPr="008C29D7">
                            <w:rPr>
                              <w:b/>
                              <w:bCs/>
                              <w:color w:val="FBFBEF" w:themeColor="background1"/>
                              <w:sz w:val="28"/>
                              <w:szCs w:val="28"/>
                            </w:rPr>
                            <w:t>FOR IMMEDIATE RELEASE</w:t>
                          </w:r>
                        </w:p>
                        <w:p w14:paraId="2F67A387" w14:textId="77777777" w:rsidR="008C29D7" w:rsidRPr="008C29D7" w:rsidRDefault="008C29D7" w:rsidP="008C29D7">
                          <w:pPr>
                            <w:jc w:val="right"/>
                            <w:rPr>
                              <w:color w:val="FBFBE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9D3F2" id="_x0000_t202" coordsize="21600,21600" o:spt="202" path="m,l,21600r21600,l21600,xe">
              <v:stroke joinstyle="miter"/>
              <v:path gradientshapeok="t" o:connecttype="rect"/>
            </v:shapetype>
            <v:shape id="Text Box 1" o:spid="_x0000_s1027" type="#_x0000_t202" style="position:absolute;margin-left:315.4pt;margin-top:-11.25pt;width:227.6pt;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" filled="f" stroked="f" strokeweight=".5pt">
              <v:textbox>
                <w:txbxContent>
                  <w:p w14:paraId="34EFBE13" w14:textId="77777777" w:rsidR="008C29D7" w:rsidRPr="008C29D7" w:rsidRDefault="008C29D7" w:rsidP="008C29D7">
                    <w:pPr>
                      <w:spacing w:after="0"/>
                      <w:jc w:val="right"/>
                      <w:rPr>
                        <w:b/>
                        <w:bCs/>
                        <w:color w:val="FBFBEF" w:themeColor="background1"/>
                        <w:sz w:val="28"/>
                        <w:szCs w:val="28"/>
                      </w:rPr>
                    </w:pPr>
                  </w:p>
                  <w:p w14:paraId="6C5BB5D1" w14:textId="77777777" w:rsidR="008C29D7" w:rsidRPr="008C29D7" w:rsidRDefault="008C29D7" w:rsidP="008C29D7">
                    <w:pPr>
                      <w:spacing w:after="0"/>
                      <w:jc w:val="right"/>
                      <w:rPr>
                        <w:b/>
                        <w:bCs/>
                        <w:color w:val="FBFBEF" w:themeColor="background1"/>
                        <w:sz w:val="28"/>
                        <w:szCs w:val="28"/>
                      </w:rPr>
                    </w:pPr>
                    <w:r w:rsidRPr="008C29D7">
                      <w:rPr>
                        <w:b/>
                        <w:bCs/>
                        <w:color w:val="FBFBEF" w:themeColor="background1"/>
                        <w:sz w:val="28"/>
                        <w:szCs w:val="28"/>
                      </w:rPr>
                      <w:t>FOR IMMEDIATE RELEASE</w:t>
                    </w:r>
                  </w:p>
                  <w:p w14:paraId="2F67A387" w14:textId="77777777" w:rsidR="008C29D7" w:rsidRPr="008C29D7" w:rsidRDefault="008C29D7" w:rsidP="008C29D7">
                    <w:pPr>
                      <w:jc w:val="right"/>
                      <w:rPr>
                        <w:color w:val="FBFBEF" w:themeColor="background1"/>
                        <w:sz w:val="28"/>
                        <w:szCs w:val="28"/>
                      </w:rPr>
                    </w:pPr>
                  </w:p>
                </w:txbxContent>
              </v:textbox>
            </v:shape>
          </w:pict>
        </mc:Fallback>
      </mc:AlternateContent>
    </w:r>
    <w:r>
      <w:rPr>
        <w:noProof/>
      </w:rPr>
      <w:drawing>
        <wp:anchor distT="0" distB="0" distL="114300" distR="114300" simplePos="0" relativeHeight="251663360" behindDoc="0" locked="0" layoutInCell="1" allowOverlap="1" wp14:anchorId="236A83BA" wp14:editId="023B1FB0">
          <wp:simplePos x="0" y="0"/>
          <wp:positionH relativeFrom="column">
            <wp:posOffset>-147955</wp:posOffset>
          </wp:positionH>
          <wp:positionV relativeFrom="paragraph">
            <wp:posOffset>-242887</wp:posOffset>
          </wp:positionV>
          <wp:extent cx="1114425" cy="76771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W logo - Dark BG 1000px.png"/>
                  <pic:cNvPicPr/>
                </pic:nvPicPr>
                <pic:blipFill>
                  <a:blip r:embed="rId1">
                    <a:extLst>
                      <a:ext uri="{28A0092B-C50C-407E-A947-70E740481C1C}">
                        <a14:useLocalDpi xmlns:a14="http://schemas.microsoft.com/office/drawing/2010/main" val="0"/>
                      </a:ext>
                    </a:extLst>
                  </a:blip>
                  <a:stretch>
                    <a:fillRect/>
                  </a:stretch>
                </pic:blipFill>
                <pic:spPr>
                  <a:xfrm>
                    <a:off x="0" y="0"/>
                    <a:ext cx="1114425" cy="767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C1A461C" wp14:editId="3BB919B6">
          <wp:simplePos x="0" y="0"/>
          <wp:positionH relativeFrom="margin">
            <wp:posOffset>-504825</wp:posOffset>
          </wp:positionH>
          <wp:positionV relativeFrom="paragraph">
            <wp:posOffset>-471488</wp:posOffset>
          </wp:positionV>
          <wp:extent cx="7861300" cy="123825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7867115" cy="12391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FF4" w14:textId="77777777" w:rsidR="00DD3BB7" w:rsidRDefault="00DD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4F9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764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E74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E5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CAA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E06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4EF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02C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CC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881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24813"/>
    <w:multiLevelType w:val="hybridMultilevel"/>
    <w:tmpl w:val="7620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2549C"/>
    <w:multiLevelType w:val="multilevel"/>
    <w:tmpl w:val="71D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D1A7B"/>
    <w:multiLevelType w:val="multilevel"/>
    <w:tmpl w:val="36E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C"/>
    <w:rsid w:val="00037169"/>
    <w:rsid w:val="000511AB"/>
    <w:rsid w:val="00061EF7"/>
    <w:rsid w:val="000907F4"/>
    <w:rsid w:val="000A5056"/>
    <w:rsid w:val="00191339"/>
    <w:rsid w:val="001A2F0D"/>
    <w:rsid w:val="00203AF3"/>
    <w:rsid w:val="00225B92"/>
    <w:rsid w:val="00252799"/>
    <w:rsid w:val="00263A2F"/>
    <w:rsid w:val="00276B0D"/>
    <w:rsid w:val="0035139B"/>
    <w:rsid w:val="003564C8"/>
    <w:rsid w:val="003E026A"/>
    <w:rsid w:val="003F0CE9"/>
    <w:rsid w:val="00416C8C"/>
    <w:rsid w:val="00460313"/>
    <w:rsid w:val="00491FC3"/>
    <w:rsid w:val="00494014"/>
    <w:rsid w:val="004E2201"/>
    <w:rsid w:val="004E2378"/>
    <w:rsid w:val="005109D2"/>
    <w:rsid w:val="00541141"/>
    <w:rsid w:val="00592AF5"/>
    <w:rsid w:val="005C6A77"/>
    <w:rsid w:val="00634CA2"/>
    <w:rsid w:val="00653EA5"/>
    <w:rsid w:val="00682B3C"/>
    <w:rsid w:val="006E03D5"/>
    <w:rsid w:val="00705F40"/>
    <w:rsid w:val="00723923"/>
    <w:rsid w:val="00746FEF"/>
    <w:rsid w:val="007C55A0"/>
    <w:rsid w:val="008516C3"/>
    <w:rsid w:val="00854A84"/>
    <w:rsid w:val="00860B00"/>
    <w:rsid w:val="008A4900"/>
    <w:rsid w:val="008C29D7"/>
    <w:rsid w:val="00930038"/>
    <w:rsid w:val="00957653"/>
    <w:rsid w:val="00A42C16"/>
    <w:rsid w:val="00AB15D3"/>
    <w:rsid w:val="00AB66CF"/>
    <w:rsid w:val="00AD5CA1"/>
    <w:rsid w:val="00B2379C"/>
    <w:rsid w:val="00B2788D"/>
    <w:rsid w:val="00BA13D3"/>
    <w:rsid w:val="00BB7EFC"/>
    <w:rsid w:val="00BD77F8"/>
    <w:rsid w:val="00BF3A77"/>
    <w:rsid w:val="00C02AF1"/>
    <w:rsid w:val="00C42096"/>
    <w:rsid w:val="00C4557A"/>
    <w:rsid w:val="00C45E04"/>
    <w:rsid w:val="00C45F93"/>
    <w:rsid w:val="00C53DD6"/>
    <w:rsid w:val="00C665FC"/>
    <w:rsid w:val="00CA7FFC"/>
    <w:rsid w:val="00CF7480"/>
    <w:rsid w:val="00D8554C"/>
    <w:rsid w:val="00DD3BB7"/>
    <w:rsid w:val="00DE3FAC"/>
    <w:rsid w:val="00DF1A6F"/>
    <w:rsid w:val="00DF1B17"/>
    <w:rsid w:val="00F03AC4"/>
    <w:rsid w:val="00F06835"/>
    <w:rsid w:val="00F52DAB"/>
    <w:rsid w:val="00F72BF5"/>
    <w:rsid w:val="00F818A6"/>
    <w:rsid w:val="00FC396E"/>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7E938"/>
  <w14:defaultImageDpi w14:val="32767"/>
  <w15:docId w15:val="{BC341884-C4E2-F747-A2A0-4489FA4B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3C"/>
    <w:pPr>
      <w:tabs>
        <w:tab w:val="left" w:pos="8460"/>
      </w:tabs>
      <w:spacing w:after="240" w:line="264" w:lineRule="auto"/>
    </w:pPr>
    <w:rPr>
      <w:rFonts w:ascii="Roboto" w:eastAsiaTheme="minorEastAsia" w:hAnsi="Roboto"/>
      <w:color w:val="323332" w:themeColor="text1"/>
    </w:rPr>
  </w:style>
  <w:style w:type="paragraph" w:styleId="Heading1">
    <w:name w:val="heading 1"/>
    <w:basedOn w:val="Normal"/>
    <w:next w:val="Normal"/>
    <w:link w:val="Heading1Char"/>
    <w:uiPriority w:val="9"/>
    <w:qFormat/>
    <w:rsid w:val="00263A2F"/>
    <w:pPr>
      <w:spacing w:before="360" w:after="120" w:line="240" w:lineRule="auto"/>
      <w:outlineLvl w:val="0"/>
    </w:pPr>
    <w:rPr>
      <w:rFonts w:ascii="Raleway ExtraBold" w:hAnsi="Raleway ExtraBold"/>
      <w:b/>
      <w:color w:val="15668E" w:themeColor="accent1"/>
      <w:sz w:val="48"/>
      <w:szCs w:val="36"/>
    </w:rPr>
  </w:style>
  <w:style w:type="paragraph" w:styleId="Heading2">
    <w:name w:val="heading 2"/>
    <w:basedOn w:val="Normal"/>
    <w:next w:val="Normal"/>
    <w:link w:val="Heading2Char"/>
    <w:uiPriority w:val="9"/>
    <w:unhideWhenUsed/>
    <w:qFormat/>
    <w:rsid w:val="00682B3C"/>
    <w:pPr>
      <w:spacing w:before="120" w:after="0"/>
      <w:outlineLvl w:val="1"/>
    </w:pPr>
    <w:rPr>
      <w:rFonts w:ascii="Raleway" w:hAnsi="Raleway"/>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C"/>
    <w:pPr>
      <w:tabs>
        <w:tab w:val="center" w:pos="4680"/>
        <w:tab w:val="right" w:pos="9360"/>
      </w:tabs>
    </w:pPr>
  </w:style>
  <w:style w:type="character" w:customStyle="1" w:styleId="HeaderChar">
    <w:name w:val="Header Char"/>
    <w:basedOn w:val="DefaultParagraphFont"/>
    <w:link w:val="Header"/>
    <w:uiPriority w:val="99"/>
    <w:rsid w:val="00DE3FAC"/>
  </w:style>
  <w:style w:type="paragraph" w:styleId="Footer">
    <w:name w:val="footer"/>
    <w:basedOn w:val="Normal"/>
    <w:link w:val="FooterChar"/>
    <w:uiPriority w:val="99"/>
    <w:unhideWhenUsed/>
    <w:rsid w:val="00682B3C"/>
    <w:rPr>
      <w:color w:val="FBFBEF" w:themeColor="background1"/>
    </w:rPr>
  </w:style>
  <w:style w:type="character" w:customStyle="1" w:styleId="FooterChar">
    <w:name w:val="Footer Char"/>
    <w:basedOn w:val="DefaultParagraphFont"/>
    <w:link w:val="Footer"/>
    <w:uiPriority w:val="99"/>
    <w:rsid w:val="00682B3C"/>
    <w:rPr>
      <w:rFonts w:ascii="Roboto" w:hAnsi="Roboto"/>
      <w:color w:val="FBFBEF" w:themeColor="background1"/>
    </w:rPr>
  </w:style>
  <w:style w:type="character" w:customStyle="1" w:styleId="Heading1Char">
    <w:name w:val="Heading 1 Char"/>
    <w:basedOn w:val="DefaultParagraphFont"/>
    <w:link w:val="Heading1"/>
    <w:uiPriority w:val="9"/>
    <w:rsid w:val="00263A2F"/>
    <w:rPr>
      <w:rFonts w:ascii="Raleway ExtraBold" w:hAnsi="Raleway ExtraBold"/>
      <w:b/>
      <w:color w:val="15668E" w:themeColor="accent1"/>
      <w:sz w:val="48"/>
      <w:szCs w:val="36"/>
    </w:rPr>
  </w:style>
  <w:style w:type="character" w:customStyle="1" w:styleId="Heading2Char">
    <w:name w:val="Heading 2 Char"/>
    <w:basedOn w:val="DefaultParagraphFont"/>
    <w:link w:val="Heading2"/>
    <w:uiPriority w:val="9"/>
    <w:rsid w:val="00682B3C"/>
    <w:rPr>
      <w:rFonts w:ascii="Raleway" w:hAnsi="Raleway"/>
      <w:b/>
      <w:color w:val="323332" w:themeColor="text1"/>
      <w:sz w:val="32"/>
    </w:rPr>
  </w:style>
  <w:style w:type="paragraph" w:styleId="Title">
    <w:name w:val="Title"/>
    <w:basedOn w:val="Normal"/>
    <w:next w:val="Normal"/>
    <w:link w:val="TitleChar"/>
    <w:uiPriority w:val="10"/>
    <w:qFormat/>
    <w:rsid w:val="00682B3C"/>
    <w:pPr>
      <w:spacing w:after="0" w:line="192" w:lineRule="auto"/>
    </w:pPr>
    <w:rPr>
      <w:rFonts w:ascii="Raleway ExtraBold" w:hAnsi="Raleway ExtraBold"/>
      <w:b/>
      <w:color w:val="FBFBEF" w:themeColor="background1"/>
      <w:sz w:val="56"/>
    </w:rPr>
  </w:style>
  <w:style w:type="character" w:customStyle="1" w:styleId="TitleChar">
    <w:name w:val="Title Char"/>
    <w:basedOn w:val="DefaultParagraphFont"/>
    <w:link w:val="Title"/>
    <w:uiPriority w:val="10"/>
    <w:rsid w:val="00682B3C"/>
    <w:rPr>
      <w:rFonts w:ascii="Raleway ExtraBold" w:hAnsi="Raleway ExtraBold"/>
      <w:b/>
      <w:color w:val="FBFBEF" w:themeColor="background1"/>
      <w:sz w:val="56"/>
    </w:rPr>
  </w:style>
  <w:style w:type="character" w:styleId="PageNumber">
    <w:name w:val="page number"/>
    <w:basedOn w:val="DefaultParagraphFont"/>
    <w:uiPriority w:val="99"/>
    <w:semiHidden/>
    <w:unhideWhenUsed/>
    <w:rsid w:val="00682B3C"/>
  </w:style>
  <w:style w:type="paragraph" w:styleId="BalloonText">
    <w:name w:val="Balloon Text"/>
    <w:basedOn w:val="Normal"/>
    <w:link w:val="BalloonTextChar"/>
    <w:uiPriority w:val="99"/>
    <w:semiHidden/>
    <w:unhideWhenUsed/>
    <w:rsid w:val="002527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799"/>
    <w:rPr>
      <w:rFonts w:ascii="Times New Roman" w:eastAsiaTheme="minorEastAsia" w:hAnsi="Times New Roman" w:cs="Times New Roman"/>
      <w:color w:val="323332" w:themeColor="text1"/>
      <w:sz w:val="18"/>
      <w:szCs w:val="18"/>
    </w:rPr>
  </w:style>
  <w:style w:type="character" w:styleId="Hyperlink">
    <w:name w:val="Hyperlink"/>
    <w:basedOn w:val="DefaultParagraphFont"/>
    <w:uiPriority w:val="99"/>
    <w:unhideWhenUsed/>
    <w:rsid w:val="00723923"/>
    <w:rPr>
      <w:color w:val="656665" w:themeColor="hyperlink"/>
      <w:u w:val="single"/>
    </w:rPr>
  </w:style>
  <w:style w:type="character" w:customStyle="1" w:styleId="UnresolvedMention1">
    <w:name w:val="Unresolved Mention1"/>
    <w:basedOn w:val="DefaultParagraphFont"/>
    <w:uiPriority w:val="99"/>
    <w:rsid w:val="00723923"/>
    <w:rPr>
      <w:color w:val="605E5C"/>
      <w:shd w:val="clear" w:color="auto" w:fill="E1DFDD"/>
    </w:rPr>
  </w:style>
  <w:style w:type="character" w:styleId="FollowedHyperlink">
    <w:name w:val="FollowedHyperlink"/>
    <w:basedOn w:val="DefaultParagraphFont"/>
    <w:uiPriority w:val="99"/>
    <w:semiHidden/>
    <w:unhideWhenUsed/>
    <w:rsid w:val="00CF7480"/>
    <w:rPr>
      <w:color w:val="656665" w:themeColor="followedHyperlink"/>
      <w:u w:val="single"/>
    </w:rPr>
  </w:style>
  <w:style w:type="character" w:styleId="CommentReference">
    <w:name w:val="annotation reference"/>
    <w:basedOn w:val="DefaultParagraphFont"/>
    <w:uiPriority w:val="99"/>
    <w:semiHidden/>
    <w:unhideWhenUsed/>
    <w:rsid w:val="00CF7480"/>
    <w:rPr>
      <w:sz w:val="16"/>
      <w:szCs w:val="16"/>
    </w:rPr>
  </w:style>
  <w:style w:type="paragraph" w:styleId="CommentText">
    <w:name w:val="annotation text"/>
    <w:basedOn w:val="Normal"/>
    <w:link w:val="CommentTextChar"/>
    <w:uiPriority w:val="99"/>
    <w:semiHidden/>
    <w:unhideWhenUsed/>
    <w:rsid w:val="00CF7480"/>
    <w:pPr>
      <w:spacing w:line="240" w:lineRule="auto"/>
    </w:pPr>
    <w:rPr>
      <w:sz w:val="20"/>
      <w:szCs w:val="20"/>
    </w:rPr>
  </w:style>
  <w:style w:type="character" w:customStyle="1" w:styleId="CommentTextChar">
    <w:name w:val="Comment Text Char"/>
    <w:basedOn w:val="DefaultParagraphFont"/>
    <w:link w:val="CommentText"/>
    <w:uiPriority w:val="99"/>
    <w:semiHidden/>
    <w:rsid w:val="00CF7480"/>
    <w:rPr>
      <w:rFonts w:ascii="Roboto" w:eastAsiaTheme="minorEastAsia" w:hAnsi="Roboto"/>
      <w:color w:val="323332" w:themeColor="text1"/>
      <w:sz w:val="20"/>
      <w:szCs w:val="20"/>
    </w:rPr>
  </w:style>
  <w:style w:type="paragraph" w:styleId="CommentSubject">
    <w:name w:val="annotation subject"/>
    <w:basedOn w:val="CommentText"/>
    <w:next w:val="CommentText"/>
    <w:link w:val="CommentSubjectChar"/>
    <w:uiPriority w:val="99"/>
    <w:semiHidden/>
    <w:unhideWhenUsed/>
    <w:rsid w:val="00CF7480"/>
    <w:rPr>
      <w:b/>
      <w:bCs/>
    </w:rPr>
  </w:style>
  <w:style w:type="character" w:customStyle="1" w:styleId="CommentSubjectChar">
    <w:name w:val="Comment Subject Char"/>
    <w:basedOn w:val="CommentTextChar"/>
    <w:link w:val="CommentSubject"/>
    <w:uiPriority w:val="99"/>
    <w:semiHidden/>
    <w:rsid w:val="00CF7480"/>
    <w:rPr>
      <w:rFonts w:ascii="Roboto" w:eastAsiaTheme="minorEastAsia" w:hAnsi="Roboto"/>
      <w:b/>
      <w:bCs/>
      <w:color w:val="323332" w:themeColor="text1"/>
      <w:sz w:val="20"/>
      <w:szCs w:val="20"/>
    </w:rPr>
  </w:style>
  <w:style w:type="paragraph" w:styleId="IntenseQuote">
    <w:name w:val="Intense Quote"/>
    <w:basedOn w:val="Normal"/>
    <w:next w:val="Normal"/>
    <w:link w:val="IntenseQuoteChar"/>
    <w:uiPriority w:val="30"/>
    <w:qFormat/>
    <w:rsid w:val="00DF1A6F"/>
    <w:pPr>
      <w:pBdr>
        <w:bottom w:val="single" w:sz="4" w:space="4" w:color="15668E" w:themeColor="accent1"/>
      </w:pBdr>
      <w:spacing w:before="200" w:after="280"/>
      <w:ind w:left="936" w:right="936"/>
    </w:pPr>
    <w:rPr>
      <w:b/>
      <w:bCs/>
      <w:i/>
      <w:iCs/>
      <w:color w:val="15668E" w:themeColor="accent1"/>
    </w:rPr>
  </w:style>
  <w:style w:type="character" w:customStyle="1" w:styleId="IntenseQuoteChar">
    <w:name w:val="Intense Quote Char"/>
    <w:basedOn w:val="DefaultParagraphFont"/>
    <w:link w:val="IntenseQuote"/>
    <w:uiPriority w:val="30"/>
    <w:rsid w:val="00DF1A6F"/>
    <w:rPr>
      <w:rFonts w:ascii="Roboto" w:eastAsiaTheme="minorEastAsia" w:hAnsi="Roboto"/>
      <w:b/>
      <w:bCs/>
      <w:i/>
      <w:iCs/>
      <w:color w:val="15668E" w:themeColor="accent1"/>
    </w:rPr>
  </w:style>
  <w:style w:type="character" w:styleId="SubtleReference">
    <w:name w:val="Subtle Reference"/>
    <w:basedOn w:val="DefaultParagraphFont"/>
    <w:uiPriority w:val="31"/>
    <w:qFormat/>
    <w:rsid w:val="00DF1A6F"/>
    <w:rPr>
      <w:smallCaps/>
      <w:color w:val="028092" w:themeColor="accent2"/>
      <w:u w:val="single"/>
    </w:rPr>
  </w:style>
  <w:style w:type="character" w:styleId="IntenseEmphasis">
    <w:name w:val="Intense Emphasis"/>
    <w:basedOn w:val="DefaultParagraphFont"/>
    <w:uiPriority w:val="21"/>
    <w:qFormat/>
    <w:rsid w:val="00DF1A6F"/>
    <w:rPr>
      <w:b/>
      <w:bCs/>
      <w:i/>
      <w:iCs/>
      <w:color w:val="15668E" w:themeColor="accent1"/>
    </w:rPr>
  </w:style>
  <w:style w:type="character" w:styleId="Emphasis">
    <w:name w:val="Emphasis"/>
    <w:basedOn w:val="DefaultParagraphFont"/>
    <w:uiPriority w:val="20"/>
    <w:qFormat/>
    <w:rsid w:val="00DF1A6F"/>
  </w:style>
  <w:style w:type="paragraph" w:styleId="Quote">
    <w:name w:val="Quote"/>
    <w:basedOn w:val="Normal"/>
    <w:next w:val="Normal"/>
    <w:link w:val="QuoteChar"/>
    <w:uiPriority w:val="29"/>
    <w:qFormat/>
    <w:rsid w:val="00DF1A6F"/>
    <w:rPr>
      <w:i/>
      <w:iCs/>
    </w:rPr>
  </w:style>
  <w:style w:type="character" w:customStyle="1" w:styleId="QuoteChar">
    <w:name w:val="Quote Char"/>
    <w:basedOn w:val="DefaultParagraphFont"/>
    <w:link w:val="Quote"/>
    <w:uiPriority w:val="29"/>
    <w:rsid w:val="00DF1A6F"/>
    <w:rPr>
      <w:rFonts w:ascii="Roboto" w:eastAsiaTheme="minorEastAsia" w:hAnsi="Roboto"/>
      <w:i/>
      <w:iCs/>
      <w:color w:val="323332" w:themeColor="text1"/>
    </w:rPr>
  </w:style>
  <w:style w:type="character" w:styleId="UnresolvedMention">
    <w:name w:val="Unresolved Mention"/>
    <w:basedOn w:val="DefaultParagraphFont"/>
    <w:uiPriority w:val="99"/>
    <w:semiHidden/>
    <w:unhideWhenUsed/>
    <w:rsid w:val="0003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4818">
      <w:bodyDiv w:val="1"/>
      <w:marLeft w:val="0"/>
      <w:marRight w:val="0"/>
      <w:marTop w:val="0"/>
      <w:marBottom w:val="0"/>
      <w:divBdr>
        <w:top w:val="none" w:sz="0" w:space="0" w:color="auto"/>
        <w:left w:val="none" w:sz="0" w:space="0" w:color="auto"/>
        <w:bottom w:val="none" w:sz="0" w:space="0" w:color="auto"/>
        <w:right w:val="none" w:sz="0" w:space="0" w:color="auto"/>
      </w:divBdr>
      <w:divsChild>
        <w:div w:id="1082722774">
          <w:marLeft w:val="0"/>
          <w:marRight w:val="0"/>
          <w:marTop w:val="0"/>
          <w:marBottom w:val="0"/>
          <w:divBdr>
            <w:top w:val="none" w:sz="0" w:space="0" w:color="auto"/>
            <w:left w:val="none" w:sz="0" w:space="0" w:color="auto"/>
            <w:bottom w:val="none" w:sz="0" w:space="0" w:color="auto"/>
            <w:right w:val="none" w:sz="0" w:space="0" w:color="auto"/>
          </w:divBdr>
        </w:div>
        <w:div w:id="1564103984">
          <w:marLeft w:val="0"/>
          <w:marRight w:val="0"/>
          <w:marTop w:val="0"/>
          <w:marBottom w:val="0"/>
          <w:divBdr>
            <w:top w:val="none" w:sz="0" w:space="0" w:color="auto"/>
            <w:left w:val="none" w:sz="0" w:space="0" w:color="auto"/>
            <w:bottom w:val="none" w:sz="0" w:space="0" w:color="auto"/>
            <w:right w:val="none" w:sz="0" w:space="0" w:color="auto"/>
          </w:divBdr>
        </w:div>
      </w:divsChild>
    </w:div>
    <w:div w:id="303781111">
      <w:bodyDiv w:val="1"/>
      <w:marLeft w:val="0"/>
      <w:marRight w:val="0"/>
      <w:marTop w:val="0"/>
      <w:marBottom w:val="0"/>
      <w:divBdr>
        <w:top w:val="none" w:sz="0" w:space="0" w:color="auto"/>
        <w:left w:val="none" w:sz="0" w:space="0" w:color="auto"/>
        <w:bottom w:val="none" w:sz="0" w:space="0" w:color="auto"/>
        <w:right w:val="none" w:sz="0" w:space="0" w:color="auto"/>
      </w:divBdr>
    </w:div>
    <w:div w:id="677854963">
      <w:bodyDiv w:val="1"/>
      <w:marLeft w:val="0"/>
      <w:marRight w:val="0"/>
      <w:marTop w:val="0"/>
      <w:marBottom w:val="0"/>
      <w:divBdr>
        <w:top w:val="none" w:sz="0" w:space="0" w:color="auto"/>
        <w:left w:val="none" w:sz="0" w:space="0" w:color="auto"/>
        <w:bottom w:val="none" w:sz="0" w:space="0" w:color="auto"/>
        <w:right w:val="none" w:sz="0" w:space="0" w:color="auto"/>
      </w:divBdr>
    </w:div>
    <w:div w:id="1052969588">
      <w:bodyDiv w:val="1"/>
      <w:marLeft w:val="0"/>
      <w:marRight w:val="0"/>
      <w:marTop w:val="0"/>
      <w:marBottom w:val="0"/>
      <w:divBdr>
        <w:top w:val="none" w:sz="0" w:space="0" w:color="auto"/>
        <w:left w:val="none" w:sz="0" w:space="0" w:color="auto"/>
        <w:bottom w:val="none" w:sz="0" w:space="0" w:color="auto"/>
        <w:right w:val="none" w:sz="0" w:space="0" w:color="auto"/>
      </w:divBdr>
      <w:divsChild>
        <w:div w:id="1495759272">
          <w:marLeft w:val="0"/>
          <w:marRight w:val="0"/>
          <w:marTop w:val="0"/>
          <w:marBottom w:val="0"/>
          <w:divBdr>
            <w:top w:val="none" w:sz="0" w:space="0" w:color="auto"/>
            <w:left w:val="none" w:sz="0" w:space="0" w:color="auto"/>
            <w:bottom w:val="none" w:sz="0" w:space="0" w:color="auto"/>
            <w:right w:val="none" w:sz="0" w:space="0" w:color="auto"/>
          </w:divBdr>
        </w:div>
        <w:div w:id="2108693141">
          <w:marLeft w:val="0"/>
          <w:marRight w:val="0"/>
          <w:marTop w:val="0"/>
          <w:marBottom w:val="0"/>
          <w:divBdr>
            <w:top w:val="none" w:sz="0" w:space="0" w:color="auto"/>
            <w:left w:val="none" w:sz="0" w:space="0" w:color="auto"/>
            <w:bottom w:val="none" w:sz="0" w:space="0" w:color="auto"/>
            <w:right w:val="none" w:sz="0" w:space="0" w:color="auto"/>
          </w:divBdr>
        </w:div>
      </w:divsChild>
    </w:div>
    <w:div w:id="1415859128">
      <w:bodyDiv w:val="1"/>
      <w:marLeft w:val="0"/>
      <w:marRight w:val="0"/>
      <w:marTop w:val="0"/>
      <w:marBottom w:val="0"/>
      <w:divBdr>
        <w:top w:val="none" w:sz="0" w:space="0" w:color="auto"/>
        <w:left w:val="none" w:sz="0" w:space="0" w:color="auto"/>
        <w:bottom w:val="none" w:sz="0" w:space="0" w:color="auto"/>
        <w:right w:val="none" w:sz="0" w:space="0" w:color="auto"/>
      </w:divBdr>
    </w:div>
    <w:div w:id="1833176540">
      <w:bodyDiv w:val="1"/>
      <w:marLeft w:val="0"/>
      <w:marRight w:val="0"/>
      <w:marTop w:val="0"/>
      <w:marBottom w:val="0"/>
      <w:divBdr>
        <w:top w:val="none" w:sz="0" w:space="0" w:color="auto"/>
        <w:left w:val="none" w:sz="0" w:space="0" w:color="auto"/>
        <w:bottom w:val="none" w:sz="0" w:space="0" w:color="auto"/>
        <w:right w:val="none" w:sz="0" w:space="0" w:color="auto"/>
      </w:divBdr>
    </w:div>
    <w:div w:id="18500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westtechnolo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ywesttechnolog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8">
      <a:dk1>
        <a:srgbClr val="323332"/>
      </a:dk1>
      <a:lt1>
        <a:srgbClr val="FBFBEF"/>
      </a:lt1>
      <a:dk2>
        <a:srgbClr val="323332"/>
      </a:dk2>
      <a:lt2>
        <a:srgbClr val="FBFBEF"/>
      </a:lt2>
      <a:accent1>
        <a:srgbClr val="15668E"/>
      </a:accent1>
      <a:accent2>
        <a:srgbClr val="028092"/>
      </a:accent2>
      <a:accent3>
        <a:srgbClr val="0FA796"/>
      </a:accent3>
      <a:accent4>
        <a:srgbClr val="29B894"/>
      </a:accent4>
      <a:accent5>
        <a:srgbClr val="F1F2C1"/>
      </a:accent5>
      <a:accent6>
        <a:srgbClr val="323332"/>
      </a:accent6>
      <a:hlink>
        <a:srgbClr val="656665"/>
      </a:hlink>
      <a:folHlink>
        <a:srgbClr val="65666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79A7-23E4-7840-9C6A-278EC9D9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Angle</dc:creator>
  <cp:keywords/>
  <dc:description/>
  <cp:lastModifiedBy>Matthew Vanberg</cp:lastModifiedBy>
  <cp:revision>2</cp:revision>
  <cp:lastPrinted>2018-11-01T21:54:00Z</cp:lastPrinted>
  <dcterms:created xsi:type="dcterms:W3CDTF">2021-10-12T15:07:00Z</dcterms:created>
  <dcterms:modified xsi:type="dcterms:W3CDTF">2021-10-12T15:07:00Z</dcterms:modified>
</cp:coreProperties>
</file>