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BD9F" w14:textId="568501FF" w:rsidR="00FA1F9A" w:rsidRDefault="00FA1F9A">
      <w:pPr>
        <w:rPr>
          <w:rFonts w:ascii="Georgia" w:hAnsi="Georgia" w:cs="Arial"/>
          <w:sz w:val="20"/>
          <w:szCs w:val="20"/>
        </w:rPr>
      </w:pPr>
    </w:p>
    <w:p w14:paraId="43D1BE45" w14:textId="77777777" w:rsidR="00CF32E7" w:rsidRDefault="00CF32E7" w:rsidP="00217AC3">
      <w:pPr>
        <w:pStyle w:val="PRImmediateRelease"/>
        <w:rPr>
          <w:rFonts w:ascii="Times New Roman" w:hAnsi="Times New Roman"/>
        </w:rPr>
      </w:pPr>
    </w:p>
    <w:p w14:paraId="471C7CC2" w14:textId="77777777" w:rsidR="00640026" w:rsidRDefault="00640026" w:rsidP="00217AC3">
      <w:pPr>
        <w:pStyle w:val="PRImmediateRelease"/>
        <w:rPr>
          <w:rFonts w:ascii="Times New Roman" w:hAnsi="Times New Roman"/>
        </w:rPr>
      </w:pPr>
    </w:p>
    <w:p w14:paraId="14A3BD53" w14:textId="77777777" w:rsidR="00640026" w:rsidRDefault="00640026" w:rsidP="00217AC3">
      <w:pPr>
        <w:pStyle w:val="PRImmediateRelease"/>
        <w:rPr>
          <w:rFonts w:ascii="Times New Roman" w:hAnsi="Times New Roman"/>
        </w:rPr>
      </w:pPr>
    </w:p>
    <w:p w14:paraId="574C1E0B" w14:textId="2AEB0175" w:rsidR="00217AC3" w:rsidRDefault="00217AC3" w:rsidP="00217AC3">
      <w:pPr>
        <w:pStyle w:val="PRImmediateRelease"/>
        <w:rPr>
          <w:rFonts w:ascii="Times New Roman" w:hAnsi="Times New Roman"/>
        </w:rPr>
      </w:pPr>
      <w:r w:rsidRPr="004D4E9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52B7DE2" wp14:editId="608907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8600" cy="100584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058400"/>
                        </a:xfrm>
                        <a:prstGeom prst="rect">
                          <a:avLst/>
                        </a:prstGeom>
                        <a:solidFill>
                          <a:srgbClr val="005B94"/>
                        </a:solidFill>
                        <a:ln w="9525">
                          <a:solidFill>
                            <a:srgbClr val="005B9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45B5B" id="Rectangle 3" o:spid="_x0000_s1026" style="position:absolute;margin-left:0;margin-top:0;width:18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" fillcolor="#005b94" strokecolor="#005b94">
                <w10:wrap anchorx="page" anchory="page"/>
                <w10:anchorlock/>
              </v:rect>
            </w:pict>
          </mc:Fallback>
        </mc:AlternateContent>
      </w:r>
      <w:r w:rsidRPr="004D4E93">
        <w:rPr>
          <w:rFonts w:ascii="Times New Roman" w:hAnsi="Times New Roman"/>
        </w:rPr>
        <w:t>FOR IMMEDIATE RELEASE</w:t>
      </w:r>
    </w:p>
    <w:p w14:paraId="1E296922" w14:textId="77777777" w:rsidR="00217AC3" w:rsidRDefault="00217AC3" w:rsidP="00217AC3">
      <w:pPr>
        <w:rPr>
          <w:b/>
          <w:bCs/>
          <w:caps/>
        </w:rPr>
      </w:pPr>
    </w:p>
    <w:p w14:paraId="35B30EBA" w14:textId="2A907928" w:rsidR="00217AC3" w:rsidRDefault="00217AC3" w:rsidP="00217AC3">
      <w:pPr>
        <w:rPr>
          <w:b/>
          <w:bCs/>
          <w:caps/>
        </w:rPr>
      </w:pPr>
    </w:p>
    <w:p w14:paraId="0384BF5D" w14:textId="77777777" w:rsidR="00503594" w:rsidRDefault="00503594" w:rsidP="00217AC3">
      <w:pPr>
        <w:rPr>
          <w:b/>
          <w:bCs/>
          <w:caps/>
        </w:rPr>
      </w:pPr>
    </w:p>
    <w:p w14:paraId="3148B316" w14:textId="77777777" w:rsidR="00217AC3" w:rsidRDefault="00217AC3" w:rsidP="00217AC3">
      <w:pPr>
        <w:ind w:left="-360"/>
        <w:jc w:val="center"/>
        <w:rPr>
          <w:b/>
          <w:caps/>
        </w:rPr>
      </w:pPr>
    </w:p>
    <w:p w14:paraId="4D0B31B3" w14:textId="77777777" w:rsidR="00217AC3" w:rsidRDefault="00217AC3" w:rsidP="00201FB2">
      <w:pPr>
        <w:pStyle w:val="NoSpacing"/>
        <w:spacing w:line="276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6F8E7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Mid-America College of Funeral Services to Host Reunion</w:t>
      </w:r>
    </w:p>
    <w:p w14:paraId="417E90A5" w14:textId="77777777" w:rsidR="00217AC3" w:rsidRDefault="00217AC3" w:rsidP="00201FB2">
      <w:pPr>
        <w:pStyle w:val="NoSpacing"/>
        <w:spacing w:line="276" w:lineRule="auto"/>
        <w:jc w:val="center"/>
        <w:rPr>
          <w:rFonts w:ascii="Calibri" w:eastAsia="Calibri" w:hAnsi="Calibri" w:cs="Calibri"/>
          <w:color w:val="000000" w:themeColor="text1"/>
        </w:rPr>
      </w:pPr>
      <w:r w:rsidRPr="456F8E76">
        <w:rPr>
          <w:rFonts w:ascii="Calibri" w:eastAsia="Calibri" w:hAnsi="Calibri" w:cs="Calibri"/>
          <w:i/>
          <w:iCs/>
          <w:color w:val="000000" w:themeColor="text1"/>
        </w:rPr>
        <w:t>College to Unveil New State-of-the-Art Preparation Room</w:t>
      </w:r>
    </w:p>
    <w:p w14:paraId="2F7FE402" w14:textId="77777777" w:rsidR="00217AC3" w:rsidRDefault="00217AC3" w:rsidP="00217AC3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85AE0F0" w14:textId="35835F40" w:rsidR="00217AC3" w:rsidRDefault="00217AC3" w:rsidP="00217AC3">
      <w:pPr>
        <w:spacing w:after="160" w:line="259" w:lineRule="auto"/>
        <w:jc w:val="both"/>
        <w:rPr>
          <w:color w:val="000000" w:themeColor="text1"/>
          <w:sz w:val="22"/>
          <w:szCs w:val="22"/>
        </w:rPr>
      </w:pPr>
    </w:p>
    <w:p w14:paraId="0BE9FCB6" w14:textId="77777777" w:rsidR="00503594" w:rsidRDefault="00503594" w:rsidP="00217AC3">
      <w:pPr>
        <w:spacing w:after="160" w:line="259" w:lineRule="auto"/>
        <w:jc w:val="both"/>
        <w:rPr>
          <w:color w:val="000000" w:themeColor="text1"/>
          <w:sz w:val="22"/>
          <w:szCs w:val="22"/>
        </w:rPr>
      </w:pPr>
    </w:p>
    <w:p w14:paraId="31744A94" w14:textId="118286E5" w:rsidR="00217AC3" w:rsidRDefault="00217AC3" w:rsidP="0094625E">
      <w:pPr>
        <w:spacing w:after="160" w:line="360" w:lineRule="auto"/>
        <w:jc w:val="both"/>
        <w:rPr>
          <w:color w:val="000000" w:themeColor="text1"/>
        </w:rPr>
      </w:pPr>
      <w:r w:rsidRPr="456F8E76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  <w:t xml:space="preserve">JEFFERSONVILLE, IN, March </w:t>
      </w:r>
      <w:r w:rsidR="00CA0A3F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  <w:t>8</w:t>
      </w:r>
      <w:r w:rsidRPr="456F8E76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  <w:t>, 2022 –</w:t>
      </w:r>
      <w:r w:rsidRPr="456F8E76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Mid-America College of Funeral Services</w:t>
      </w:r>
      <w:r w:rsidR="00CE494F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, a Pierce Mortuary </w:t>
      </w:r>
      <w:r w:rsidR="00F43107">
        <w:rPr>
          <w:rFonts w:ascii="Times New Roman" w:eastAsia="Times New Roman" w:hAnsi="Times New Roman"/>
          <w:color w:val="000000" w:themeColor="text1"/>
          <w:sz w:val="22"/>
          <w:szCs w:val="22"/>
        </w:rPr>
        <w:t>College,</w:t>
      </w:r>
      <w:r w:rsidRPr="456F8E76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will </w:t>
      </w:r>
      <w:r w:rsidR="005C75F7">
        <w:rPr>
          <w:rFonts w:ascii="Times New Roman" w:eastAsia="Times New Roman" w:hAnsi="Times New Roman"/>
          <w:color w:val="000000" w:themeColor="text1"/>
          <w:sz w:val="22"/>
          <w:szCs w:val="22"/>
        </w:rPr>
        <w:t>host</w:t>
      </w:r>
      <w:r w:rsidRPr="456F8E76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a reunion for all graduates of the college and its two predecessors, Kentucky School of Mortuary Science and Indiana College of Mortuary Science. In addition, the college will unveil an all-new, state-of-the-art preparation room. The reunion will be held at Mid-America, 3111 Hamburg Pike Jeffersonville, IN 47130, on April 2, beginning at 12:00 noon and concluding at 5:00 p.m. A ribbon-cutting ceremony for the preparation room will begin at 3:00 p.m.</w:t>
      </w:r>
      <w:r w:rsidR="001E15A2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Returning students are sure to be amazed at the sophisticated technology</w:t>
      </w:r>
      <w:r w:rsidR="004F4817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of the new lab room, including the new </w:t>
      </w:r>
      <w:proofErr w:type="spellStart"/>
      <w:r w:rsidR="004F4817">
        <w:rPr>
          <w:rFonts w:ascii="Times New Roman" w:eastAsia="Times New Roman" w:hAnsi="Times New Roman"/>
          <w:color w:val="000000" w:themeColor="text1"/>
          <w:sz w:val="22"/>
          <w:szCs w:val="22"/>
        </w:rPr>
        <w:t>SynDaver</w:t>
      </w:r>
      <w:proofErr w:type="spellEnd"/>
      <w:r w:rsidR="00EA322F">
        <w:rPr>
          <w:rFonts w:ascii="Times New Roman" w:eastAsia="Times New Roman" w:hAnsi="Times New Roman"/>
          <w:color w:val="000000" w:themeColor="text1"/>
          <w:sz w:val="22"/>
          <w:szCs w:val="22"/>
        </w:rPr>
        <w:t>®</w:t>
      </w:r>
      <w:r w:rsidR="004F4817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, </w:t>
      </w:r>
      <w:r w:rsidR="004A6339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a synthetic human product designed to </w:t>
      </w:r>
      <w:r w:rsidR="00BD1C00">
        <w:rPr>
          <w:rFonts w:ascii="Times New Roman" w:eastAsia="Times New Roman" w:hAnsi="Times New Roman"/>
          <w:color w:val="000000" w:themeColor="text1"/>
          <w:sz w:val="22"/>
          <w:szCs w:val="22"/>
        </w:rPr>
        <w:t>look, feel</w:t>
      </w:r>
      <w:r w:rsidR="00BC16C5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like an actual cadaver.</w:t>
      </w:r>
      <w:r w:rsidR="00BD1C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Pr="456F8E76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Those in attendance will receive gifts of T-shirts and coffee mugs. Please RSVP by March 18 and indicate your graduation year and semester class. Send reservations to </w:t>
      </w:r>
      <w:hyperlink r:id="rId6">
        <w:r w:rsidRPr="456F8E76">
          <w:rPr>
            <w:rStyle w:val="Hyperlink"/>
            <w:rFonts w:ascii="Times New Roman" w:eastAsia="Times New Roman" w:hAnsi="Times New Roman"/>
            <w:sz w:val="22"/>
            <w:szCs w:val="22"/>
          </w:rPr>
          <w:t>gbridgewater@mid-america.edu</w:t>
        </w:r>
      </w:hyperlink>
      <w:r w:rsidRPr="456F8E76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. For additional information, visit </w:t>
      </w:r>
      <w:hyperlink r:id="rId7">
        <w:r w:rsidRPr="456F8E76">
          <w:rPr>
            <w:rStyle w:val="Hyperlink"/>
            <w:rFonts w:ascii="Times New Roman" w:eastAsia="Times New Roman" w:hAnsi="Times New Roman"/>
          </w:rPr>
          <w:t>www.mid-america.edu</w:t>
        </w:r>
      </w:hyperlink>
      <w:r w:rsidRPr="456F8E76">
        <w:rPr>
          <w:rFonts w:ascii="Times New Roman" w:eastAsia="Times New Roman" w:hAnsi="Times New Roman"/>
          <w:color w:val="000000" w:themeColor="text1"/>
        </w:rPr>
        <w:t xml:space="preserve"> or call 812-288-8878.</w:t>
      </w:r>
    </w:p>
    <w:p w14:paraId="555DDF1D" w14:textId="77777777" w:rsidR="00217AC3" w:rsidRDefault="00217AC3" w:rsidP="00217AC3">
      <w:pPr>
        <w:spacing w:after="160" w:line="259" w:lineRule="auto"/>
        <w:jc w:val="both"/>
        <w:rPr>
          <w:color w:val="000000" w:themeColor="text1"/>
        </w:rPr>
      </w:pPr>
    </w:p>
    <w:p w14:paraId="0D454317" w14:textId="77777777" w:rsidR="00217AC3" w:rsidRDefault="00217AC3" w:rsidP="00217AC3">
      <w:pPr>
        <w:spacing w:after="160" w:line="259" w:lineRule="auto"/>
        <w:jc w:val="center"/>
        <w:rPr>
          <w:color w:val="000000" w:themeColor="text1"/>
        </w:rPr>
      </w:pPr>
      <w:r w:rsidRPr="456F8E76">
        <w:rPr>
          <w:rFonts w:ascii="Times New Roman" w:eastAsia="Times New Roman" w:hAnsi="Times New Roman"/>
          <w:color w:val="000000" w:themeColor="text1"/>
        </w:rPr>
        <w:t>###</w:t>
      </w:r>
    </w:p>
    <w:p w14:paraId="47AA84C7" w14:textId="77777777" w:rsidR="00217AC3" w:rsidRPr="004716D4" w:rsidRDefault="00217AC3">
      <w:pPr>
        <w:rPr>
          <w:rFonts w:ascii="Georgia" w:hAnsi="Georgia" w:cs="Arial"/>
          <w:sz w:val="20"/>
          <w:szCs w:val="20"/>
        </w:rPr>
      </w:pPr>
    </w:p>
    <w:sectPr w:rsidR="00217AC3" w:rsidRPr="004716D4" w:rsidSect="00C36528">
      <w:headerReference w:type="default" r:id="rId8"/>
      <w:pgSz w:w="12240" w:h="15840"/>
      <w:pgMar w:top="2970" w:right="1800" w:bottom="2160" w:left="1800" w:header="720" w:footer="17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CFA5" w14:textId="77777777" w:rsidR="00946B2E" w:rsidRDefault="00946B2E" w:rsidP="00E471C6">
      <w:r>
        <w:separator/>
      </w:r>
    </w:p>
  </w:endnote>
  <w:endnote w:type="continuationSeparator" w:id="0">
    <w:p w14:paraId="64B71BD1" w14:textId="77777777" w:rsidR="00946B2E" w:rsidRDefault="00946B2E" w:rsidP="00E4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257E" w14:textId="77777777" w:rsidR="00946B2E" w:rsidRDefault="00946B2E" w:rsidP="00E471C6">
      <w:r>
        <w:separator/>
      </w:r>
    </w:p>
  </w:footnote>
  <w:footnote w:type="continuationSeparator" w:id="0">
    <w:p w14:paraId="7D43F54B" w14:textId="77777777" w:rsidR="00946B2E" w:rsidRDefault="00946B2E" w:rsidP="00E4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CAD7" w14:textId="77777777" w:rsidR="00E471C6" w:rsidRDefault="00617CA4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4F73A8EE" wp14:editId="2324864F">
          <wp:simplePos x="0" y="0"/>
          <wp:positionH relativeFrom="column">
            <wp:posOffset>-1143000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5" name="Picture 5" descr="14-PCO-103-Letterhead-newlogo-SPOT-435-548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4-PCO-103-Letterhead-newlogo-SPOT-435-548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NTU0MDA0MbMwNLBU0lEKTi0uzszPAykwrgUAqx97viwAAAA="/>
  </w:docVars>
  <w:rsids>
    <w:rsidRoot w:val="00DE4DAC"/>
    <w:rsid w:val="00007201"/>
    <w:rsid w:val="0001779F"/>
    <w:rsid w:val="00090DEE"/>
    <w:rsid w:val="00106459"/>
    <w:rsid w:val="00120238"/>
    <w:rsid w:val="00123A85"/>
    <w:rsid w:val="001773BD"/>
    <w:rsid w:val="001E15A2"/>
    <w:rsid w:val="001E6472"/>
    <w:rsid w:val="00201FB2"/>
    <w:rsid w:val="0021040F"/>
    <w:rsid w:val="00217AC3"/>
    <w:rsid w:val="002B55CC"/>
    <w:rsid w:val="004017E5"/>
    <w:rsid w:val="00467498"/>
    <w:rsid w:val="004716D4"/>
    <w:rsid w:val="004751A9"/>
    <w:rsid w:val="004A6339"/>
    <w:rsid w:val="004D5BC8"/>
    <w:rsid w:val="004E1E68"/>
    <w:rsid w:val="004F4817"/>
    <w:rsid w:val="00503594"/>
    <w:rsid w:val="005065C4"/>
    <w:rsid w:val="005B2FD2"/>
    <w:rsid w:val="005C75F7"/>
    <w:rsid w:val="00617CA4"/>
    <w:rsid w:val="00640026"/>
    <w:rsid w:val="00761CD9"/>
    <w:rsid w:val="00800E42"/>
    <w:rsid w:val="00872183"/>
    <w:rsid w:val="008C103E"/>
    <w:rsid w:val="00941453"/>
    <w:rsid w:val="0094625E"/>
    <w:rsid w:val="00946B2E"/>
    <w:rsid w:val="00981F91"/>
    <w:rsid w:val="00987E37"/>
    <w:rsid w:val="00A93E1C"/>
    <w:rsid w:val="00B920CE"/>
    <w:rsid w:val="00BC16C5"/>
    <w:rsid w:val="00BD1C00"/>
    <w:rsid w:val="00C025AF"/>
    <w:rsid w:val="00C1029B"/>
    <w:rsid w:val="00C36528"/>
    <w:rsid w:val="00C5112E"/>
    <w:rsid w:val="00C5524C"/>
    <w:rsid w:val="00CA0A3F"/>
    <w:rsid w:val="00CE494F"/>
    <w:rsid w:val="00CF32E7"/>
    <w:rsid w:val="00D316FB"/>
    <w:rsid w:val="00D65985"/>
    <w:rsid w:val="00DE4DAC"/>
    <w:rsid w:val="00E407E9"/>
    <w:rsid w:val="00E471C6"/>
    <w:rsid w:val="00E97223"/>
    <w:rsid w:val="00EA322F"/>
    <w:rsid w:val="00EC3029"/>
    <w:rsid w:val="00F43107"/>
    <w:rsid w:val="00F90F38"/>
    <w:rsid w:val="00FA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8D7714"/>
  <w15:docId w15:val="{2358DF19-55A7-4480-900E-76C4C1FD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1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1C6"/>
  </w:style>
  <w:style w:type="paragraph" w:styleId="Footer">
    <w:name w:val="footer"/>
    <w:basedOn w:val="Normal"/>
    <w:link w:val="FooterChar"/>
    <w:uiPriority w:val="99"/>
    <w:unhideWhenUsed/>
    <w:rsid w:val="00E471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1C6"/>
  </w:style>
  <w:style w:type="paragraph" w:styleId="BalloonText">
    <w:name w:val="Balloon Text"/>
    <w:basedOn w:val="Normal"/>
    <w:link w:val="BalloonTextChar"/>
    <w:uiPriority w:val="99"/>
    <w:semiHidden/>
    <w:unhideWhenUsed/>
    <w:rsid w:val="00E47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71C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61CD9"/>
    <w:rPr>
      <w:rFonts w:asciiTheme="minorHAnsi" w:eastAsiaTheme="minorHAnsi" w:hAnsiTheme="minorHAnsi" w:cstheme="minorBidi"/>
      <w:sz w:val="22"/>
      <w:szCs w:val="22"/>
    </w:rPr>
  </w:style>
  <w:style w:type="paragraph" w:customStyle="1" w:styleId="PRImmediateRelease">
    <w:name w:val="PR Immediate Release"/>
    <w:basedOn w:val="Normal"/>
    <w:rsid w:val="00217AC3"/>
    <w:rPr>
      <w:rFonts w:ascii="Book Antiqua" w:eastAsia="Times New Roman" w:hAnsi="Book Antiqua"/>
      <w:b/>
      <w:szCs w:val="20"/>
    </w:rPr>
  </w:style>
  <w:style w:type="character" w:styleId="Hyperlink">
    <w:name w:val="Hyperlink"/>
    <w:uiPriority w:val="99"/>
    <w:rsid w:val="0021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:/www.mid-america.edu/__;!!Pd6iU_ygORnPEg!aIS0bUaTOX0KCzWDOFbI1HhO9TDqhs2OXjWLzKVpRtuelBreigu8-M05JtghoVa7uOCCI72td-GQVGUHkkkTJcy6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ridgewater@mid-america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ridgewater\Downloads\Mid-Am-LH-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Mid-Am-LH-Digital (1)</Template>
  <TotalTime>18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Links>
    <vt:vector size="6" baseType="variant">
      <vt:variant>
        <vt:i4>983055</vt:i4>
      </vt:variant>
      <vt:variant>
        <vt:i4>-1</vt:i4>
      </vt:variant>
      <vt:variant>
        <vt:i4>2053</vt:i4>
      </vt:variant>
      <vt:variant>
        <vt:i4>1</vt:i4>
      </vt:variant>
      <vt:variant>
        <vt:lpwstr>14-PCO-103-Letterhead-newlogo-SPOT-435-548 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Bridgewater</dc:creator>
  <cp:lastModifiedBy>James Wright</cp:lastModifiedBy>
  <cp:revision>20</cp:revision>
  <cp:lastPrinted>2017-12-04T19:55:00Z</cp:lastPrinted>
  <dcterms:created xsi:type="dcterms:W3CDTF">2022-03-04T15:45:00Z</dcterms:created>
  <dcterms:modified xsi:type="dcterms:W3CDTF">2022-03-08T17:25:00Z</dcterms:modified>
</cp:coreProperties>
</file>