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B84" w14:textId="0FE4BA72" w:rsidR="00610E90" w:rsidRPr="00BB1DBB" w:rsidRDefault="00B4475A" w:rsidP="00B95C70">
      <w:pPr>
        <w:pStyle w:val="Date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1EB37E" wp14:editId="405BBF54">
            <wp:simplePos x="0" y="0"/>
            <wp:positionH relativeFrom="column">
              <wp:posOffset>45720</wp:posOffset>
            </wp:positionH>
            <wp:positionV relativeFrom="paragraph">
              <wp:posOffset>198120</wp:posOffset>
            </wp:positionV>
            <wp:extent cx="2626360" cy="1242060"/>
            <wp:effectExtent l="76200" t="76200" r="135890" b="129540"/>
            <wp:wrapThrough wrapText="bothSides">
              <wp:wrapPolygon edited="0">
                <wp:start x="-313" y="-1325"/>
                <wp:lineTo x="-627" y="-994"/>
                <wp:lineTo x="-627" y="22196"/>
                <wp:lineTo x="-313" y="23521"/>
                <wp:lineTo x="22248" y="23521"/>
                <wp:lineTo x="22561" y="20540"/>
                <wp:lineTo x="22561" y="4307"/>
                <wp:lineTo x="22248" y="-663"/>
                <wp:lineTo x="22248" y="-1325"/>
                <wp:lineTo x="-313" y="-1325"/>
              </wp:wrapPolygon>
            </wp:wrapThrough>
            <wp:docPr id="1" name="Picture 1" descr="A picture containing groun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242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41386" w14:textId="35A82D75" w:rsidR="00A75554" w:rsidRPr="00A75554" w:rsidRDefault="00010432" w:rsidP="00A75554">
      <w:pPr>
        <w:pStyle w:val="Title"/>
      </w:pPr>
      <w:r>
        <w:t>Help Save The Ukrainian Children Fundraiser</w:t>
      </w:r>
    </w:p>
    <w:p w14:paraId="496DDD16" w14:textId="20B169FF" w:rsidR="00610E90" w:rsidRPr="00BB1DBB" w:rsidRDefault="007A19CE" w:rsidP="00BB1DBB">
      <w:pPr>
        <w:pStyle w:val="Subtitle"/>
      </w:pPr>
      <w:r>
        <w:t>Hosted by Chef Roc</w:t>
      </w:r>
    </w:p>
    <w:p w14:paraId="16C773EE" w14:textId="0C22EA75" w:rsidR="00466633" w:rsidRDefault="007A19CE" w:rsidP="00A34713">
      <w:r>
        <w:rPr>
          <w:rStyle w:val="Strong"/>
        </w:rPr>
        <w:t>San Diego</w:t>
      </w:r>
      <w:r w:rsidR="00314D2D">
        <w:rPr>
          <w:rStyle w:val="Strong"/>
        </w:rPr>
        <w:t xml:space="preserve">- </w:t>
      </w:r>
      <w:r>
        <w:t>After returning from a month</w:t>
      </w:r>
      <w:r w:rsidR="00EF3740">
        <w:t>-</w:t>
      </w:r>
      <w:r>
        <w:t>long stint on the Poland/Ukraine border</w:t>
      </w:r>
      <w:r w:rsidR="00DA55FA">
        <w:t>, where he was</w:t>
      </w:r>
      <w:r>
        <w:t xml:space="preserve"> cooking in the World Central Kitchen, Chef Roc </w:t>
      </w:r>
      <w:r w:rsidR="004B7E36">
        <w:t>is</w:t>
      </w:r>
      <w:r>
        <w:t xml:space="preserve"> continu</w:t>
      </w:r>
      <w:r w:rsidR="004B7E36">
        <w:t>ing</w:t>
      </w:r>
      <w:r>
        <w:t xml:space="preserve"> his humanitarian </w:t>
      </w:r>
      <w:r w:rsidR="00DA55FA">
        <w:t>efforts with a fundraiser on July 23</w:t>
      </w:r>
      <w:r w:rsidR="00EF3740">
        <w:t>,</w:t>
      </w:r>
      <w:r w:rsidR="00DA55FA">
        <w:t xml:space="preserve"> 2022.</w:t>
      </w:r>
      <w:r w:rsidR="00EF3740">
        <w:t xml:space="preserve"> Chef Roc is hosting the fundraiser along with his partner David Biber at the Hidden Oak</w:t>
      </w:r>
      <w:r w:rsidR="004B7E36">
        <w:t>s</w:t>
      </w:r>
      <w:r w:rsidR="00EF3740">
        <w:t xml:space="preserve"> Ranch and Studio, in Fallbrook, California</w:t>
      </w:r>
      <w:r w:rsidR="004B7E36">
        <w:t>, Andrew Futey, President of the Ukrainian Congress Committee of America</w:t>
      </w:r>
      <w:r w:rsidR="00EE5266">
        <w:t xml:space="preserve">, </w:t>
      </w:r>
      <w:r w:rsidR="004B7E36">
        <w:t>San Diego’s House of Ukraine</w:t>
      </w:r>
      <w:r w:rsidR="00EE5266">
        <w:t>,</w:t>
      </w:r>
      <w:r w:rsidR="00D3264B">
        <w:t xml:space="preserve"> </w:t>
      </w:r>
      <w:r w:rsidR="00EE5266">
        <w:t>TRIO TV and Clark Datchler of Johnny Hates Jazz</w:t>
      </w:r>
      <w:r w:rsidR="004B7E36">
        <w:t xml:space="preserve">. </w:t>
      </w:r>
    </w:p>
    <w:p w14:paraId="6867C1D1" w14:textId="41DEA326" w:rsidR="00251136" w:rsidRDefault="00251136" w:rsidP="00251136">
      <w:pPr>
        <w:ind w:firstLine="0"/>
      </w:pPr>
    </w:p>
    <w:p w14:paraId="0B390D64" w14:textId="6C63F530" w:rsidR="00632F3C" w:rsidRDefault="00632F3C" w:rsidP="00632F3C">
      <w:pPr>
        <w:ind w:firstLine="0"/>
      </w:pPr>
      <w:r>
        <w:t xml:space="preserve">“On my last day in Poland, I was delivering art kits to the Ukrainian children at the refugee center Poland Welcomes, when I got surrounded by dozens of children looking to see what I brought for them. I gave a quick lesson on how to blow bubbles and start handing out the art kits. I wish I could explain the look in their eyes and feeling I got from the smiles on their faces.,” </w:t>
      </w:r>
      <w:sdt>
        <w:sdtPr>
          <w:alias w:val="Enter paragraph text:"/>
          <w:tag w:val="Enter paragraph text:"/>
          <w:id w:val="-463428096"/>
          <w:placeholder>
            <w:docPart w:val="5ED097D3B2F34A51A36587A229EA8046"/>
          </w:placeholder>
          <w:temporary/>
          <w:showingPlcHdr/>
          <w15:appearance w15:val="hidden"/>
        </w:sdtPr>
        <w:sdtEndPr/>
        <w:sdtContent>
          <w:r>
            <w:t>said</w:t>
          </w:r>
        </w:sdtContent>
      </w:sdt>
      <w:r>
        <w:t xml:space="preserve"> Chef Roc.</w:t>
      </w:r>
    </w:p>
    <w:p w14:paraId="4E28B874" w14:textId="77777777" w:rsidR="00632F3C" w:rsidRDefault="00632F3C" w:rsidP="00251136">
      <w:pPr>
        <w:ind w:firstLine="0"/>
      </w:pPr>
    </w:p>
    <w:p w14:paraId="6AAA2E4D" w14:textId="21E66C45" w:rsidR="00D44CC0" w:rsidRDefault="00210D41" w:rsidP="00D3264B">
      <w:pPr>
        <w:ind w:firstLine="0"/>
      </w:pPr>
      <w:r>
        <w:t>The</w:t>
      </w:r>
      <w:r w:rsidR="00251136">
        <w:t xml:space="preserve"> </w:t>
      </w:r>
      <w:r>
        <w:t>fundraiser on Saturday</w:t>
      </w:r>
      <w:r w:rsidR="00251136">
        <w:t>, July 23,</w:t>
      </w:r>
      <w:r w:rsidR="00D3264B">
        <w:t xml:space="preserve"> </w:t>
      </w:r>
      <w:proofErr w:type="gramStart"/>
      <w:r w:rsidR="00251136">
        <w:t>2022</w:t>
      </w:r>
      <w:proofErr w:type="gramEnd"/>
      <w:r w:rsidR="00251136">
        <w:t xml:space="preserve"> will run from 1pm to 5pm. Tickets are limited to the 1</w:t>
      </w:r>
      <w:r w:rsidR="00251136" w:rsidRPr="00251136">
        <w:rPr>
          <w:vertAlign w:val="superscript"/>
        </w:rPr>
        <w:t>st</w:t>
      </w:r>
      <w:r w:rsidR="00251136">
        <w:t xml:space="preserve"> 200</w:t>
      </w:r>
      <w:r w:rsidR="00632F3C">
        <w:t xml:space="preserve"> people and are $75 each. There will be Chef prepared food along with wine, </w:t>
      </w:r>
      <w:proofErr w:type="gramStart"/>
      <w:r w:rsidR="00632F3C">
        <w:t>beer</w:t>
      </w:r>
      <w:proofErr w:type="gramEnd"/>
      <w:r w:rsidR="00632F3C">
        <w:t xml:space="preserve"> and soft drinks. There will be a Silent Auction and live entertainment.</w:t>
      </w:r>
      <w:r w:rsidR="00EE5266">
        <w:t xml:space="preserve"> All donations will be going to PolandWelcomes.org in </w:t>
      </w:r>
      <w:proofErr w:type="spellStart"/>
      <w:r w:rsidR="00EE5266">
        <w:t>Radymno</w:t>
      </w:r>
      <w:proofErr w:type="spellEnd"/>
      <w:r w:rsidR="00EE5266">
        <w:t xml:space="preserve">, Poland and to the Family Home </w:t>
      </w:r>
      <w:proofErr w:type="spellStart"/>
      <w:r w:rsidR="00EE5266">
        <w:t>Pokrova</w:t>
      </w:r>
      <w:proofErr w:type="spellEnd"/>
      <w:r w:rsidR="00AE46DA">
        <w:t xml:space="preserve"> at the</w:t>
      </w:r>
      <w:r w:rsidR="00AE46DA" w:rsidRPr="00AE46DA">
        <w:t xml:space="preserve"> St. John Bosco Youth Educational Center</w:t>
      </w:r>
      <w:r w:rsidR="00AE46DA">
        <w:t xml:space="preserve"> </w:t>
      </w:r>
      <w:r w:rsidR="00EE5266">
        <w:t xml:space="preserve">in </w:t>
      </w:r>
      <w:proofErr w:type="spellStart"/>
      <w:r w:rsidR="00EE5266">
        <w:t>Lviv</w:t>
      </w:r>
      <w:proofErr w:type="spellEnd"/>
      <w:r w:rsidR="00EE5266">
        <w:t>, Ukraine.</w:t>
      </w:r>
    </w:p>
    <w:p w14:paraId="4E19470D" w14:textId="73A59FC6" w:rsidR="00DC433C" w:rsidRDefault="00DD7ACE" w:rsidP="00D3264B">
      <w:pPr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BEC6DB" wp14:editId="21518399">
            <wp:simplePos x="0" y="0"/>
            <wp:positionH relativeFrom="column">
              <wp:posOffset>2987040</wp:posOffset>
            </wp:positionH>
            <wp:positionV relativeFrom="paragraph">
              <wp:posOffset>6985</wp:posOffset>
            </wp:positionV>
            <wp:extent cx="937260" cy="937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37C81" w14:textId="23AB09D9" w:rsidR="00DC7AEB" w:rsidRDefault="00DC7AEB" w:rsidP="00D3264B">
      <w:pPr>
        <w:ind w:firstLine="0"/>
        <w:rPr>
          <w:b/>
          <w:bCs/>
        </w:rPr>
      </w:pPr>
      <w:r>
        <w:t xml:space="preserve">To </w:t>
      </w:r>
      <w:r w:rsidR="008D3D48">
        <w:t>Donate go to:</w:t>
      </w:r>
      <w:r w:rsidR="00FE0167">
        <w:t xml:space="preserve">  </w:t>
      </w:r>
      <w:hyperlink r:id="rId9" w:history="1">
        <w:r w:rsidR="008D3D48">
          <w:rPr>
            <w:rStyle w:val="Hyperlink"/>
          </w:rPr>
          <w:t>https://gofund.me/6e24614f</w:t>
        </w:r>
      </w:hyperlink>
      <w:r w:rsidR="008D3D48">
        <w:t xml:space="preserve"> </w:t>
      </w:r>
      <w:r w:rsidR="00FE0167">
        <w:t xml:space="preserve">         </w:t>
      </w:r>
    </w:p>
    <w:p w14:paraId="76143C4F" w14:textId="77777777" w:rsidR="00FE28D1" w:rsidRDefault="00FE28D1" w:rsidP="00FE28D1">
      <w:pPr>
        <w:pStyle w:val="Date"/>
      </w:pPr>
    </w:p>
    <w:p w14:paraId="1592A68C" w14:textId="77777777" w:rsidR="00DC433C" w:rsidRDefault="00DC433C" w:rsidP="00FE28D1">
      <w:pPr>
        <w:pStyle w:val="Date"/>
      </w:pPr>
    </w:p>
    <w:p w14:paraId="0603706E" w14:textId="3AC79457" w:rsidR="00FE28D1" w:rsidRDefault="00FE28D1" w:rsidP="00FE28D1">
      <w:pPr>
        <w:pStyle w:val="Date"/>
      </w:pPr>
      <w:r>
        <w:t>Contact: Chef Roc * 619-933-3991</w:t>
      </w:r>
    </w:p>
    <w:p w14:paraId="1C1BEC6B" w14:textId="5D7D9422" w:rsidR="00FE28D1" w:rsidRPr="00FE28D1" w:rsidRDefault="00FE28D1" w:rsidP="00FE28D1">
      <w:pPr>
        <w:pStyle w:val="Date"/>
      </w:pPr>
      <w:r>
        <w:t>roc@chefroc.com</w:t>
      </w:r>
    </w:p>
    <w:p w14:paraId="01FC9315" w14:textId="3A03CD0A" w:rsidR="00251136" w:rsidRDefault="00B4475A" w:rsidP="00FE28D1">
      <w:pPr>
        <w:ind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B79AFA" wp14:editId="5C2E5CAA">
            <wp:simplePos x="0" y="0"/>
            <wp:positionH relativeFrom="column">
              <wp:posOffset>6065520</wp:posOffset>
            </wp:positionH>
            <wp:positionV relativeFrom="paragraph">
              <wp:posOffset>244475</wp:posOffset>
            </wp:positionV>
            <wp:extent cx="876300" cy="860484"/>
            <wp:effectExtent l="0" t="0" r="0" b="0"/>
            <wp:wrapNone/>
            <wp:docPr id="9" name="Picture 9" descr="A person with the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ith the arms crosse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DF490" w14:textId="1BD2CED3" w:rsidR="006F1CED" w:rsidRDefault="00B4475A" w:rsidP="00FE0167">
      <w:r>
        <w:rPr>
          <w:noProof/>
        </w:rPr>
        <w:drawing>
          <wp:anchor distT="0" distB="0" distL="114300" distR="114300" simplePos="0" relativeHeight="251663360" behindDoc="0" locked="0" layoutInCell="1" allowOverlap="1" wp14:anchorId="053E2542" wp14:editId="6036D783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1150620" cy="589911"/>
            <wp:effectExtent l="0" t="0" r="0" b="1270"/>
            <wp:wrapNone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8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1AD515" wp14:editId="6F853420">
            <wp:simplePos x="0" y="0"/>
            <wp:positionH relativeFrom="column">
              <wp:posOffset>1463040</wp:posOffset>
            </wp:positionH>
            <wp:positionV relativeFrom="paragraph">
              <wp:posOffset>13335</wp:posOffset>
            </wp:positionV>
            <wp:extent cx="762000" cy="764741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9A9F8" wp14:editId="35EA7E63">
            <wp:simplePos x="0" y="0"/>
            <wp:positionH relativeFrom="column">
              <wp:posOffset>2392680</wp:posOffset>
            </wp:positionH>
            <wp:positionV relativeFrom="paragraph">
              <wp:posOffset>111760</wp:posOffset>
            </wp:positionV>
            <wp:extent cx="1174115" cy="640715"/>
            <wp:effectExtent l="0" t="0" r="6985" b="698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24CAD" wp14:editId="2880266F">
            <wp:simplePos x="0" y="0"/>
            <wp:positionH relativeFrom="column">
              <wp:posOffset>3826562</wp:posOffset>
            </wp:positionH>
            <wp:positionV relativeFrom="paragraph">
              <wp:posOffset>15875</wp:posOffset>
            </wp:positionV>
            <wp:extent cx="1889760" cy="73775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5AC">
        <w:t xml:space="preserve">     </w:t>
      </w:r>
    </w:p>
    <w:sectPr w:rsidR="006F1CED" w:rsidSect="00EF3740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BB08" w14:textId="77777777" w:rsidR="00F45567" w:rsidRDefault="00F45567" w:rsidP="00047416">
      <w:pPr>
        <w:spacing w:line="240" w:lineRule="auto"/>
      </w:pPr>
      <w:r>
        <w:separator/>
      </w:r>
    </w:p>
  </w:endnote>
  <w:endnote w:type="continuationSeparator" w:id="0">
    <w:p w14:paraId="6F5C4D2D" w14:textId="77777777" w:rsidR="00F45567" w:rsidRDefault="00F45567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5AB6674D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4643" w14:textId="77777777" w:rsidR="00F45567" w:rsidRDefault="00F45567" w:rsidP="00047416">
      <w:pPr>
        <w:spacing w:line="240" w:lineRule="auto"/>
      </w:pPr>
      <w:r>
        <w:separator/>
      </w:r>
    </w:p>
  </w:footnote>
  <w:footnote w:type="continuationSeparator" w:id="0">
    <w:p w14:paraId="24A704ED" w14:textId="77777777" w:rsidR="00F45567" w:rsidRDefault="00F45567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5712288">
    <w:abstractNumId w:val="9"/>
  </w:num>
  <w:num w:numId="2" w16cid:durableId="2062946079">
    <w:abstractNumId w:val="7"/>
  </w:num>
  <w:num w:numId="3" w16cid:durableId="700475958">
    <w:abstractNumId w:val="6"/>
  </w:num>
  <w:num w:numId="4" w16cid:durableId="608247069">
    <w:abstractNumId w:val="5"/>
  </w:num>
  <w:num w:numId="5" w16cid:durableId="1338145416">
    <w:abstractNumId w:val="4"/>
  </w:num>
  <w:num w:numId="6" w16cid:durableId="2074699523">
    <w:abstractNumId w:val="8"/>
  </w:num>
  <w:num w:numId="7" w16cid:durableId="30155349">
    <w:abstractNumId w:val="3"/>
  </w:num>
  <w:num w:numId="8" w16cid:durableId="333724629">
    <w:abstractNumId w:val="2"/>
  </w:num>
  <w:num w:numId="9" w16cid:durableId="1005741990">
    <w:abstractNumId w:val="1"/>
  </w:num>
  <w:num w:numId="10" w16cid:durableId="94237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32"/>
    <w:rsid w:val="00010432"/>
    <w:rsid w:val="0001341C"/>
    <w:rsid w:val="00047416"/>
    <w:rsid w:val="0009780C"/>
    <w:rsid w:val="00124EDE"/>
    <w:rsid w:val="0014130B"/>
    <w:rsid w:val="00210D41"/>
    <w:rsid w:val="00251136"/>
    <w:rsid w:val="002545AC"/>
    <w:rsid w:val="00271ADA"/>
    <w:rsid w:val="00297CDC"/>
    <w:rsid w:val="002C73AF"/>
    <w:rsid w:val="002D3815"/>
    <w:rsid w:val="002E0E08"/>
    <w:rsid w:val="003128FF"/>
    <w:rsid w:val="00314D2D"/>
    <w:rsid w:val="003567DC"/>
    <w:rsid w:val="003605EA"/>
    <w:rsid w:val="003834F5"/>
    <w:rsid w:val="00455030"/>
    <w:rsid w:val="00466633"/>
    <w:rsid w:val="0047227B"/>
    <w:rsid w:val="004B7E36"/>
    <w:rsid w:val="00510C35"/>
    <w:rsid w:val="005241D8"/>
    <w:rsid w:val="00547A24"/>
    <w:rsid w:val="0056314D"/>
    <w:rsid w:val="00597E03"/>
    <w:rsid w:val="00605547"/>
    <w:rsid w:val="00610E90"/>
    <w:rsid w:val="00632F3C"/>
    <w:rsid w:val="006709A2"/>
    <w:rsid w:val="006C1AD5"/>
    <w:rsid w:val="006C2F91"/>
    <w:rsid w:val="006F1CED"/>
    <w:rsid w:val="00754484"/>
    <w:rsid w:val="007812C5"/>
    <w:rsid w:val="007A19CE"/>
    <w:rsid w:val="007B32D9"/>
    <w:rsid w:val="007B7FE4"/>
    <w:rsid w:val="007F5CA0"/>
    <w:rsid w:val="00845394"/>
    <w:rsid w:val="00855FB5"/>
    <w:rsid w:val="00867E58"/>
    <w:rsid w:val="008A5C11"/>
    <w:rsid w:val="008C3155"/>
    <w:rsid w:val="008C6184"/>
    <w:rsid w:val="008D3D48"/>
    <w:rsid w:val="009B40BB"/>
    <w:rsid w:val="00A058ED"/>
    <w:rsid w:val="00A131F1"/>
    <w:rsid w:val="00A34218"/>
    <w:rsid w:val="00A34713"/>
    <w:rsid w:val="00A66D3D"/>
    <w:rsid w:val="00A75554"/>
    <w:rsid w:val="00AE46DA"/>
    <w:rsid w:val="00B14518"/>
    <w:rsid w:val="00B4475A"/>
    <w:rsid w:val="00B81A98"/>
    <w:rsid w:val="00B95C70"/>
    <w:rsid w:val="00BB1DBB"/>
    <w:rsid w:val="00BF449E"/>
    <w:rsid w:val="00C316CF"/>
    <w:rsid w:val="00C322B7"/>
    <w:rsid w:val="00C34FB4"/>
    <w:rsid w:val="00C61980"/>
    <w:rsid w:val="00C62888"/>
    <w:rsid w:val="00CC6553"/>
    <w:rsid w:val="00D30F4F"/>
    <w:rsid w:val="00D3264B"/>
    <w:rsid w:val="00D44CC0"/>
    <w:rsid w:val="00D64194"/>
    <w:rsid w:val="00D76297"/>
    <w:rsid w:val="00DA55FA"/>
    <w:rsid w:val="00DC433C"/>
    <w:rsid w:val="00DC7AEB"/>
    <w:rsid w:val="00DD7ACE"/>
    <w:rsid w:val="00E24ED8"/>
    <w:rsid w:val="00E441F2"/>
    <w:rsid w:val="00E61D92"/>
    <w:rsid w:val="00EE5266"/>
    <w:rsid w:val="00EF3740"/>
    <w:rsid w:val="00F11892"/>
    <w:rsid w:val="00F320FB"/>
    <w:rsid w:val="00F333C1"/>
    <w:rsid w:val="00F43919"/>
    <w:rsid w:val="00F45567"/>
    <w:rsid w:val="00F93F56"/>
    <w:rsid w:val="00F96C9C"/>
    <w:rsid w:val="00FB0B5C"/>
    <w:rsid w:val="00FB5724"/>
    <w:rsid w:val="00FC0F63"/>
    <w:rsid w:val="00FC108C"/>
    <w:rsid w:val="00FC7FAB"/>
    <w:rsid w:val="00FD5C22"/>
    <w:rsid w:val="00FE0167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07177"/>
  <w15:docId w15:val="{57718FB7-8A20-4D71-B7DE-D420711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ofund.me/6e24614f" TargetMode="External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097D3B2F34A51A36587A229EA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F025-2F19-4D7F-B04C-68A4BCC60E35}"/>
      </w:docPartPr>
      <w:docPartBody>
        <w:p w:rsidR="00F151BF" w:rsidRDefault="00E645EB" w:rsidP="00E645EB">
          <w:pPr>
            <w:pStyle w:val="5ED097D3B2F34A51A36587A229EA8046"/>
          </w:pPr>
          <w:r>
            <w:t>said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EB"/>
    <w:rsid w:val="000962D3"/>
    <w:rsid w:val="00370A74"/>
    <w:rsid w:val="004E7E67"/>
    <w:rsid w:val="00E645EB"/>
    <w:rsid w:val="00EC58EC"/>
    <w:rsid w:val="00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0342133295884F9CB24CB02FE90899BB">
    <w:name w:val="0342133295884F9CB24CB02FE90899BB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5ED097D3B2F34A51A36587A229EA8046">
    <w:name w:val="5ED097D3B2F34A51A36587A229EA8046"/>
    <w:rsid w:val="00E64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dc:description/>
  <cp:lastModifiedBy>steve cassarino</cp:lastModifiedBy>
  <cp:revision>5</cp:revision>
  <dcterms:created xsi:type="dcterms:W3CDTF">2022-07-05T22:18:00Z</dcterms:created>
  <dcterms:modified xsi:type="dcterms:W3CDTF">2022-07-12T17:29:00Z</dcterms:modified>
  <cp:category>July 12, 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