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790F" w14:textId="77777777" w:rsidR="003F77D4" w:rsidRDefault="003F77D4" w:rsidP="003F77D4">
      <w:pPr>
        <w:pStyle w:val="NormalWeb"/>
        <w:shd w:val="clear" w:color="auto" w:fill="FFFFFF"/>
        <w:spacing w:before="0" w:beforeAutospacing="0" w:after="0" w:afterAutospacing="0" w:line="456" w:lineRule="atLeast"/>
        <w:textAlignment w:val="baseline"/>
        <w:rPr>
          <w:rFonts w:ascii="inherit" w:hAnsi="inherit"/>
          <w:color w:val="375174"/>
          <w:sz w:val="29"/>
          <w:szCs w:val="29"/>
        </w:rPr>
      </w:pPr>
      <w:bookmarkStart w:id="0" w:name="_Hlk124928123"/>
      <w:r>
        <w:rPr>
          <w:rFonts w:ascii="inherit" w:hAnsi="inherit"/>
          <w:noProof/>
          <w:color w:val="375174"/>
          <w:sz w:val="29"/>
          <w:szCs w:val="29"/>
        </w:rPr>
        <w:drawing>
          <wp:inline distT="0" distB="0" distL="0" distR="0" wp14:anchorId="716E2FF2" wp14:editId="356671F2">
            <wp:extent cx="1567001" cy="805543"/>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297" cy="818547"/>
                    </a:xfrm>
                    <a:prstGeom prst="rect">
                      <a:avLst/>
                    </a:prstGeom>
                    <a:noFill/>
                    <a:ln>
                      <a:noFill/>
                    </a:ln>
                  </pic:spPr>
                </pic:pic>
              </a:graphicData>
            </a:graphic>
          </wp:inline>
        </w:drawing>
      </w:r>
    </w:p>
    <w:p w14:paraId="7355AA0D" w14:textId="36C1D038" w:rsidR="003F77D4" w:rsidRPr="00374492" w:rsidRDefault="005C0378" w:rsidP="003F77D4">
      <w:pPr>
        <w:pStyle w:val="NormalWeb"/>
        <w:shd w:val="clear" w:color="auto" w:fill="FFFFFF"/>
        <w:spacing w:before="0" w:beforeAutospacing="0" w:after="0" w:afterAutospacing="0" w:line="456" w:lineRule="atLeast"/>
        <w:textAlignment w:val="baseline"/>
        <w:rPr>
          <w:rFonts w:asciiTheme="minorHAnsi" w:hAnsiTheme="minorHAnsi" w:cstheme="minorHAnsi"/>
          <w:sz w:val="28"/>
          <w:szCs w:val="28"/>
        </w:rPr>
      </w:pPr>
      <w:r w:rsidRPr="00374492">
        <w:rPr>
          <w:rFonts w:asciiTheme="minorHAnsi" w:hAnsiTheme="minorHAnsi" w:cstheme="minorHAnsi"/>
          <w:b/>
          <w:bCs/>
          <w:sz w:val="28"/>
          <w:szCs w:val="28"/>
        </w:rPr>
        <w:t>FOR IMMEDIATE RELEASE</w:t>
      </w:r>
    </w:p>
    <w:p w14:paraId="2BAA4065" w14:textId="26BD42BC" w:rsidR="003F77D4" w:rsidRPr="005C0378" w:rsidRDefault="003F77D4" w:rsidP="003F77D4">
      <w:pPr>
        <w:pStyle w:val="NormalWeb"/>
        <w:shd w:val="clear" w:color="auto" w:fill="FFFFFF"/>
        <w:spacing w:before="0" w:beforeAutospacing="0" w:after="0" w:afterAutospacing="0" w:line="456" w:lineRule="atLeast"/>
        <w:textAlignment w:val="baseline"/>
        <w:rPr>
          <w:rFonts w:asciiTheme="minorHAnsi" w:hAnsiTheme="minorHAnsi" w:cstheme="minorHAnsi"/>
        </w:rPr>
      </w:pPr>
      <w:r w:rsidRPr="005C0378">
        <w:rPr>
          <w:rFonts w:asciiTheme="minorHAnsi" w:hAnsiTheme="minorHAnsi" w:cstheme="minorHAnsi"/>
        </w:rPr>
        <w:t>Contact</w:t>
      </w:r>
      <w:r w:rsidR="000348AE">
        <w:rPr>
          <w:rFonts w:asciiTheme="minorHAnsi" w:hAnsiTheme="minorHAnsi" w:cstheme="minorHAnsi"/>
        </w:rPr>
        <w:t>: Summer Dittmer</w:t>
      </w:r>
      <w:r w:rsidR="007A7E4F">
        <w:rPr>
          <w:rFonts w:asciiTheme="minorHAnsi" w:hAnsiTheme="minorHAnsi" w:cstheme="minorHAnsi"/>
        </w:rPr>
        <w:t xml:space="preserve">        </w:t>
      </w:r>
      <w:r w:rsidRPr="005C0378">
        <w:rPr>
          <w:rFonts w:asciiTheme="minorHAnsi" w:hAnsiTheme="minorHAnsi" w:cstheme="minorHAnsi"/>
        </w:rPr>
        <w:t>Phone:</w:t>
      </w:r>
      <w:r w:rsidR="007A7E4F">
        <w:rPr>
          <w:rFonts w:asciiTheme="minorHAnsi" w:hAnsiTheme="minorHAnsi" w:cstheme="minorHAnsi"/>
        </w:rPr>
        <w:t xml:space="preserve">   </w:t>
      </w:r>
      <w:r w:rsidR="000348AE">
        <w:rPr>
          <w:rFonts w:asciiTheme="minorHAnsi" w:hAnsiTheme="minorHAnsi" w:cstheme="minorHAnsi"/>
        </w:rPr>
        <w:t>510 332 8087</w:t>
      </w:r>
      <w:r w:rsidR="007A7E4F">
        <w:rPr>
          <w:rFonts w:asciiTheme="minorHAnsi" w:hAnsiTheme="minorHAnsi" w:cstheme="minorHAnsi"/>
        </w:rPr>
        <w:t xml:space="preserve">         </w:t>
      </w:r>
      <w:r w:rsidRPr="005C0378">
        <w:rPr>
          <w:rFonts w:asciiTheme="minorHAnsi" w:hAnsiTheme="minorHAnsi" w:cstheme="minorHAnsi"/>
        </w:rPr>
        <w:t>Email:</w:t>
      </w:r>
      <w:r w:rsidR="000348AE">
        <w:rPr>
          <w:rFonts w:asciiTheme="minorHAnsi" w:hAnsiTheme="minorHAnsi" w:cstheme="minorHAnsi"/>
        </w:rPr>
        <w:t xml:space="preserve"> sdittmer@lighthouse-sf.org</w:t>
      </w:r>
    </w:p>
    <w:p w14:paraId="5A216B25" w14:textId="7EEA71A9" w:rsidR="007B0745" w:rsidRDefault="008A5371" w:rsidP="003F77D4">
      <w:pPr>
        <w:pStyle w:val="NormalWeb"/>
        <w:shd w:val="clear" w:color="auto" w:fill="FFFFFF"/>
        <w:spacing w:before="0" w:beforeAutospacing="0" w:after="0" w:afterAutospacing="0" w:line="456" w:lineRule="atLeast"/>
        <w:textAlignment w:val="baseline"/>
        <w:rPr>
          <w:rFonts w:asciiTheme="minorHAnsi" w:hAnsiTheme="minorHAnsi" w:cstheme="minorHAnsi"/>
          <w:b/>
          <w:bCs/>
        </w:rPr>
      </w:pPr>
      <w:r>
        <w:rPr>
          <w:rFonts w:asciiTheme="minorHAnsi" w:hAnsiTheme="minorHAnsi" w:cstheme="minorHAnsi"/>
          <w:b/>
          <w:bCs/>
        </w:rPr>
        <w:t xml:space="preserve">LIGHTHOUSE </w:t>
      </w:r>
      <w:r w:rsidR="00402ABE" w:rsidRPr="005C0378">
        <w:rPr>
          <w:rFonts w:asciiTheme="minorHAnsi" w:hAnsiTheme="minorHAnsi" w:cstheme="minorHAnsi"/>
          <w:b/>
          <w:bCs/>
        </w:rPr>
        <w:t>FOR THE BLIND AND VISUALLY IMPAIRED</w:t>
      </w:r>
      <w:r w:rsidR="007A7E4F" w:rsidRPr="007A7E4F">
        <w:rPr>
          <w:rFonts w:asciiTheme="minorHAnsi" w:hAnsiTheme="minorHAnsi" w:cstheme="minorHAnsi"/>
          <w:b/>
          <w:bCs/>
        </w:rPr>
        <w:t xml:space="preserve"> </w:t>
      </w:r>
      <w:r w:rsidR="009B1ED6">
        <w:rPr>
          <w:rFonts w:asciiTheme="minorHAnsi" w:hAnsiTheme="minorHAnsi" w:cstheme="minorHAnsi"/>
          <w:b/>
          <w:bCs/>
        </w:rPr>
        <w:t>PREPARE FOR THE MUCH-ANTICIPATED CEO WELCOME ON JANUARY 27</w:t>
      </w:r>
      <w:r w:rsidR="009B1ED6" w:rsidRPr="007B0745">
        <w:rPr>
          <w:rFonts w:asciiTheme="minorHAnsi" w:hAnsiTheme="minorHAnsi" w:cstheme="minorHAnsi"/>
          <w:b/>
          <w:bCs/>
          <w:vertAlign w:val="superscript"/>
        </w:rPr>
        <w:t>th</w:t>
      </w:r>
      <w:r w:rsidR="009B1ED6">
        <w:rPr>
          <w:rFonts w:asciiTheme="minorHAnsi" w:hAnsiTheme="minorHAnsi" w:cstheme="minorHAnsi"/>
          <w:b/>
          <w:bCs/>
        </w:rPr>
        <w:t xml:space="preserve"> AFTER </w:t>
      </w:r>
      <w:r w:rsidR="003404B0">
        <w:rPr>
          <w:rFonts w:asciiTheme="minorHAnsi" w:hAnsiTheme="minorHAnsi" w:cstheme="minorHAnsi"/>
          <w:b/>
          <w:bCs/>
        </w:rPr>
        <w:t>NAM</w:t>
      </w:r>
      <w:r w:rsidR="009B1ED6">
        <w:rPr>
          <w:rFonts w:asciiTheme="minorHAnsi" w:hAnsiTheme="minorHAnsi" w:cstheme="minorHAnsi"/>
          <w:b/>
          <w:bCs/>
        </w:rPr>
        <w:t>ING</w:t>
      </w:r>
      <w:r w:rsidR="003404B0">
        <w:rPr>
          <w:rFonts w:asciiTheme="minorHAnsi" w:hAnsiTheme="minorHAnsi" w:cstheme="minorHAnsi"/>
          <w:b/>
          <w:bCs/>
        </w:rPr>
        <w:t xml:space="preserve"> SHARON GIOVINAZZO AS</w:t>
      </w:r>
      <w:r w:rsidR="007A7E4F" w:rsidRPr="005C0378">
        <w:rPr>
          <w:rFonts w:asciiTheme="minorHAnsi" w:hAnsiTheme="minorHAnsi" w:cstheme="minorHAnsi"/>
          <w:b/>
          <w:bCs/>
        </w:rPr>
        <w:t xml:space="preserve"> ITS </w:t>
      </w:r>
      <w:r w:rsidR="009B1ED6">
        <w:rPr>
          <w:rFonts w:asciiTheme="minorHAnsi" w:hAnsiTheme="minorHAnsi" w:cstheme="minorHAnsi"/>
          <w:b/>
          <w:bCs/>
        </w:rPr>
        <w:t>CHIEF EXECUTIVE OFFICER.</w:t>
      </w:r>
    </w:p>
    <w:p w14:paraId="72D127B4" w14:textId="74A5675F" w:rsidR="008A5371" w:rsidRPr="00E9135F" w:rsidRDefault="008A5371" w:rsidP="003F77D4">
      <w:pPr>
        <w:pStyle w:val="NormalWeb"/>
        <w:shd w:val="clear" w:color="auto" w:fill="FFFFFF"/>
        <w:spacing w:before="0" w:beforeAutospacing="0" w:after="0" w:afterAutospacing="0" w:line="456" w:lineRule="atLeast"/>
        <w:textAlignment w:val="baseline"/>
        <w:rPr>
          <w:rFonts w:asciiTheme="minorHAnsi" w:hAnsiTheme="minorHAnsi" w:cstheme="minorHAnsi"/>
          <w:sz w:val="22"/>
          <w:szCs w:val="22"/>
        </w:rPr>
      </w:pPr>
    </w:p>
    <w:p w14:paraId="4DC18274" w14:textId="7034F4E8" w:rsidR="008A5371" w:rsidRPr="00E9135F" w:rsidRDefault="00E57FAA" w:rsidP="008A5371">
      <w:pPr>
        <w:pStyle w:val="NormalWeb"/>
        <w:shd w:val="clear" w:color="auto" w:fill="FFFFFF"/>
        <w:spacing w:before="0" w:beforeAutospacing="0"/>
        <w:rPr>
          <w:rFonts w:asciiTheme="minorHAnsi" w:hAnsiTheme="minorHAnsi" w:cstheme="minorHAnsi"/>
          <w:color w:val="212529"/>
          <w:sz w:val="22"/>
          <w:szCs w:val="22"/>
        </w:rPr>
      </w:pPr>
      <w:proofErr w:type="spellStart"/>
      <w:r w:rsidRPr="00E9135F">
        <w:rPr>
          <w:rFonts w:asciiTheme="minorHAnsi" w:hAnsiTheme="minorHAnsi" w:cstheme="minorHAnsi"/>
          <w:color w:val="373737"/>
          <w:sz w:val="22"/>
          <w:szCs w:val="22"/>
        </w:rPr>
        <w:t>LightHouse</w:t>
      </w:r>
      <w:proofErr w:type="spellEnd"/>
      <w:r w:rsidRPr="00E9135F">
        <w:rPr>
          <w:rFonts w:asciiTheme="minorHAnsi" w:hAnsiTheme="minorHAnsi" w:cstheme="minorHAnsi"/>
          <w:color w:val="373737"/>
          <w:sz w:val="22"/>
          <w:szCs w:val="22"/>
        </w:rPr>
        <w:t xml:space="preserve"> for the Blind and Visually Impaired, </w:t>
      </w:r>
      <w:r w:rsidRPr="00E9135F">
        <w:rPr>
          <w:rStyle w:val="xn-location"/>
          <w:rFonts w:asciiTheme="minorHAnsi" w:hAnsiTheme="minorHAnsi" w:cstheme="minorHAnsi"/>
          <w:color w:val="373737"/>
          <w:sz w:val="22"/>
          <w:szCs w:val="22"/>
        </w:rPr>
        <w:t>California's</w:t>
      </w:r>
      <w:r w:rsidRPr="00E9135F">
        <w:rPr>
          <w:rFonts w:asciiTheme="minorHAnsi" w:hAnsiTheme="minorHAnsi" w:cstheme="minorHAnsi"/>
          <w:color w:val="373737"/>
          <w:sz w:val="22"/>
          <w:szCs w:val="22"/>
        </w:rPr>
        <w:t xml:space="preserve"> oldest and most diverse blindness organization, </w:t>
      </w:r>
      <w:r w:rsidR="005E52F8" w:rsidRPr="00E9135F">
        <w:rPr>
          <w:rFonts w:asciiTheme="minorHAnsi" w:hAnsiTheme="minorHAnsi" w:cstheme="minorHAnsi"/>
          <w:color w:val="373737"/>
          <w:sz w:val="22"/>
          <w:szCs w:val="22"/>
        </w:rPr>
        <w:t xml:space="preserve">in which blind and sighted employees work together at every level to </w:t>
      </w:r>
      <w:r w:rsidRPr="00E9135F">
        <w:rPr>
          <w:rFonts w:asciiTheme="minorHAnsi" w:hAnsiTheme="minorHAnsi" w:cstheme="minorHAnsi"/>
          <w:color w:val="373737"/>
          <w:sz w:val="22"/>
          <w:szCs w:val="22"/>
        </w:rPr>
        <w:t>serv</w:t>
      </w:r>
      <w:r w:rsidR="005E52F8" w:rsidRPr="00E9135F">
        <w:rPr>
          <w:rFonts w:asciiTheme="minorHAnsi" w:hAnsiTheme="minorHAnsi" w:cstheme="minorHAnsi"/>
          <w:color w:val="373737"/>
          <w:sz w:val="22"/>
          <w:szCs w:val="22"/>
        </w:rPr>
        <w:t xml:space="preserve">e </w:t>
      </w:r>
      <w:r w:rsidRPr="00E9135F">
        <w:rPr>
          <w:rFonts w:asciiTheme="minorHAnsi" w:hAnsiTheme="minorHAnsi" w:cstheme="minorHAnsi"/>
          <w:color w:val="373737"/>
          <w:sz w:val="22"/>
          <w:szCs w:val="22"/>
        </w:rPr>
        <w:t xml:space="preserve">people from age 1 to 100 who are blind or have low vision, </w:t>
      </w:r>
      <w:r w:rsidR="008A5371" w:rsidRPr="00E9135F">
        <w:rPr>
          <w:rFonts w:asciiTheme="minorHAnsi" w:hAnsiTheme="minorHAnsi" w:cstheme="minorHAnsi"/>
          <w:color w:val="212529"/>
          <w:sz w:val="22"/>
          <w:szCs w:val="22"/>
        </w:rPr>
        <w:t>is pleased to welcome Sharon G</w:t>
      </w:r>
      <w:r w:rsidRPr="00E9135F">
        <w:rPr>
          <w:rFonts w:asciiTheme="minorHAnsi" w:hAnsiTheme="minorHAnsi" w:cstheme="minorHAnsi"/>
          <w:color w:val="212529"/>
          <w:sz w:val="22"/>
          <w:szCs w:val="22"/>
        </w:rPr>
        <w:t>iovinazzo</w:t>
      </w:r>
      <w:r w:rsidR="008A5371" w:rsidRPr="00E9135F">
        <w:rPr>
          <w:rFonts w:asciiTheme="minorHAnsi" w:hAnsiTheme="minorHAnsi" w:cstheme="minorHAnsi"/>
          <w:color w:val="212529"/>
          <w:sz w:val="22"/>
          <w:szCs w:val="22"/>
        </w:rPr>
        <w:t xml:space="preserve"> as the new Chief Executive Officer. Sharon</w:t>
      </w:r>
      <w:r w:rsidR="0025554D" w:rsidRPr="00E9135F">
        <w:rPr>
          <w:rFonts w:asciiTheme="minorHAnsi" w:hAnsiTheme="minorHAnsi" w:cstheme="minorHAnsi"/>
          <w:color w:val="212529"/>
          <w:sz w:val="22"/>
          <w:szCs w:val="22"/>
        </w:rPr>
        <w:t>’s recent appointment follows and extensive selection process that considered candidates from across the country. She</w:t>
      </w:r>
      <w:r w:rsidR="008A5371" w:rsidRPr="00E9135F">
        <w:rPr>
          <w:rFonts w:asciiTheme="minorHAnsi" w:hAnsiTheme="minorHAnsi" w:cstheme="minorHAnsi"/>
          <w:color w:val="212529"/>
          <w:sz w:val="22"/>
          <w:szCs w:val="22"/>
        </w:rPr>
        <w:t xml:space="preserve"> </w:t>
      </w:r>
      <w:r w:rsidR="0060467B" w:rsidRPr="00E9135F">
        <w:rPr>
          <w:rFonts w:asciiTheme="minorHAnsi" w:hAnsiTheme="minorHAnsi" w:cstheme="minorHAnsi"/>
          <w:color w:val="212529"/>
          <w:sz w:val="22"/>
          <w:szCs w:val="22"/>
        </w:rPr>
        <w:t xml:space="preserve">recently </w:t>
      </w:r>
      <w:r w:rsidR="008A5371" w:rsidRPr="00E9135F">
        <w:rPr>
          <w:rFonts w:asciiTheme="minorHAnsi" w:hAnsiTheme="minorHAnsi" w:cstheme="minorHAnsi"/>
          <w:color w:val="212529"/>
          <w:sz w:val="22"/>
          <w:szCs w:val="22"/>
        </w:rPr>
        <w:t>began her leadership at Lighthouse</w:t>
      </w:r>
      <w:r w:rsidR="0025554D" w:rsidRPr="00E9135F">
        <w:rPr>
          <w:rFonts w:asciiTheme="minorHAnsi" w:hAnsiTheme="minorHAnsi" w:cstheme="minorHAnsi"/>
          <w:color w:val="212529"/>
          <w:sz w:val="22"/>
          <w:szCs w:val="22"/>
        </w:rPr>
        <w:t xml:space="preserve"> at the end of 2022,</w:t>
      </w:r>
      <w:r w:rsidR="008A5371" w:rsidRPr="00E9135F">
        <w:rPr>
          <w:rFonts w:asciiTheme="minorHAnsi" w:hAnsiTheme="minorHAnsi" w:cstheme="minorHAnsi"/>
          <w:color w:val="212529"/>
          <w:sz w:val="22"/>
          <w:szCs w:val="22"/>
        </w:rPr>
        <w:t xml:space="preserve"> </w:t>
      </w:r>
      <w:r w:rsidR="0060467B" w:rsidRPr="00E9135F">
        <w:rPr>
          <w:rFonts w:asciiTheme="minorHAnsi" w:hAnsiTheme="minorHAnsi" w:cstheme="minorHAnsi"/>
          <w:color w:val="212529"/>
          <w:sz w:val="22"/>
          <w:szCs w:val="22"/>
        </w:rPr>
        <w:t>and on January 27</w:t>
      </w:r>
      <w:r w:rsidR="0060467B" w:rsidRPr="00E9135F">
        <w:rPr>
          <w:rFonts w:asciiTheme="minorHAnsi" w:hAnsiTheme="minorHAnsi" w:cstheme="minorHAnsi"/>
          <w:color w:val="212529"/>
          <w:sz w:val="22"/>
          <w:szCs w:val="22"/>
          <w:vertAlign w:val="superscript"/>
        </w:rPr>
        <w:t>th</w:t>
      </w:r>
      <w:r w:rsidR="0060467B" w:rsidRPr="00E9135F">
        <w:rPr>
          <w:rFonts w:asciiTheme="minorHAnsi" w:hAnsiTheme="minorHAnsi" w:cstheme="minorHAnsi"/>
          <w:color w:val="212529"/>
          <w:sz w:val="22"/>
          <w:szCs w:val="22"/>
        </w:rPr>
        <w:t xml:space="preserve"> </w:t>
      </w:r>
      <w:r w:rsidR="007B0745" w:rsidRPr="00E9135F">
        <w:rPr>
          <w:rFonts w:asciiTheme="minorHAnsi" w:hAnsiTheme="minorHAnsi" w:cstheme="minorHAnsi"/>
          <w:color w:val="212529"/>
          <w:sz w:val="22"/>
          <w:szCs w:val="22"/>
        </w:rPr>
        <w:t xml:space="preserve">will </w:t>
      </w:r>
      <w:r w:rsidR="0088006D" w:rsidRPr="00E9135F">
        <w:rPr>
          <w:rFonts w:asciiTheme="minorHAnsi" w:hAnsiTheme="minorHAnsi" w:cstheme="minorHAnsi"/>
          <w:color w:val="212529"/>
          <w:sz w:val="22"/>
          <w:szCs w:val="22"/>
        </w:rPr>
        <w:t xml:space="preserve">be </w:t>
      </w:r>
      <w:r w:rsidR="007B0745" w:rsidRPr="00E9135F">
        <w:rPr>
          <w:rFonts w:asciiTheme="minorHAnsi" w:hAnsiTheme="minorHAnsi" w:cstheme="minorHAnsi"/>
          <w:color w:val="212529"/>
          <w:sz w:val="22"/>
          <w:szCs w:val="22"/>
        </w:rPr>
        <w:t xml:space="preserve">officially </w:t>
      </w:r>
      <w:r w:rsidR="0088006D" w:rsidRPr="00E9135F">
        <w:rPr>
          <w:rFonts w:asciiTheme="minorHAnsi" w:hAnsiTheme="minorHAnsi" w:cstheme="minorHAnsi"/>
          <w:color w:val="212529"/>
          <w:sz w:val="22"/>
          <w:szCs w:val="22"/>
        </w:rPr>
        <w:t xml:space="preserve">welcomed by </w:t>
      </w:r>
      <w:r w:rsidR="0060467B" w:rsidRPr="00E9135F">
        <w:rPr>
          <w:rFonts w:asciiTheme="minorHAnsi" w:hAnsiTheme="minorHAnsi" w:cstheme="minorHAnsi"/>
          <w:color w:val="212529"/>
          <w:sz w:val="22"/>
          <w:szCs w:val="22"/>
        </w:rPr>
        <w:t>enthusiastic</w:t>
      </w:r>
      <w:r w:rsidR="0088006D" w:rsidRPr="00E9135F">
        <w:rPr>
          <w:rFonts w:asciiTheme="minorHAnsi" w:hAnsiTheme="minorHAnsi" w:cstheme="minorHAnsi"/>
          <w:color w:val="212529"/>
          <w:sz w:val="22"/>
          <w:szCs w:val="22"/>
        </w:rPr>
        <w:t xml:space="preserve"> Lighthouse </w:t>
      </w:r>
      <w:r w:rsidR="0060467B" w:rsidRPr="00E9135F">
        <w:rPr>
          <w:rFonts w:asciiTheme="minorHAnsi" w:hAnsiTheme="minorHAnsi" w:cstheme="minorHAnsi"/>
          <w:color w:val="212529"/>
          <w:sz w:val="22"/>
          <w:szCs w:val="22"/>
        </w:rPr>
        <w:t xml:space="preserve">students, employees, and </w:t>
      </w:r>
      <w:r w:rsidR="0088006D" w:rsidRPr="00E9135F">
        <w:rPr>
          <w:rFonts w:asciiTheme="minorHAnsi" w:hAnsiTheme="minorHAnsi" w:cstheme="minorHAnsi"/>
          <w:color w:val="212529"/>
          <w:sz w:val="22"/>
          <w:szCs w:val="22"/>
        </w:rPr>
        <w:t>community members</w:t>
      </w:r>
      <w:r w:rsidR="008A5371" w:rsidRPr="00E9135F">
        <w:rPr>
          <w:rFonts w:asciiTheme="minorHAnsi" w:hAnsiTheme="minorHAnsi" w:cstheme="minorHAnsi"/>
          <w:color w:val="212529"/>
          <w:sz w:val="22"/>
          <w:szCs w:val="22"/>
        </w:rPr>
        <w:t xml:space="preserve">.  </w:t>
      </w:r>
    </w:p>
    <w:p w14:paraId="2A41FE1D" w14:textId="3AA45B99" w:rsidR="0088006D" w:rsidRPr="00E9135F" w:rsidRDefault="008A5371" w:rsidP="008A5371">
      <w:pPr>
        <w:pStyle w:val="NormalWeb"/>
        <w:shd w:val="clear" w:color="auto" w:fill="FFFFFF"/>
        <w:spacing w:before="0" w:beforeAutospacing="0"/>
        <w:rPr>
          <w:rFonts w:asciiTheme="minorHAnsi" w:hAnsiTheme="minorHAnsi" w:cstheme="minorHAnsi"/>
          <w:color w:val="2B2B2B"/>
          <w:sz w:val="22"/>
          <w:szCs w:val="22"/>
        </w:rPr>
      </w:pPr>
      <w:r w:rsidRPr="00E9135F">
        <w:rPr>
          <w:rFonts w:asciiTheme="minorHAnsi" w:hAnsiTheme="minorHAnsi" w:cstheme="minorHAnsi"/>
          <w:color w:val="212529"/>
          <w:sz w:val="22"/>
          <w:szCs w:val="22"/>
        </w:rPr>
        <w:t xml:space="preserve">Sharon comes to </w:t>
      </w:r>
      <w:proofErr w:type="spellStart"/>
      <w:r w:rsidRPr="00E9135F">
        <w:rPr>
          <w:rFonts w:asciiTheme="minorHAnsi" w:hAnsiTheme="minorHAnsi" w:cstheme="minorHAnsi"/>
          <w:color w:val="212529"/>
          <w:sz w:val="22"/>
          <w:szCs w:val="22"/>
        </w:rPr>
        <w:t>LightHouse</w:t>
      </w:r>
      <w:proofErr w:type="spellEnd"/>
      <w:r w:rsidRPr="00E9135F">
        <w:rPr>
          <w:rFonts w:asciiTheme="minorHAnsi" w:hAnsiTheme="minorHAnsi" w:cstheme="minorHAnsi"/>
          <w:color w:val="212529"/>
          <w:sz w:val="22"/>
          <w:szCs w:val="22"/>
        </w:rPr>
        <w:t xml:space="preserve"> for the Blind</w:t>
      </w:r>
      <w:r w:rsidR="0088006D" w:rsidRPr="00E9135F">
        <w:rPr>
          <w:rFonts w:asciiTheme="minorHAnsi" w:hAnsiTheme="minorHAnsi" w:cstheme="minorHAnsi"/>
          <w:color w:val="212529"/>
          <w:sz w:val="22"/>
          <w:szCs w:val="22"/>
        </w:rPr>
        <w:t xml:space="preserve"> and Visually impaired </w:t>
      </w:r>
      <w:r w:rsidRPr="00E9135F">
        <w:rPr>
          <w:rFonts w:asciiTheme="minorHAnsi" w:hAnsiTheme="minorHAnsi" w:cstheme="minorHAnsi"/>
          <w:color w:val="212529"/>
          <w:sz w:val="22"/>
          <w:szCs w:val="22"/>
        </w:rPr>
        <w:t xml:space="preserve">with </w:t>
      </w:r>
      <w:r w:rsidR="0060467B" w:rsidRPr="00E9135F">
        <w:rPr>
          <w:rFonts w:asciiTheme="minorHAnsi" w:hAnsiTheme="minorHAnsi" w:cstheme="minorHAnsi"/>
          <w:color w:val="212529"/>
          <w:sz w:val="22"/>
          <w:szCs w:val="22"/>
        </w:rPr>
        <w:t xml:space="preserve">more </w:t>
      </w:r>
      <w:r w:rsidR="0060467B" w:rsidRPr="00E9135F">
        <w:rPr>
          <w:rFonts w:asciiTheme="minorHAnsi" w:hAnsiTheme="minorHAnsi" w:cstheme="minorHAnsi"/>
          <w:color w:val="2B2B2B"/>
          <w:sz w:val="22"/>
          <w:szCs w:val="22"/>
        </w:rPr>
        <w:t>than two decades of experience</w:t>
      </w:r>
      <w:r w:rsidR="0025554D" w:rsidRPr="00E9135F">
        <w:rPr>
          <w:rFonts w:asciiTheme="minorHAnsi" w:hAnsiTheme="minorHAnsi" w:cstheme="minorHAnsi"/>
          <w:color w:val="2B2B2B"/>
          <w:sz w:val="22"/>
          <w:szCs w:val="22"/>
        </w:rPr>
        <w:t>,</w:t>
      </w:r>
      <w:r w:rsidR="0060467B" w:rsidRPr="00E9135F">
        <w:rPr>
          <w:rFonts w:asciiTheme="minorHAnsi" w:hAnsiTheme="minorHAnsi" w:cstheme="minorHAnsi"/>
          <w:color w:val="2B2B2B"/>
          <w:sz w:val="22"/>
          <w:szCs w:val="22"/>
        </w:rPr>
        <w:t xml:space="preserve"> leading organizations dedicated to advocating for and serving the needs of the blind and visually impaired.</w:t>
      </w:r>
    </w:p>
    <w:p w14:paraId="147EAD53" w14:textId="37BABD90" w:rsidR="0060467B" w:rsidRPr="00E9135F" w:rsidRDefault="0060467B" w:rsidP="0060467B">
      <w:pPr>
        <w:pStyle w:val="NormalWeb"/>
        <w:shd w:val="clear" w:color="auto" w:fill="FFFFFF"/>
        <w:spacing w:before="0" w:beforeAutospacing="0" w:after="360" w:afterAutospacing="0"/>
        <w:textAlignment w:val="baseline"/>
        <w:rPr>
          <w:rFonts w:asciiTheme="minorHAnsi" w:hAnsiTheme="minorHAnsi" w:cstheme="minorHAnsi"/>
          <w:color w:val="2B2B2B"/>
          <w:sz w:val="22"/>
          <w:szCs w:val="22"/>
        </w:rPr>
      </w:pPr>
      <w:r w:rsidRPr="00E9135F">
        <w:rPr>
          <w:rFonts w:asciiTheme="minorHAnsi" w:hAnsiTheme="minorHAnsi" w:cstheme="minorHAnsi"/>
          <w:color w:val="2B2B2B"/>
          <w:sz w:val="22"/>
          <w:szCs w:val="22"/>
        </w:rPr>
        <w:t xml:space="preserve">“I am honored to join the leadership team at </w:t>
      </w:r>
      <w:proofErr w:type="spellStart"/>
      <w:r w:rsidRPr="00E9135F">
        <w:rPr>
          <w:rFonts w:asciiTheme="minorHAnsi" w:hAnsiTheme="minorHAnsi" w:cstheme="minorHAnsi"/>
          <w:color w:val="2B2B2B"/>
          <w:sz w:val="22"/>
          <w:szCs w:val="22"/>
        </w:rPr>
        <w:t>LightHouse</w:t>
      </w:r>
      <w:proofErr w:type="spellEnd"/>
      <w:r w:rsidRPr="00E9135F">
        <w:rPr>
          <w:rFonts w:asciiTheme="minorHAnsi" w:hAnsiTheme="minorHAnsi" w:cstheme="minorHAnsi"/>
          <w:color w:val="2B2B2B"/>
          <w:sz w:val="22"/>
          <w:szCs w:val="22"/>
        </w:rPr>
        <w:t xml:space="preserve"> as its new CEO,” said Sharon Giovinazzo. “This organization has a long and successful track record of driving and achieving independence, equality and self-reliance for the community.”</w:t>
      </w:r>
    </w:p>
    <w:p w14:paraId="5ACC0984" w14:textId="4E5AC50A" w:rsidR="0060467B" w:rsidRPr="00E9135F" w:rsidRDefault="0060467B" w:rsidP="0060467B">
      <w:pPr>
        <w:pStyle w:val="NormalWeb"/>
        <w:shd w:val="clear" w:color="auto" w:fill="FFFFFF"/>
        <w:spacing w:before="0" w:beforeAutospacing="0" w:after="360" w:afterAutospacing="0"/>
        <w:textAlignment w:val="baseline"/>
        <w:rPr>
          <w:rFonts w:asciiTheme="minorHAnsi" w:hAnsiTheme="minorHAnsi" w:cstheme="minorHAnsi"/>
          <w:color w:val="2B2B2B"/>
          <w:sz w:val="22"/>
          <w:szCs w:val="22"/>
        </w:rPr>
      </w:pPr>
      <w:r w:rsidRPr="00E9135F">
        <w:rPr>
          <w:rFonts w:asciiTheme="minorHAnsi" w:hAnsiTheme="minorHAnsi" w:cstheme="minorHAnsi"/>
          <w:color w:val="2B2B2B"/>
          <w:sz w:val="22"/>
          <w:szCs w:val="22"/>
        </w:rPr>
        <w:t xml:space="preserve">In her new role as CEO of </w:t>
      </w:r>
      <w:proofErr w:type="spellStart"/>
      <w:r w:rsidRPr="00E9135F">
        <w:rPr>
          <w:rFonts w:asciiTheme="minorHAnsi" w:hAnsiTheme="minorHAnsi" w:cstheme="minorHAnsi"/>
          <w:color w:val="2B2B2B"/>
          <w:sz w:val="22"/>
          <w:szCs w:val="22"/>
        </w:rPr>
        <w:t>LightHouse</w:t>
      </w:r>
      <w:proofErr w:type="spellEnd"/>
      <w:r w:rsidRPr="00E9135F">
        <w:rPr>
          <w:rFonts w:asciiTheme="minorHAnsi" w:hAnsiTheme="minorHAnsi" w:cstheme="minorHAnsi"/>
          <w:color w:val="2B2B2B"/>
          <w:sz w:val="22"/>
          <w:szCs w:val="22"/>
        </w:rPr>
        <w:t>, Giovinazzo will be responsible for leading the organization’s dedicated team of blindness advocates, educators, and professionals while growing the value of the organization to its members, donors, sponsors, partners, and other stakeholders. strengthening the organization and its programs.</w:t>
      </w:r>
    </w:p>
    <w:p w14:paraId="12FB494C" w14:textId="77777777" w:rsidR="0060467B" w:rsidRPr="00E9135F" w:rsidRDefault="0060467B" w:rsidP="0060467B">
      <w:pPr>
        <w:pStyle w:val="NormalWeb"/>
        <w:shd w:val="clear" w:color="auto" w:fill="FFFFFF"/>
        <w:spacing w:before="0" w:beforeAutospacing="0" w:after="360" w:afterAutospacing="0"/>
        <w:textAlignment w:val="baseline"/>
        <w:rPr>
          <w:rFonts w:asciiTheme="minorHAnsi" w:hAnsiTheme="minorHAnsi" w:cstheme="minorHAnsi"/>
          <w:color w:val="2B2B2B"/>
          <w:sz w:val="22"/>
          <w:szCs w:val="22"/>
        </w:rPr>
      </w:pPr>
      <w:r w:rsidRPr="00E9135F">
        <w:rPr>
          <w:rFonts w:asciiTheme="minorHAnsi" w:hAnsiTheme="minorHAnsi" w:cstheme="minorHAnsi"/>
          <w:color w:val="2B2B2B"/>
          <w:sz w:val="22"/>
          <w:szCs w:val="22"/>
        </w:rPr>
        <w:t xml:space="preserve">Giovinazzo brings extensive experience in organizational management, strategic planning, community impact, public </w:t>
      </w:r>
      <w:proofErr w:type="gramStart"/>
      <w:r w:rsidRPr="00E9135F">
        <w:rPr>
          <w:rFonts w:asciiTheme="minorHAnsi" w:hAnsiTheme="minorHAnsi" w:cstheme="minorHAnsi"/>
          <w:color w:val="2B2B2B"/>
          <w:sz w:val="22"/>
          <w:szCs w:val="22"/>
        </w:rPr>
        <w:t>policy</w:t>
      </w:r>
      <w:proofErr w:type="gramEnd"/>
      <w:r w:rsidRPr="00E9135F">
        <w:rPr>
          <w:rFonts w:asciiTheme="minorHAnsi" w:hAnsiTheme="minorHAnsi" w:cstheme="minorHAnsi"/>
          <w:color w:val="2B2B2B"/>
          <w:sz w:val="22"/>
          <w:szCs w:val="22"/>
        </w:rPr>
        <w:t xml:space="preserve"> and advocacy. Prior to her role as President and CEO of the World Services for the Blind, she served for nearly a decade in various roles for the Raleigh Lions Clinic for the Blind (RLCB) where she assisted in the development and implementation of the agency’s $34 million budget, including determining staffing and operational needs and expenditures.</w:t>
      </w:r>
    </w:p>
    <w:p w14:paraId="4D37A839" w14:textId="2654EA40" w:rsidR="0060467B" w:rsidRPr="00E9135F" w:rsidRDefault="0060467B" w:rsidP="0060467B">
      <w:pPr>
        <w:pStyle w:val="NormalWeb"/>
        <w:shd w:val="clear" w:color="auto" w:fill="FFFFFF"/>
        <w:spacing w:before="0" w:beforeAutospacing="0" w:after="360" w:afterAutospacing="0"/>
        <w:textAlignment w:val="baseline"/>
        <w:rPr>
          <w:rFonts w:asciiTheme="minorHAnsi" w:hAnsiTheme="minorHAnsi" w:cstheme="minorHAnsi"/>
          <w:color w:val="2B2B2B"/>
          <w:sz w:val="22"/>
          <w:szCs w:val="22"/>
        </w:rPr>
      </w:pPr>
      <w:r w:rsidRPr="00E9135F">
        <w:rPr>
          <w:rFonts w:asciiTheme="minorHAnsi" w:hAnsiTheme="minorHAnsi" w:cstheme="minorHAnsi"/>
          <w:color w:val="2B2B2B"/>
          <w:sz w:val="22"/>
          <w:szCs w:val="22"/>
        </w:rPr>
        <w:t xml:space="preserve">Prior to that, during her tenure with National Industries for the Blind (NIB), Giovinazzo is credited with providing the leadership for cultivating and understanding the </w:t>
      </w:r>
      <w:proofErr w:type="spellStart"/>
      <w:r w:rsidRPr="00E9135F">
        <w:rPr>
          <w:rFonts w:asciiTheme="minorHAnsi" w:hAnsiTheme="minorHAnsi" w:cstheme="minorHAnsi"/>
          <w:color w:val="2B2B2B"/>
          <w:sz w:val="22"/>
          <w:szCs w:val="22"/>
        </w:rPr>
        <w:t>AbilityOne</w:t>
      </w:r>
      <w:proofErr w:type="spellEnd"/>
      <w:r w:rsidRPr="00E9135F">
        <w:rPr>
          <w:rFonts w:asciiTheme="minorHAnsi" w:hAnsiTheme="minorHAnsi" w:cstheme="minorHAnsi"/>
          <w:color w:val="2B2B2B"/>
          <w:sz w:val="22"/>
          <w:szCs w:val="22"/>
        </w:rPr>
        <w:t xml:space="preserve"> programs with Congress</w:t>
      </w:r>
      <w:r w:rsidR="004E5C71">
        <w:rPr>
          <w:rFonts w:asciiTheme="minorHAnsi" w:hAnsiTheme="minorHAnsi" w:cstheme="minorHAnsi"/>
          <w:color w:val="2B2B2B"/>
          <w:sz w:val="22"/>
          <w:szCs w:val="22"/>
        </w:rPr>
        <w:t xml:space="preserve"> and</w:t>
      </w:r>
      <w:r w:rsidRPr="00E9135F">
        <w:rPr>
          <w:rFonts w:asciiTheme="minorHAnsi" w:hAnsiTheme="minorHAnsi" w:cstheme="minorHAnsi"/>
          <w:color w:val="2B2B2B"/>
          <w:sz w:val="22"/>
          <w:szCs w:val="22"/>
        </w:rPr>
        <w:t xml:space="preserve"> Federal Executive Branch Agencies, concerned with disability policy. Throughout her career, Sharon has been an advocate for public policy in legislative affairs and regulations. Prior to the NIB, she held positions with the Central Association for the Blind and Visually Impaired (CABVI) in Utica, NY; was appointed Chair to the State Rehabilitation Council in 2006 and supervised the operations of a DEPMEDS training facility with the US Army.</w:t>
      </w:r>
    </w:p>
    <w:p w14:paraId="353C6CC9" w14:textId="234351C1" w:rsidR="003404B0" w:rsidRPr="005F1376" w:rsidRDefault="009F3B82" w:rsidP="003404B0">
      <w:pPr>
        <w:pStyle w:val="NormalWeb"/>
        <w:shd w:val="clear" w:color="auto" w:fill="FFFFFF"/>
        <w:spacing w:before="0" w:beforeAutospacing="0" w:after="525" w:afterAutospacing="0"/>
        <w:rPr>
          <w:rFonts w:asciiTheme="minorHAnsi" w:hAnsiTheme="minorHAnsi" w:cstheme="minorHAnsi"/>
          <w:sz w:val="22"/>
          <w:szCs w:val="22"/>
        </w:rPr>
      </w:pPr>
      <w:r w:rsidRPr="00E9135F">
        <w:rPr>
          <w:rFonts w:asciiTheme="minorHAnsi" w:hAnsiTheme="minorHAnsi" w:cstheme="minorHAnsi"/>
          <w:color w:val="373737"/>
          <w:sz w:val="22"/>
          <w:szCs w:val="22"/>
        </w:rPr>
        <w:lastRenderedPageBreak/>
        <w:t>For 120 years</w:t>
      </w:r>
      <w:r w:rsidR="003404B0" w:rsidRPr="00E9135F">
        <w:rPr>
          <w:rFonts w:asciiTheme="minorHAnsi" w:hAnsiTheme="minorHAnsi" w:cstheme="minorHAnsi"/>
          <w:color w:val="373737"/>
          <w:sz w:val="22"/>
          <w:szCs w:val="22"/>
        </w:rPr>
        <w:t xml:space="preserve">, the </w:t>
      </w:r>
      <w:proofErr w:type="spellStart"/>
      <w:r w:rsidR="003404B0" w:rsidRPr="00E9135F">
        <w:rPr>
          <w:rFonts w:asciiTheme="minorHAnsi" w:hAnsiTheme="minorHAnsi" w:cstheme="minorHAnsi"/>
          <w:color w:val="373737"/>
          <w:sz w:val="22"/>
          <w:szCs w:val="22"/>
        </w:rPr>
        <w:t>LightHouse</w:t>
      </w:r>
      <w:proofErr w:type="spellEnd"/>
      <w:r w:rsidR="003404B0" w:rsidRPr="00E9135F">
        <w:rPr>
          <w:rFonts w:asciiTheme="minorHAnsi" w:hAnsiTheme="minorHAnsi" w:cstheme="minorHAnsi"/>
          <w:color w:val="373737"/>
          <w:sz w:val="22"/>
          <w:szCs w:val="22"/>
        </w:rPr>
        <w:t xml:space="preserve"> mission has grown to serve the rehabilitative, educational, and community needs of people who are blind or have low vision in northern </w:t>
      </w:r>
      <w:r w:rsidR="003404B0" w:rsidRPr="00E9135F">
        <w:rPr>
          <w:rStyle w:val="xn-location"/>
          <w:rFonts w:asciiTheme="minorHAnsi" w:hAnsiTheme="minorHAnsi" w:cstheme="minorHAnsi"/>
          <w:color w:val="373737"/>
          <w:sz w:val="22"/>
          <w:szCs w:val="22"/>
        </w:rPr>
        <w:t>California</w:t>
      </w:r>
      <w:r w:rsidR="003404B0" w:rsidRPr="00E9135F">
        <w:rPr>
          <w:rFonts w:asciiTheme="minorHAnsi" w:hAnsiTheme="minorHAnsi" w:cstheme="minorHAnsi"/>
          <w:color w:val="373737"/>
          <w:sz w:val="22"/>
          <w:szCs w:val="22"/>
        </w:rPr>
        <w:t xml:space="preserve"> and beyond, and Sharon </w:t>
      </w:r>
      <w:r w:rsidRPr="00E9135F">
        <w:rPr>
          <w:rFonts w:asciiTheme="minorHAnsi" w:hAnsiTheme="minorHAnsi" w:cstheme="minorHAnsi"/>
          <w:color w:val="373737"/>
          <w:sz w:val="22"/>
          <w:szCs w:val="22"/>
        </w:rPr>
        <w:t xml:space="preserve">is already well on her way to </w:t>
      </w:r>
      <w:r w:rsidR="007B0745" w:rsidRPr="00E9135F">
        <w:rPr>
          <w:rFonts w:asciiTheme="minorHAnsi" w:hAnsiTheme="minorHAnsi" w:cstheme="minorHAnsi"/>
          <w:color w:val="2B2B2B"/>
          <w:sz w:val="22"/>
          <w:szCs w:val="22"/>
        </w:rPr>
        <w:t>advanc</w:t>
      </w:r>
      <w:r w:rsidRPr="00E9135F">
        <w:rPr>
          <w:rFonts w:asciiTheme="minorHAnsi" w:hAnsiTheme="minorHAnsi" w:cstheme="minorHAnsi"/>
          <w:color w:val="2B2B2B"/>
          <w:sz w:val="22"/>
          <w:szCs w:val="22"/>
        </w:rPr>
        <w:t>ing</w:t>
      </w:r>
      <w:r w:rsidR="007B0745" w:rsidRPr="00E9135F">
        <w:rPr>
          <w:rFonts w:asciiTheme="minorHAnsi" w:hAnsiTheme="minorHAnsi" w:cstheme="minorHAnsi"/>
          <w:color w:val="2B2B2B"/>
          <w:sz w:val="22"/>
          <w:szCs w:val="22"/>
        </w:rPr>
        <w:t xml:space="preserve"> the organization’s priorities and expand</w:t>
      </w:r>
      <w:r w:rsidRPr="00E9135F">
        <w:rPr>
          <w:rFonts w:asciiTheme="minorHAnsi" w:hAnsiTheme="minorHAnsi" w:cstheme="minorHAnsi"/>
          <w:color w:val="2B2B2B"/>
          <w:sz w:val="22"/>
          <w:szCs w:val="22"/>
        </w:rPr>
        <w:t>ing</w:t>
      </w:r>
      <w:r w:rsidR="007B0745" w:rsidRPr="00E9135F">
        <w:rPr>
          <w:rFonts w:asciiTheme="minorHAnsi" w:hAnsiTheme="minorHAnsi" w:cstheme="minorHAnsi"/>
          <w:color w:val="2B2B2B"/>
          <w:sz w:val="22"/>
          <w:szCs w:val="22"/>
        </w:rPr>
        <w:t xml:space="preserve"> its reach even more</w:t>
      </w:r>
      <w:r w:rsidR="003404B0" w:rsidRPr="00E9135F">
        <w:rPr>
          <w:rFonts w:asciiTheme="minorHAnsi" w:hAnsiTheme="minorHAnsi" w:cstheme="minorHAnsi"/>
          <w:color w:val="373737"/>
          <w:sz w:val="22"/>
          <w:szCs w:val="22"/>
        </w:rPr>
        <w:t xml:space="preserve">.  With a capital campaign in </w:t>
      </w:r>
      <w:proofErr w:type="gramStart"/>
      <w:r w:rsidR="003404B0" w:rsidRPr="00E9135F">
        <w:rPr>
          <w:rFonts w:asciiTheme="minorHAnsi" w:hAnsiTheme="minorHAnsi" w:cstheme="minorHAnsi"/>
          <w:color w:val="373737"/>
          <w:sz w:val="22"/>
          <w:szCs w:val="22"/>
        </w:rPr>
        <w:t>full-swing</w:t>
      </w:r>
      <w:proofErr w:type="gramEnd"/>
      <w:r w:rsidR="003404B0" w:rsidRPr="00E9135F">
        <w:rPr>
          <w:rFonts w:asciiTheme="minorHAnsi" w:hAnsiTheme="minorHAnsi" w:cstheme="minorHAnsi"/>
          <w:color w:val="373737"/>
          <w:sz w:val="22"/>
          <w:szCs w:val="22"/>
        </w:rPr>
        <w:t xml:space="preserve"> for the</w:t>
      </w:r>
      <w:r w:rsidRPr="00E9135F">
        <w:rPr>
          <w:rFonts w:asciiTheme="minorHAnsi" w:hAnsiTheme="minorHAnsi" w:cstheme="minorHAnsi"/>
          <w:color w:val="373737"/>
          <w:sz w:val="22"/>
          <w:szCs w:val="22"/>
        </w:rPr>
        <w:t>ir</w:t>
      </w:r>
      <w:r w:rsidR="003404B0" w:rsidRPr="00E9135F">
        <w:rPr>
          <w:rFonts w:asciiTheme="minorHAnsi" w:hAnsiTheme="minorHAnsi" w:cstheme="minorHAnsi"/>
          <w:color w:val="373737"/>
          <w:sz w:val="22"/>
          <w:szCs w:val="22"/>
        </w:rPr>
        <w:t xml:space="preserve"> one-of-a-kind world-class retreat in </w:t>
      </w:r>
      <w:r w:rsidR="003404B0" w:rsidRPr="00E9135F">
        <w:rPr>
          <w:rStyle w:val="xn-location"/>
          <w:rFonts w:asciiTheme="minorHAnsi" w:hAnsiTheme="minorHAnsi" w:cstheme="minorHAnsi"/>
          <w:color w:val="373737"/>
          <w:sz w:val="22"/>
          <w:szCs w:val="22"/>
        </w:rPr>
        <w:t>Napa</w:t>
      </w:r>
      <w:r w:rsidR="003404B0" w:rsidRPr="00E9135F">
        <w:rPr>
          <w:rFonts w:asciiTheme="minorHAnsi" w:hAnsiTheme="minorHAnsi" w:cstheme="minorHAnsi"/>
          <w:color w:val="373737"/>
          <w:sz w:val="22"/>
          <w:szCs w:val="22"/>
        </w:rPr>
        <w:t xml:space="preserve">, </w:t>
      </w:r>
      <w:r w:rsidRPr="00E9135F">
        <w:rPr>
          <w:rFonts w:asciiTheme="minorHAnsi" w:hAnsiTheme="minorHAnsi" w:cstheme="minorHAnsi"/>
          <w:color w:val="373737"/>
          <w:sz w:val="22"/>
          <w:szCs w:val="22"/>
        </w:rPr>
        <w:t xml:space="preserve">the grand opening of </w:t>
      </w:r>
      <w:r w:rsidR="003404B0" w:rsidRPr="00E9135F">
        <w:rPr>
          <w:rFonts w:asciiTheme="minorHAnsi" w:hAnsiTheme="minorHAnsi" w:cstheme="minorHAnsi"/>
          <w:color w:val="373737"/>
          <w:sz w:val="22"/>
          <w:szCs w:val="22"/>
        </w:rPr>
        <w:t>a new social enterprise in </w:t>
      </w:r>
      <w:r w:rsidR="003404B0" w:rsidRPr="00E9135F">
        <w:rPr>
          <w:rStyle w:val="xn-location"/>
          <w:rFonts w:asciiTheme="minorHAnsi" w:hAnsiTheme="minorHAnsi" w:cstheme="minorHAnsi"/>
          <w:color w:val="373737"/>
          <w:sz w:val="22"/>
          <w:szCs w:val="22"/>
        </w:rPr>
        <w:t>Alameda</w:t>
      </w:r>
      <w:r w:rsidR="003404B0" w:rsidRPr="00E9135F">
        <w:rPr>
          <w:rFonts w:asciiTheme="minorHAnsi" w:hAnsiTheme="minorHAnsi" w:cstheme="minorHAnsi"/>
          <w:color w:val="373737"/>
          <w:sz w:val="22"/>
          <w:szCs w:val="22"/>
        </w:rPr>
        <w:t xml:space="preserve">, and a </w:t>
      </w:r>
      <w:r w:rsidRPr="00E9135F">
        <w:rPr>
          <w:rFonts w:asciiTheme="minorHAnsi" w:hAnsiTheme="minorHAnsi" w:cstheme="minorHAnsi"/>
          <w:color w:val="373737"/>
          <w:sz w:val="22"/>
          <w:szCs w:val="22"/>
        </w:rPr>
        <w:t xml:space="preserve">hustling and bustling </w:t>
      </w:r>
      <w:r w:rsidR="003404B0" w:rsidRPr="00E9135F">
        <w:rPr>
          <w:rFonts w:asciiTheme="minorHAnsi" w:hAnsiTheme="minorHAnsi" w:cstheme="minorHAnsi"/>
          <w:color w:val="373737"/>
          <w:sz w:val="22"/>
          <w:szCs w:val="22"/>
        </w:rPr>
        <w:t>state-of-the-art headquarters in </w:t>
      </w:r>
      <w:r w:rsidR="003404B0" w:rsidRPr="00E9135F">
        <w:rPr>
          <w:rStyle w:val="xn-location"/>
          <w:rFonts w:asciiTheme="minorHAnsi" w:hAnsiTheme="minorHAnsi" w:cstheme="minorHAnsi"/>
          <w:color w:val="373737"/>
          <w:sz w:val="22"/>
          <w:szCs w:val="22"/>
        </w:rPr>
        <w:t>San Francisco</w:t>
      </w:r>
      <w:r w:rsidR="003404B0" w:rsidRPr="00E9135F">
        <w:rPr>
          <w:rFonts w:asciiTheme="minorHAnsi" w:hAnsiTheme="minorHAnsi" w:cstheme="minorHAnsi"/>
          <w:color w:val="373737"/>
          <w:sz w:val="22"/>
          <w:szCs w:val="22"/>
        </w:rPr>
        <w:t xml:space="preserve">, </w:t>
      </w:r>
      <w:r w:rsidR="0025554D" w:rsidRPr="00E9135F">
        <w:rPr>
          <w:rFonts w:asciiTheme="minorHAnsi" w:hAnsiTheme="minorHAnsi" w:cstheme="minorHAnsi"/>
          <w:color w:val="373737"/>
          <w:sz w:val="22"/>
          <w:szCs w:val="22"/>
        </w:rPr>
        <w:t xml:space="preserve">serving </w:t>
      </w:r>
      <w:r w:rsidR="003404B0" w:rsidRPr="00E9135F">
        <w:rPr>
          <w:rFonts w:asciiTheme="minorHAnsi" w:hAnsiTheme="minorHAnsi" w:cstheme="minorHAnsi"/>
          <w:color w:val="373737"/>
          <w:sz w:val="22"/>
          <w:szCs w:val="22"/>
        </w:rPr>
        <w:t>everyone from blind infants</w:t>
      </w:r>
      <w:r w:rsidR="0025554D" w:rsidRPr="00E9135F">
        <w:rPr>
          <w:rFonts w:asciiTheme="minorHAnsi" w:hAnsiTheme="minorHAnsi" w:cstheme="minorHAnsi"/>
          <w:color w:val="373737"/>
          <w:sz w:val="22"/>
          <w:szCs w:val="22"/>
        </w:rPr>
        <w:t xml:space="preserve"> and</w:t>
      </w:r>
      <w:r w:rsidR="003404B0" w:rsidRPr="00E9135F">
        <w:rPr>
          <w:rFonts w:asciiTheme="minorHAnsi" w:hAnsiTheme="minorHAnsi" w:cstheme="minorHAnsi"/>
          <w:color w:val="373737"/>
          <w:sz w:val="22"/>
          <w:szCs w:val="22"/>
        </w:rPr>
        <w:t xml:space="preserve"> youth, to adults and seniors, with the richest set of comprehensive offerings available anywhere</w:t>
      </w:r>
      <w:r w:rsidR="0025554D" w:rsidRPr="00E9135F">
        <w:rPr>
          <w:rFonts w:asciiTheme="minorHAnsi" w:hAnsiTheme="minorHAnsi" w:cstheme="minorHAnsi"/>
          <w:color w:val="373737"/>
          <w:sz w:val="22"/>
          <w:szCs w:val="22"/>
        </w:rPr>
        <w:t>, Sharon is ready to strengthen the organization and its programs</w:t>
      </w:r>
      <w:r w:rsidR="003404B0" w:rsidRPr="00E9135F">
        <w:rPr>
          <w:rFonts w:asciiTheme="minorHAnsi" w:hAnsiTheme="minorHAnsi" w:cstheme="minorHAnsi"/>
          <w:color w:val="373737"/>
          <w:sz w:val="22"/>
          <w:szCs w:val="22"/>
        </w:rPr>
        <w:t xml:space="preserve">.  </w:t>
      </w:r>
      <w:r w:rsidR="007B0745" w:rsidRPr="00E9135F">
        <w:rPr>
          <w:rFonts w:asciiTheme="minorHAnsi" w:hAnsiTheme="minorHAnsi" w:cstheme="minorHAnsi"/>
          <w:color w:val="373737"/>
          <w:sz w:val="22"/>
          <w:szCs w:val="22"/>
        </w:rPr>
        <w:t>With Giovinazzo at the helm, the ship is headed in a promising direction</w:t>
      </w:r>
      <w:r w:rsidR="0025554D" w:rsidRPr="00E9135F">
        <w:rPr>
          <w:rFonts w:asciiTheme="minorHAnsi" w:hAnsiTheme="minorHAnsi" w:cstheme="minorHAnsi"/>
          <w:color w:val="373737"/>
          <w:sz w:val="22"/>
          <w:szCs w:val="22"/>
        </w:rPr>
        <w:t xml:space="preserve"> and </w:t>
      </w:r>
      <w:r w:rsidR="003404B0" w:rsidRPr="00E9135F">
        <w:rPr>
          <w:rFonts w:asciiTheme="minorHAnsi" w:hAnsiTheme="minorHAnsi" w:cstheme="minorHAnsi"/>
          <w:color w:val="373737"/>
          <w:sz w:val="22"/>
          <w:szCs w:val="22"/>
        </w:rPr>
        <w:t xml:space="preserve">the </w:t>
      </w:r>
      <w:proofErr w:type="spellStart"/>
      <w:r w:rsidR="003404B0" w:rsidRPr="00E9135F">
        <w:rPr>
          <w:rFonts w:asciiTheme="minorHAnsi" w:hAnsiTheme="minorHAnsi" w:cstheme="minorHAnsi"/>
          <w:color w:val="373737"/>
          <w:sz w:val="22"/>
          <w:szCs w:val="22"/>
        </w:rPr>
        <w:t>LightHouse</w:t>
      </w:r>
      <w:proofErr w:type="spellEnd"/>
      <w:r w:rsidR="003404B0" w:rsidRPr="00E9135F">
        <w:rPr>
          <w:rFonts w:asciiTheme="minorHAnsi" w:hAnsiTheme="minorHAnsi" w:cstheme="minorHAnsi"/>
          <w:color w:val="373737"/>
          <w:sz w:val="22"/>
          <w:szCs w:val="22"/>
        </w:rPr>
        <w:t xml:space="preserve"> is poised </w:t>
      </w:r>
      <w:r w:rsidR="007B0745" w:rsidRPr="00E9135F">
        <w:rPr>
          <w:rFonts w:asciiTheme="minorHAnsi" w:hAnsiTheme="minorHAnsi" w:cstheme="minorHAnsi"/>
          <w:color w:val="373737"/>
          <w:sz w:val="22"/>
          <w:szCs w:val="22"/>
        </w:rPr>
        <w:t>for success, as it</w:t>
      </w:r>
      <w:r w:rsidR="003404B0" w:rsidRPr="00E9135F">
        <w:rPr>
          <w:rFonts w:asciiTheme="minorHAnsi" w:hAnsiTheme="minorHAnsi" w:cstheme="minorHAnsi"/>
          <w:color w:val="373737"/>
          <w:sz w:val="22"/>
          <w:szCs w:val="22"/>
        </w:rPr>
        <w:t xml:space="preserve"> bring</w:t>
      </w:r>
      <w:r w:rsidR="007B0745" w:rsidRPr="00E9135F">
        <w:rPr>
          <w:rFonts w:asciiTheme="minorHAnsi" w:hAnsiTheme="minorHAnsi" w:cstheme="minorHAnsi"/>
          <w:color w:val="373737"/>
          <w:sz w:val="22"/>
          <w:szCs w:val="22"/>
        </w:rPr>
        <w:t>s</w:t>
      </w:r>
      <w:r w:rsidR="003404B0" w:rsidRPr="00E9135F">
        <w:rPr>
          <w:rFonts w:asciiTheme="minorHAnsi" w:hAnsiTheme="minorHAnsi" w:cstheme="minorHAnsi"/>
          <w:color w:val="373737"/>
          <w:sz w:val="22"/>
          <w:szCs w:val="22"/>
        </w:rPr>
        <w:t xml:space="preserve"> best practices and community formation in </w:t>
      </w:r>
      <w:r w:rsidR="003404B0" w:rsidRPr="005F1376">
        <w:rPr>
          <w:rFonts w:asciiTheme="minorHAnsi" w:hAnsiTheme="minorHAnsi" w:cstheme="minorHAnsi"/>
          <w:sz w:val="22"/>
          <w:szCs w:val="22"/>
        </w:rPr>
        <w:t>blindness to a wider audience. </w:t>
      </w:r>
    </w:p>
    <w:p w14:paraId="51BBB5A1" w14:textId="60EFE629" w:rsidR="009F3B82" w:rsidRPr="004E5C71" w:rsidRDefault="009F3B82" w:rsidP="00E9135F">
      <w:pPr>
        <w:pStyle w:val="NormalWeb"/>
        <w:shd w:val="clear" w:color="auto" w:fill="FFFFFF"/>
        <w:rPr>
          <w:rFonts w:asciiTheme="minorHAnsi" w:hAnsiTheme="minorHAnsi" w:cstheme="minorHAnsi"/>
          <w:spacing w:val="2"/>
          <w:sz w:val="22"/>
          <w:szCs w:val="22"/>
        </w:rPr>
      </w:pPr>
      <w:r w:rsidRPr="005F1376">
        <w:rPr>
          <w:rFonts w:asciiTheme="minorHAnsi" w:hAnsiTheme="minorHAnsi" w:cstheme="minorHAnsi"/>
          <w:sz w:val="22"/>
          <w:szCs w:val="22"/>
        </w:rPr>
        <w:t>Following the CEO Welcome Reception on the 27th, the</w:t>
      </w:r>
      <w:r w:rsidR="00E9135F" w:rsidRPr="005F1376">
        <w:rPr>
          <w:rFonts w:asciiTheme="minorHAnsi" w:hAnsiTheme="minorHAnsi" w:cstheme="minorHAnsi"/>
          <w:sz w:val="22"/>
          <w:szCs w:val="22"/>
        </w:rPr>
        <w:t xml:space="preserve"> community</w:t>
      </w:r>
      <w:r w:rsidRPr="005F1376">
        <w:rPr>
          <w:rFonts w:asciiTheme="minorHAnsi" w:hAnsiTheme="minorHAnsi" w:cstheme="minorHAnsi"/>
          <w:sz w:val="22"/>
          <w:szCs w:val="22"/>
        </w:rPr>
        <w:t xml:space="preserve"> is invited to a private screening of </w:t>
      </w:r>
      <w:hyperlink r:id="rId7" w:tgtFrame="_blank" w:history="1">
        <w:r w:rsidRPr="005F1376">
          <w:rPr>
            <w:rStyle w:val="Hyperlink"/>
            <w:rFonts w:asciiTheme="minorHAnsi" w:hAnsiTheme="minorHAnsi" w:cstheme="minorHAnsi"/>
            <w:color w:val="auto"/>
            <w:sz w:val="22"/>
            <w:szCs w:val="22"/>
          </w:rPr>
          <w:t>Surpassing Sight</w:t>
        </w:r>
      </w:hyperlink>
      <w:r w:rsidR="004E5C71" w:rsidRPr="005F1376">
        <w:rPr>
          <w:rStyle w:val="Hyperlink"/>
          <w:rFonts w:asciiTheme="minorHAnsi" w:hAnsiTheme="minorHAnsi" w:cstheme="minorHAnsi"/>
          <w:color w:val="auto"/>
          <w:sz w:val="22"/>
          <w:szCs w:val="22"/>
          <w:u w:val="none"/>
        </w:rPr>
        <w:t xml:space="preserve"> at the Market St. Headquarters in SF; the</w:t>
      </w:r>
      <w:r w:rsidR="00E4456F" w:rsidRPr="005F1376">
        <w:rPr>
          <w:rStyle w:val="Hyperlink"/>
          <w:rFonts w:asciiTheme="minorHAnsi" w:hAnsiTheme="minorHAnsi" w:cstheme="minorHAnsi"/>
          <w:color w:val="auto"/>
          <w:sz w:val="22"/>
          <w:szCs w:val="22"/>
          <w:u w:val="none"/>
        </w:rPr>
        <w:t xml:space="preserve"> </w:t>
      </w:r>
      <w:r w:rsidR="00E4456F" w:rsidRPr="005F1376">
        <w:rPr>
          <w:rFonts w:asciiTheme="minorHAnsi" w:hAnsiTheme="minorHAnsi" w:cstheme="minorHAnsi"/>
          <w:spacing w:val="2"/>
          <w:sz w:val="22"/>
          <w:szCs w:val="22"/>
        </w:rPr>
        <w:t xml:space="preserve">unbelievable true story </w:t>
      </w:r>
      <w:r w:rsidR="00E4456F" w:rsidRPr="005F1376">
        <w:rPr>
          <w:rFonts w:asciiTheme="minorHAnsi" w:hAnsiTheme="minorHAnsi" w:cstheme="minorHAnsi"/>
          <w:spacing w:val="2"/>
          <w:sz w:val="22"/>
          <w:szCs w:val="22"/>
        </w:rPr>
        <w:t>follows</w:t>
      </w:r>
      <w:r w:rsidR="00E4456F" w:rsidRPr="005F1376">
        <w:rPr>
          <w:rFonts w:asciiTheme="minorHAnsi" w:hAnsiTheme="minorHAnsi" w:cstheme="minorHAnsi"/>
          <w:spacing w:val="2"/>
          <w:sz w:val="22"/>
          <w:szCs w:val="22"/>
        </w:rPr>
        <w:t> two highly successful blind businesspeople, </w:t>
      </w:r>
      <w:hyperlink r:id="rId8" w:tgtFrame="_blank" w:history="1">
        <w:r w:rsidR="00E4456F" w:rsidRPr="005F1376">
          <w:rPr>
            <w:rStyle w:val="Hyperlink"/>
            <w:rFonts w:asciiTheme="minorHAnsi" w:hAnsiTheme="minorHAnsi" w:cstheme="minorHAnsi"/>
            <w:color w:val="auto"/>
            <w:spacing w:val="2"/>
            <w:sz w:val="22"/>
            <w:szCs w:val="22"/>
          </w:rPr>
          <w:t>Jack Chen</w:t>
        </w:r>
      </w:hyperlink>
      <w:r w:rsidR="00E4456F" w:rsidRPr="005F1376">
        <w:rPr>
          <w:rFonts w:asciiTheme="minorHAnsi" w:hAnsiTheme="minorHAnsi" w:cstheme="minorHAnsi"/>
          <w:spacing w:val="2"/>
          <w:sz w:val="22"/>
          <w:szCs w:val="22"/>
        </w:rPr>
        <w:t> and </w:t>
      </w:r>
      <w:hyperlink r:id="rId9" w:tgtFrame="_blank" w:history="1">
        <w:r w:rsidR="00E4456F" w:rsidRPr="005F1376">
          <w:rPr>
            <w:rStyle w:val="Hyperlink"/>
            <w:rFonts w:asciiTheme="minorHAnsi" w:hAnsiTheme="minorHAnsi" w:cstheme="minorHAnsi"/>
            <w:color w:val="auto"/>
            <w:spacing w:val="2"/>
            <w:sz w:val="22"/>
            <w:szCs w:val="22"/>
          </w:rPr>
          <w:t>Dan Berlin</w:t>
        </w:r>
      </w:hyperlink>
      <w:r w:rsidR="00E4456F" w:rsidRPr="005F1376">
        <w:rPr>
          <w:rStyle w:val="Hyperlink"/>
          <w:rFonts w:asciiTheme="minorHAnsi" w:hAnsiTheme="minorHAnsi" w:cstheme="minorHAnsi"/>
          <w:color w:val="auto"/>
          <w:spacing w:val="2"/>
          <w:sz w:val="22"/>
          <w:szCs w:val="22"/>
          <w:u w:val="none"/>
        </w:rPr>
        <w:t>, who</w:t>
      </w:r>
      <w:r w:rsidR="004E5C71" w:rsidRPr="005F1376">
        <w:rPr>
          <w:rStyle w:val="Hyperlink"/>
          <w:rFonts w:asciiTheme="minorHAnsi" w:hAnsiTheme="minorHAnsi" w:cstheme="minorHAnsi"/>
          <w:color w:val="auto"/>
          <w:sz w:val="22"/>
          <w:szCs w:val="22"/>
          <w:u w:val="none"/>
        </w:rPr>
        <w:t xml:space="preserve"> </w:t>
      </w:r>
      <w:r w:rsidR="004E5C71" w:rsidRPr="005F1376">
        <w:rPr>
          <w:rFonts w:asciiTheme="minorHAnsi" w:hAnsiTheme="minorHAnsi" w:cstheme="minorHAnsi"/>
          <w:sz w:val="22"/>
          <w:szCs w:val="22"/>
        </w:rPr>
        <w:t> intentionally tackle the toughest cycling race in the world, RAAM, in order to open people's eyes to their equally grueling journey through the employment world as high profile blind businessmen.</w:t>
      </w:r>
      <w:r w:rsidR="009B1ED6" w:rsidRPr="004E5C71">
        <w:rPr>
          <w:rFonts w:asciiTheme="minorHAnsi" w:hAnsiTheme="minorHAnsi" w:cstheme="minorHAnsi"/>
          <w:sz w:val="22"/>
          <w:szCs w:val="22"/>
        </w:rPr>
        <w:t xml:space="preserve"> </w:t>
      </w:r>
      <w:r w:rsidR="00E4456F">
        <w:rPr>
          <w:rFonts w:asciiTheme="minorHAnsi" w:hAnsiTheme="minorHAnsi" w:cstheme="minorHAnsi"/>
          <w:spacing w:val="2"/>
          <w:sz w:val="22"/>
          <w:szCs w:val="22"/>
        </w:rPr>
        <w:t xml:space="preserve"> </w:t>
      </w:r>
      <w:r w:rsidR="0025554D" w:rsidRPr="004E5C71">
        <w:rPr>
          <w:rFonts w:asciiTheme="minorHAnsi" w:hAnsiTheme="minorHAnsi" w:cstheme="minorHAnsi"/>
          <w:sz w:val="22"/>
          <w:szCs w:val="22"/>
        </w:rPr>
        <w:t>After</w:t>
      </w:r>
      <w:r w:rsidRPr="004E5C71">
        <w:rPr>
          <w:rFonts w:asciiTheme="minorHAnsi" w:hAnsiTheme="minorHAnsi" w:cstheme="minorHAnsi"/>
          <w:sz w:val="22"/>
          <w:szCs w:val="22"/>
        </w:rPr>
        <w:t xml:space="preserve"> the film, </w:t>
      </w:r>
      <w:proofErr w:type="spellStart"/>
      <w:r w:rsidRPr="004E5C71">
        <w:rPr>
          <w:rFonts w:asciiTheme="minorHAnsi" w:hAnsiTheme="minorHAnsi" w:cstheme="minorHAnsi"/>
          <w:sz w:val="22"/>
          <w:szCs w:val="22"/>
        </w:rPr>
        <w:t>LightHouse</w:t>
      </w:r>
      <w:proofErr w:type="spellEnd"/>
      <w:r w:rsidRPr="004E5C71">
        <w:rPr>
          <w:rFonts w:asciiTheme="minorHAnsi" w:hAnsiTheme="minorHAnsi" w:cstheme="minorHAnsi"/>
          <w:sz w:val="22"/>
          <w:szCs w:val="22"/>
        </w:rPr>
        <w:t xml:space="preserve"> </w:t>
      </w:r>
      <w:r w:rsidR="0025554D" w:rsidRPr="004E5C71">
        <w:rPr>
          <w:rFonts w:asciiTheme="minorHAnsi" w:hAnsiTheme="minorHAnsi" w:cstheme="minorHAnsi"/>
          <w:sz w:val="22"/>
          <w:szCs w:val="22"/>
        </w:rPr>
        <w:t>will host</w:t>
      </w:r>
      <w:r w:rsidRPr="004E5C71">
        <w:rPr>
          <w:rFonts w:asciiTheme="minorHAnsi" w:hAnsiTheme="minorHAnsi" w:cstheme="minorHAnsi"/>
          <w:sz w:val="22"/>
          <w:szCs w:val="22"/>
        </w:rPr>
        <w:t xml:space="preserve"> a short question-and-answer session with the film’s producer, Lukas Behnken, and one of the film’s featured cyclists, Jack Chen (Attorney, Meta). </w:t>
      </w:r>
    </w:p>
    <w:p w14:paraId="6E96FF7C" w14:textId="2D3F07DB" w:rsidR="003075B7" w:rsidRPr="00E4456F" w:rsidRDefault="009F3B82" w:rsidP="00E4456F">
      <w:pPr>
        <w:pStyle w:val="NormalWeb"/>
        <w:shd w:val="clear" w:color="auto" w:fill="FFFFFF"/>
        <w:spacing w:before="0" w:beforeAutospacing="0" w:after="525" w:afterAutospacing="0"/>
        <w:rPr>
          <w:rFonts w:asciiTheme="minorHAnsi" w:hAnsiTheme="minorHAnsi" w:cstheme="minorHAnsi"/>
          <w:color w:val="373737"/>
          <w:sz w:val="22"/>
          <w:szCs w:val="22"/>
        </w:rPr>
      </w:pPr>
      <w:r w:rsidRPr="00E9135F">
        <w:rPr>
          <w:rFonts w:asciiTheme="minorHAnsi" w:hAnsiTheme="minorHAnsi" w:cstheme="minorHAnsi"/>
          <w:color w:val="373737"/>
          <w:sz w:val="22"/>
          <w:szCs w:val="22"/>
        </w:rPr>
        <w:t xml:space="preserve">To RSVP for the screening, please click here: </w:t>
      </w:r>
      <w:hyperlink r:id="rId10" w:tgtFrame="_blank" w:history="1">
        <w:r w:rsidRPr="00E9135F">
          <w:rPr>
            <w:rStyle w:val="Hyperlink"/>
            <w:rFonts w:asciiTheme="minorHAnsi" w:hAnsiTheme="minorHAnsi" w:cstheme="minorHAnsi"/>
            <w:b/>
            <w:bCs/>
            <w:sz w:val="22"/>
            <w:szCs w:val="22"/>
          </w:rPr>
          <w:t>Private Screening Surpassing Sight</w:t>
        </w:r>
      </w:hyperlink>
    </w:p>
    <w:p w14:paraId="645C882D" w14:textId="77777777" w:rsidR="008B3E51" w:rsidRPr="00E9135F" w:rsidRDefault="008B3E51" w:rsidP="008B3E51">
      <w:pPr>
        <w:pStyle w:val="NormalWeb"/>
        <w:shd w:val="clear" w:color="auto" w:fill="FFFFFF"/>
        <w:spacing w:before="0" w:beforeAutospacing="0" w:after="525" w:afterAutospacing="0"/>
        <w:rPr>
          <w:rFonts w:asciiTheme="minorHAnsi" w:hAnsiTheme="minorHAnsi" w:cstheme="minorHAnsi"/>
          <w:color w:val="373737"/>
          <w:sz w:val="22"/>
          <w:szCs w:val="22"/>
        </w:rPr>
      </w:pPr>
      <w:r w:rsidRPr="00E9135F">
        <w:rPr>
          <w:rFonts w:asciiTheme="minorHAnsi" w:hAnsiTheme="minorHAnsi" w:cstheme="minorHAnsi"/>
          <w:b/>
          <w:bCs/>
          <w:color w:val="373737"/>
          <w:sz w:val="22"/>
          <w:szCs w:val="22"/>
        </w:rPr>
        <w:t xml:space="preserve">About the </w:t>
      </w:r>
      <w:proofErr w:type="spellStart"/>
      <w:r w:rsidRPr="00E9135F">
        <w:rPr>
          <w:rFonts w:asciiTheme="minorHAnsi" w:hAnsiTheme="minorHAnsi" w:cstheme="minorHAnsi"/>
          <w:b/>
          <w:bCs/>
          <w:color w:val="373737"/>
          <w:sz w:val="22"/>
          <w:szCs w:val="22"/>
        </w:rPr>
        <w:t>LightHouse</w:t>
      </w:r>
      <w:proofErr w:type="spellEnd"/>
    </w:p>
    <w:p w14:paraId="4CE10D60" w14:textId="5DBB7554" w:rsidR="008B3E51" w:rsidRPr="00E9135F" w:rsidRDefault="008B3E51" w:rsidP="008B3E51">
      <w:pPr>
        <w:pStyle w:val="NormalWeb"/>
        <w:shd w:val="clear" w:color="auto" w:fill="FFFFFF"/>
        <w:spacing w:before="0" w:beforeAutospacing="0" w:after="525" w:afterAutospacing="0"/>
        <w:rPr>
          <w:rFonts w:asciiTheme="minorHAnsi" w:hAnsiTheme="minorHAnsi" w:cstheme="minorHAnsi"/>
          <w:color w:val="373737"/>
          <w:sz w:val="22"/>
          <w:szCs w:val="22"/>
        </w:rPr>
      </w:pPr>
      <w:r w:rsidRPr="00E9135F">
        <w:rPr>
          <w:rFonts w:asciiTheme="minorHAnsi" w:hAnsiTheme="minorHAnsi" w:cstheme="minorHAnsi"/>
          <w:i/>
          <w:iCs/>
          <w:color w:val="373737"/>
          <w:sz w:val="22"/>
          <w:szCs w:val="22"/>
        </w:rPr>
        <w:t xml:space="preserve">Founded in 1902, </w:t>
      </w:r>
      <w:proofErr w:type="spellStart"/>
      <w:r w:rsidRPr="00E9135F">
        <w:rPr>
          <w:rFonts w:asciiTheme="minorHAnsi" w:hAnsiTheme="minorHAnsi" w:cstheme="minorHAnsi"/>
          <w:i/>
          <w:iCs/>
          <w:color w:val="373737"/>
          <w:sz w:val="22"/>
          <w:szCs w:val="22"/>
        </w:rPr>
        <w:t>LightHouse</w:t>
      </w:r>
      <w:proofErr w:type="spellEnd"/>
      <w:r w:rsidRPr="00E9135F">
        <w:rPr>
          <w:rFonts w:asciiTheme="minorHAnsi" w:hAnsiTheme="minorHAnsi" w:cstheme="minorHAnsi"/>
          <w:i/>
          <w:iCs/>
          <w:color w:val="373737"/>
          <w:sz w:val="22"/>
          <w:szCs w:val="22"/>
        </w:rPr>
        <w:t xml:space="preserve"> for the Blind and Visually Impaired provides skills, resources, and community for the advancement of all individuals who are blind or have low vision.  Our innovative programs have been featured in 60 Minutes, the New York Times, and the Wall Street Journal and beyond.  The blind community comes to </w:t>
      </w:r>
      <w:proofErr w:type="spellStart"/>
      <w:r w:rsidRPr="00E9135F">
        <w:rPr>
          <w:rFonts w:asciiTheme="minorHAnsi" w:hAnsiTheme="minorHAnsi" w:cstheme="minorHAnsi"/>
          <w:i/>
          <w:iCs/>
          <w:color w:val="373737"/>
          <w:sz w:val="22"/>
          <w:szCs w:val="22"/>
        </w:rPr>
        <w:t>LightHouse</w:t>
      </w:r>
      <w:proofErr w:type="spellEnd"/>
      <w:r w:rsidRPr="00E9135F">
        <w:rPr>
          <w:rFonts w:asciiTheme="minorHAnsi" w:hAnsiTheme="minorHAnsi" w:cstheme="minorHAnsi"/>
          <w:i/>
          <w:iCs/>
          <w:color w:val="373737"/>
          <w:sz w:val="22"/>
          <w:szCs w:val="22"/>
        </w:rPr>
        <w:t xml:space="preserve"> to learn how to travel independently with a white cane, to rejoin the workforce, use accessible technology, and meet a community of mentors and peers. From unique tactile maps to an unparalleled camp for blind campers, to a world prize for blind ambition, </w:t>
      </w:r>
      <w:proofErr w:type="spellStart"/>
      <w:r w:rsidRPr="00E9135F">
        <w:rPr>
          <w:rFonts w:asciiTheme="minorHAnsi" w:hAnsiTheme="minorHAnsi" w:cstheme="minorHAnsi"/>
          <w:i/>
          <w:iCs/>
          <w:color w:val="373737"/>
          <w:sz w:val="22"/>
          <w:szCs w:val="22"/>
        </w:rPr>
        <w:t>LightHouse</w:t>
      </w:r>
      <w:proofErr w:type="spellEnd"/>
      <w:r w:rsidRPr="00E9135F">
        <w:rPr>
          <w:rFonts w:asciiTheme="minorHAnsi" w:hAnsiTheme="minorHAnsi" w:cstheme="minorHAnsi"/>
          <w:i/>
          <w:iCs/>
          <w:color w:val="373737"/>
          <w:sz w:val="22"/>
          <w:szCs w:val="22"/>
        </w:rPr>
        <w:t xml:space="preserve"> offers programs unavailable </w:t>
      </w:r>
      <w:r w:rsidR="00E4456F">
        <w:rPr>
          <w:rFonts w:asciiTheme="minorHAnsi" w:hAnsiTheme="minorHAnsi" w:cstheme="minorHAnsi"/>
          <w:i/>
          <w:iCs/>
          <w:color w:val="373737"/>
          <w:sz w:val="22"/>
          <w:szCs w:val="22"/>
        </w:rPr>
        <w:t>anywhere else in the country.</w:t>
      </w:r>
    </w:p>
    <w:p w14:paraId="70CAEC58" w14:textId="7CBD825F" w:rsidR="008B3E51" w:rsidRDefault="008B3E51" w:rsidP="008B3E51">
      <w:pPr>
        <w:pStyle w:val="NormalWeb"/>
        <w:shd w:val="clear" w:color="auto" w:fill="FFFFFF"/>
        <w:spacing w:before="0" w:beforeAutospacing="0" w:after="525" w:afterAutospacing="0"/>
        <w:rPr>
          <w:rFonts w:asciiTheme="minorHAnsi" w:hAnsiTheme="minorHAnsi" w:cstheme="minorHAnsi"/>
          <w:i/>
          <w:iCs/>
          <w:color w:val="373737"/>
          <w:sz w:val="22"/>
          <w:szCs w:val="22"/>
        </w:rPr>
      </w:pPr>
      <w:proofErr w:type="spellStart"/>
      <w:r w:rsidRPr="00E9135F">
        <w:rPr>
          <w:rFonts w:asciiTheme="minorHAnsi" w:hAnsiTheme="minorHAnsi" w:cstheme="minorHAnsi"/>
          <w:i/>
          <w:iCs/>
          <w:color w:val="373737"/>
          <w:sz w:val="22"/>
          <w:szCs w:val="22"/>
        </w:rPr>
        <w:t>LightHouse</w:t>
      </w:r>
      <w:proofErr w:type="spellEnd"/>
      <w:r w:rsidRPr="00E9135F">
        <w:rPr>
          <w:rFonts w:asciiTheme="minorHAnsi" w:hAnsiTheme="minorHAnsi" w:cstheme="minorHAnsi"/>
          <w:i/>
          <w:iCs/>
          <w:color w:val="373737"/>
          <w:sz w:val="22"/>
          <w:szCs w:val="22"/>
        </w:rPr>
        <w:t xml:space="preserve"> has an audacious mission: to transform the lives of the 40,000-blind people in the greater Bay Area and beyond.  We do this through tech design, disability advocacy, consultation, classes, and community formation in </w:t>
      </w:r>
      <w:r w:rsidRPr="00E9135F">
        <w:rPr>
          <w:rStyle w:val="xn-location"/>
          <w:rFonts w:asciiTheme="minorHAnsi" w:hAnsiTheme="minorHAnsi" w:cstheme="minorHAnsi"/>
          <w:i/>
          <w:iCs/>
          <w:color w:val="373737"/>
          <w:sz w:val="22"/>
          <w:szCs w:val="22"/>
        </w:rPr>
        <w:t>San Francisco</w:t>
      </w:r>
      <w:r w:rsidRPr="00E9135F">
        <w:rPr>
          <w:rFonts w:asciiTheme="minorHAnsi" w:hAnsiTheme="minorHAnsi" w:cstheme="minorHAnsi"/>
          <w:i/>
          <w:iCs/>
          <w:color w:val="373737"/>
          <w:sz w:val="22"/>
          <w:szCs w:val="22"/>
        </w:rPr>
        <w:t>, and at our four satellite offices and Enchanted Hills Camp in </w:t>
      </w:r>
      <w:r w:rsidRPr="00E9135F">
        <w:rPr>
          <w:rStyle w:val="xn-location"/>
          <w:rFonts w:asciiTheme="minorHAnsi" w:hAnsiTheme="minorHAnsi" w:cstheme="minorHAnsi"/>
          <w:i/>
          <w:iCs/>
          <w:color w:val="373737"/>
          <w:sz w:val="22"/>
          <w:szCs w:val="22"/>
        </w:rPr>
        <w:t>Napa</w:t>
      </w:r>
      <w:r w:rsidRPr="00E9135F">
        <w:rPr>
          <w:rFonts w:asciiTheme="minorHAnsi" w:hAnsiTheme="minorHAnsi" w:cstheme="minorHAnsi"/>
          <w:i/>
          <w:iCs/>
          <w:color w:val="373737"/>
          <w:sz w:val="22"/>
          <w:szCs w:val="22"/>
        </w:rPr>
        <w:t>.  </w:t>
      </w:r>
    </w:p>
    <w:p w14:paraId="096F1C39" w14:textId="094928D8" w:rsidR="00E4456F" w:rsidRPr="00E9135F" w:rsidRDefault="00E4456F" w:rsidP="008B3E51">
      <w:pPr>
        <w:pStyle w:val="NormalWeb"/>
        <w:shd w:val="clear" w:color="auto" w:fill="FFFFFF"/>
        <w:spacing w:before="0" w:beforeAutospacing="0" w:after="525" w:afterAutospacing="0"/>
        <w:rPr>
          <w:rFonts w:asciiTheme="minorHAnsi" w:hAnsiTheme="minorHAnsi" w:cstheme="minorHAnsi"/>
          <w:color w:val="373737"/>
          <w:sz w:val="22"/>
          <w:szCs w:val="22"/>
        </w:rPr>
      </w:pPr>
      <w:r w:rsidRPr="00E9135F">
        <w:rPr>
          <w:rFonts w:asciiTheme="minorHAnsi" w:hAnsiTheme="minorHAnsi" w:cstheme="minorHAnsi"/>
          <w:i/>
          <w:iCs/>
          <w:color w:val="373737"/>
          <w:sz w:val="22"/>
          <w:szCs w:val="22"/>
        </w:rPr>
        <w:t xml:space="preserve">The Board of Directors, management, and staff are all composed of roughly equal numbers of blind and sighted people, a parity unprecedented in our field. </w:t>
      </w:r>
      <w:r w:rsidRPr="00E9135F">
        <w:rPr>
          <w:rFonts w:asciiTheme="minorHAnsi" w:hAnsiTheme="minorHAnsi" w:cstheme="minorHAnsi"/>
          <w:b/>
          <w:bCs/>
          <w:i/>
          <w:iCs/>
          <w:sz w:val="22"/>
          <w:szCs w:val="22"/>
        </w:rPr>
        <w:t xml:space="preserve">For more information on </w:t>
      </w:r>
      <w:proofErr w:type="spellStart"/>
      <w:r w:rsidRPr="00E9135F">
        <w:rPr>
          <w:rFonts w:asciiTheme="minorHAnsi" w:hAnsiTheme="minorHAnsi" w:cstheme="minorHAnsi"/>
          <w:b/>
          <w:bCs/>
          <w:i/>
          <w:iCs/>
          <w:sz w:val="22"/>
          <w:szCs w:val="22"/>
        </w:rPr>
        <w:t>LightHouse</w:t>
      </w:r>
      <w:proofErr w:type="spellEnd"/>
      <w:r w:rsidRPr="00E9135F">
        <w:rPr>
          <w:rFonts w:asciiTheme="minorHAnsi" w:hAnsiTheme="minorHAnsi" w:cstheme="minorHAnsi"/>
          <w:b/>
          <w:bCs/>
          <w:i/>
          <w:iCs/>
          <w:sz w:val="22"/>
          <w:szCs w:val="22"/>
        </w:rPr>
        <w:t xml:space="preserve"> for the Blind and Visually Impaired, go to: www.lighthouse-sf.org</w:t>
      </w:r>
    </w:p>
    <w:bookmarkEnd w:id="0"/>
    <w:p w14:paraId="244C15F3" w14:textId="15F2DC0E" w:rsidR="004474D1" w:rsidRPr="00E9135F" w:rsidRDefault="004474D1" w:rsidP="00567B01">
      <w:pPr>
        <w:ind w:left="720"/>
        <w:rPr>
          <w:rFonts w:cstheme="minorHAnsi"/>
        </w:rPr>
      </w:pPr>
    </w:p>
    <w:p w14:paraId="20F0B139" w14:textId="4CCB8AA8" w:rsidR="004474D1" w:rsidRPr="00E9135F" w:rsidRDefault="004474D1" w:rsidP="00567B01">
      <w:pPr>
        <w:ind w:left="720"/>
        <w:rPr>
          <w:rFonts w:cstheme="minorHAnsi"/>
        </w:rPr>
      </w:pPr>
    </w:p>
    <w:p w14:paraId="08282162" w14:textId="77777777" w:rsidR="00392EE8" w:rsidRPr="00E9135F" w:rsidRDefault="00392EE8">
      <w:pPr>
        <w:rPr>
          <w:rFonts w:cstheme="minorHAnsi"/>
        </w:rPr>
      </w:pPr>
    </w:p>
    <w:sectPr w:rsidR="00392EE8" w:rsidRPr="00E9135F" w:rsidSect="00374492">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620D"/>
    <w:multiLevelType w:val="multilevel"/>
    <w:tmpl w:val="A42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135ED"/>
    <w:multiLevelType w:val="multilevel"/>
    <w:tmpl w:val="0B8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A3FB2"/>
    <w:multiLevelType w:val="multilevel"/>
    <w:tmpl w:val="94B8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E75C1B"/>
    <w:multiLevelType w:val="multilevel"/>
    <w:tmpl w:val="735C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6724E"/>
    <w:multiLevelType w:val="multilevel"/>
    <w:tmpl w:val="CE1E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9299608">
    <w:abstractNumId w:val="4"/>
  </w:num>
  <w:num w:numId="2" w16cid:durableId="530532330">
    <w:abstractNumId w:val="2"/>
  </w:num>
  <w:num w:numId="3" w16cid:durableId="1169562484">
    <w:abstractNumId w:val="3"/>
  </w:num>
  <w:num w:numId="4" w16cid:durableId="1002439599">
    <w:abstractNumId w:val="1"/>
  </w:num>
  <w:num w:numId="5" w16cid:durableId="208810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4B"/>
    <w:rsid w:val="000348AE"/>
    <w:rsid w:val="00190A1F"/>
    <w:rsid w:val="0025554D"/>
    <w:rsid w:val="003075B7"/>
    <w:rsid w:val="003404B0"/>
    <w:rsid w:val="0036013C"/>
    <w:rsid w:val="00374492"/>
    <w:rsid w:val="00392EE8"/>
    <w:rsid w:val="003F77D4"/>
    <w:rsid w:val="00402ABE"/>
    <w:rsid w:val="004474D1"/>
    <w:rsid w:val="0048182C"/>
    <w:rsid w:val="004E5C71"/>
    <w:rsid w:val="00567B01"/>
    <w:rsid w:val="005B5883"/>
    <w:rsid w:val="005C0378"/>
    <w:rsid w:val="005E52F8"/>
    <w:rsid w:val="005F1376"/>
    <w:rsid w:val="0060467B"/>
    <w:rsid w:val="006C5BB8"/>
    <w:rsid w:val="00726F6C"/>
    <w:rsid w:val="007A7E4F"/>
    <w:rsid w:val="007B0745"/>
    <w:rsid w:val="0088006D"/>
    <w:rsid w:val="008A5371"/>
    <w:rsid w:val="008B3E51"/>
    <w:rsid w:val="009154B0"/>
    <w:rsid w:val="00976066"/>
    <w:rsid w:val="009B1ED6"/>
    <w:rsid w:val="009F3B82"/>
    <w:rsid w:val="00A2562D"/>
    <w:rsid w:val="00B0218F"/>
    <w:rsid w:val="00CE1CF7"/>
    <w:rsid w:val="00DA724B"/>
    <w:rsid w:val="00E010EA"/>
    <w:rsid w:val="00E4456F"/>
    <w:rsid w:val="00E57FAA"/>
    <w:rsid w:val="00E9135F"/>
    <w:rsid w:val="00F2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8499"/>
  <w15:chartTrackingRefBased/>
  <w15:docId w15:val="{635E42FB-0373-4869-BB18-C219D28E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3E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3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3E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24B"/>
    <w:rPr>
      <w:color w:val="0000FF"/>
      <w:u w:val="single"/>
    </w:rPr>
  </w:style>
  <w:style w:type="character" w:styleId="UnresolvedMention">
    <w:name w:val="Unresolved Mention"/>
    <w:basedOn w:val="DefaultParagraphFont"/>
    <w:uiPriority w:val="99"/>
    <w:semiHidden/>
    <w:unhideWhenUsed/>
    <w:rsid w:val="00DA724B"/>
    <w:rPr>
      <w:color w:val="605E5C"/>
      <w:shd w:val="clear" w:color="auto" w:fill="E1DFDD"/>
    </w:rPr>
  </w:style>
  <w:style w:type="paragraph" w:styleId="NormalWeb">
    <w:name w:val="Normal (Web)"/>
    <w:basedOn w:val="Normal"/>
    <w:uiPriority w:val="99"/>
    <w:unhideWhenUsed/>
    <w:rsid w:val="003F7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3E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3E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3E51"/>
    <w:rPr>
      <w:rFonts w:ascii="Times New Roman" w:eastAsia="Times New Roman" w:hAnsi="Times New Roman" w:cs="Times New Roman"/>
      <w:b/>
      <w:bCs/>
      <w:sz w:val="27"/>
      <w:szCs w:val="27"/>
    </w:rPr>
  </w:style>
  <w:style w:type="character" w:customStyle="1" w:styleId="tag-links">
    <w:name w:val="tag-links"/>
    <w:basedOn w:val="DefaultParagraphFont"/>
    <w:rsid w:val="008B3E51"/>
  </w:style>
  <w:style w:type="character" w:customStyle="1" w:styleId="meta-nav">
    <w:name w:val="meta-nav"/>
    <w:basedOn w:val="DefaultParagraphFont"/>
    <w:rsid w:val="008B3E51"/>
  </w:style>
  <w:style w:type="paragraph" w:styleId="z-TopofForm">
    <w:name w:val="HTML Top of Form"/>
    <w:basedOn w:val="Normal"/>
    <w:next w:val="Normal"/>
    <w:link w:val="z-TopofFormChar"/>
    <w:hidden/>
    <w:uiPriority w:val="99"/>
    <w:semiHidden/>
    <w:unhideWhenUsed/>
    <w:rsid w:val="008B3E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3E51"/>
    <w:rPr>
      <w:rFonts w:ascii="Arial" w:eastAsia="Times New Roman" w:hAnsi="Arial" w:cs="Arial"/>
      <w:vanish/>
      <w:sz w:val="16"/>
      <w:szCs w:val="16"/>
    </w:rPr>
  </w:style>
  <w:style w:type="paragraph" w:customStyle="1" w:styleId="comment-notes">
    <w:name w:val="comment-notes"/>
    <w:basedOn w:val="Normal"/>
    <w:rsid w:val="008B3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message">
    <w:name w:val="required-field-message"/>
    <w:basedOn w:val="DefaultParagraphFont"/>
    <w:rsid w:val="008B3E51"/>
  </w:style>
  <w:style w:type="character" w:customStyle="1" w:styleId="required">
    <w:name w:val="required"/>
    <w:basedOn w:val="DefaultParagraphFont"/>
    <w:rsid w:val="008B3E51"/>
  </w:style>
  <w:style w:type="paragraph" w:customStyle="1" w:styleId="comment-form-comment">
    <w:name w:val="comment-form-comment"/>
    <w:basedOn w:val="Normal"/>
    <w:rsid w:val="008B3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8B3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8B3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8B3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B3E5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B3E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3E51"/>
    <w:rPr>
      <w:rFonts w:ascii="Arial" w:eastAsia="Times New Roman" w:hAnsi="Arial" w:cs="Arial"/>
      <w:vanish/>
      <w:sz w:val="16"/>
      <w:szCs w:val="16"/>
    </w:rPr>
  </w:style>
  <w:style w:type="character" w:styleId="Strong">
    <w:name w:val="Strong"/>
    <w:basedOn w:val="DefaultParagraphFont"/>
    <w:uiPriority w:val="22"/>
    <w:qFormat/>
    <w:rsid w:val="008B3E51"/>
    <w:rPr>
      <w:b/>
      <w:bCs/>
    </w:rPr>
  </w:style>
  <w:style w:type="paragraph" w:customStyle="1" w:styleId="menu-item">
    <w:name w:val="menu-item"/>
    <w:basedOn w:val="Normal"/>
    <w:rsid w:val="008B3E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8B3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8B3E51"/>
  </w:style>
  <w:style w:type="character" w:customStyle="1" w:styleId="xn-chron">
    <w:name w:val="xn-chron"/>
    <w:basedOn w:val="DefaultParagraphFont"/>
    <w:rsid w:val="008B3E51"/>
  </w:style>
  <w:style w:type="character" w:customStyle="1" w:styleId="xn-person">
    <w:name w:val="xn-person"/>
    <w:basedOn w:val="DefaultParagraphFont"/>
    <w:rsid w:val="008B3E51"/>
  </w:style>
  <w:style w:type="character" w:customStyle="1" w:styleId="xn-money">
    <w:name w:val="xn-money"/>
    <w:basedOn w:val="DefaultParagraphFont"/>
    <w:rsid w:val="008B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4640">
      <w:bodyDiv w:val="1"/>
      <w:marLeft w:val="0"/>
      <w:marRight w:val="0"/>
      <w:marTop w:val="0"/>
      <w:marBottom w:val="0"/>
      <w:divBdr>
        <w:top w:val="none" w:sz="0" w:space="0" w:color="auto"/>
        <w:left w:val="none" w:sz="0" w:space="0" w:color="auto"/>
        <w:bottom w:val="none" w:sz="0" w:space="0" w:color="auto"/>
        <w:right w:val="none" w:sz="0" w:space="0" w:color="auto"/>
      </w:divBdr>
    </w:div>
    <w:div w:id="305934913">
      <w:bodyDiv w:val="1"/>
      <w:marLeft w:val="0"/>
      <w:marRight w:val="0"/>
      <w:marTop w:val="0"/>
      <w:marBottom w:val="0"/>
      <w:divBdr>
        <w:top w:val="none" w:sz="0" w:space="0" w:color="auto"/>
        <w:left w:val="none" w:sz="0" w:space="0" w:color="auto"/>
        <w:bottom w:val="none" w:sz="0" w:space="0" w:color="auto"/>
        <w:right w:val="none" w:sz="0" w:space="0" w:color="auto"/>
      </w:divBdr>
    </w:div>
    <w:div w:id="448668745">
      <w:bodyDiv w:val="1"/>
      <w:marLeft w:val="0"/>
      <w:marRight w:val="0"/>
      <w:marTop w:val="0"/>
      <w:marBottom w:val="0"/>
      <w:divBdr>
        <w:top w:val="none" w:sz="0" w:space="0" w:color="auto"/>
        <w:left w:val="none" w:sz="0" w:space="0" w:color="auto"/>
        <w:bottom w:val="none" w:sz="0" w:space="0" w:color="auto"/>
        <w:right w:val="none" w:sz="0" w:space="0" w:color="auto"/>
      </w:divBdr>
    </w:div>
    <w:div w:id="655307495">
      <w:bodyDiv w:val="1"/>
      <w:marLeft w:val="0"/>
      <w:marRight w:val="0"/>
      <w:marTop w:val="0"/>
      <w:marBottom w:val="0"/>
      <w:divBdr>
        <w:top w:val="none" w:sz="0" w:space="0" w:color="auto"/>
        <w:left w:val="none" w:sz="0" w:space="0" w:color="auto"/>
        <w:bottom w:val="none" w:sz="0" w:space="0" w:color="auto"/>
        <w:right w:val="none" w:sz="0" w:space="0" w:color="auto"/>
      </w:divBdr>
    </w:div>
    <w:div w:id="885334614">
      <w:bodyDiv w:val="1"/>
      <w:marLeft w:val="0"/>
      <w:marRight w:val="0"/>
      <w:marTop w:val="0"/>
      <w:marBottom w:val="0"/>
      <w:divBdr>
        <w:top w:val="none" w:sz="0" w:space="0" w:color="auto"/>
        <w:left w:val="none" w:sz="0" w:space="0" w:color="auto"/>
        <w:bottom w:val="none" w:sz="0" w:space="0" w:color="auto"/>
        <w:right w:val="none" w:sz="0" w:space="0" w:color="auto"/>
      </w:divBdr>
    </w:div>
    <w:div w:id="1104421156">
      <w:bodyDiv w:val="1"/>
      <w:marLeft w:val="0"/>
      <w:marRight w:val="0"/>
      <w:marTop w:val="0"/>
      <w:marBottom w:val="0"/>
      <w:divBdr>
        <w:top w:val="none" w:sz="0" w:space="0" w:color="auto"/>
        <w:left w:val="none" w:sz="0" w:space="0" w:color="auto"/>
        <w:bottom w:val="none" w:sz="0" w:space="0" w:color="auto"/>
        <w:right w:val="none" w:sz="0" w:space="0" w:color="auto"/>
      </w:divBdr>
      <w:divsChild>
        <w:div w:id="617221941">
          <w:marLeft w:val="0"/>
          <w:marRight w:val="0"/>
          <w:marTop w:val="0"/>
          <w:marBottom w:val="0"/>
          <w:divBdr>
            <w:top w:val="none" w:sz="0" w:space="0" w:color="auto"/>
            <w:left w:val="none" w:sz="0" w:space="0" w:color="auto"/>
            <w:bottom w:val="none" w:sz="0" w:space="0" w:color="auto"/>
            <w:right w:val="none" w:sz="0" w:space="0" w:color="auto"/>
          </w:divBdr>
          <w:divsChild>
            <w:div w:id="866794084">
              <w:marLeft w:val="0"/>
              <w:marRight w:val="0"/>
              <w:marTop w:val="0"/>
              <w:marBottom w:val="0"/>
              <w:divBdr>
                <w:top w:val="none" w:sz="0" w:space="0" w:color="auto"/>
                <w:left w:val="none" w:sz="0" w:space="0" w:color="auto"/>
                <w:bottom w:val="none" w:sz="0" w:space="0" w:color="auto"/>
                <w:right w:val="none" w:sz="0" w:space="0" w:color="auto"/>
              </w:divBdr>
              <w:divsChild>
                <w:div w:id="902132185">
                  <w:marLeft w:val="0"/>
                  <w:marRight w:val="4756"/>
                  <w:marTop w:val="0"/>
                  <w:marBottom w:val="0"/>
                  <w:divBdr>
                    <w:top w:val="none" w:sz="0" w:space="0" w:color="auto"/>
                    <w:left w:val="none" w:sz="0" w:space="0" w:color="auto"/>
                    <w:bottom w:val="none" w:sz="0" w:space="0" w:color="auto"/>
                    <w:right w:val="none" w:sz="0" w:space="0" w:color="auto"/>
                  </w:divBdr>
                  <w:divsChild>
                    <w:div w:id="1728721233">
                      <w:marLeft w:val="0"/>
                      <w:marRight w:val="0"/>
                      <w:marTop w:val="0"/>
                      <w:marBottom w:val="0"/>
                      <w:divBdr>
                        <w:top w:val="none" w:sz="0" w:space="0" w:color="auto"/>
                        <w:left w:val="none" w:sz="0" w:space="0" w:color="auto"/>
                        <w:bottom w:val="none" w:sz="0" w:space="0" w:color="auto"/>
                        <w:right w:val="none" w:sz="0" w:space="0" w:color="auto"/>
                      </w:divBdr>
                    </w:div>
                    <w:div w:id="190802365">
                      <w:marLeft w:val="0"/>
                      <w:marRight w:val="0"/>
                      <w:marTop w:val="0"/>
                      <w:marBottom w:val="0"/>
                      <w:divBdr>
                        <w:top w:val="none" w:sz="0" w:space="0" w:color="auto"/>
                        <w:left w:val="none" w:sz="0" w:space="0" w:color="auto"/>
                        <w:bottom w:val="none" w:sz="0" w:space="0" w:color="auto"/>
                        <w:right w:val="none" w:sz="0" w:space="0" w:color="auto"/>
                      </w:divBdr>
                    </w:div>
                    <w:div w:id="1150708898">
                      <w:marLeft w:val="0"/>
                      <w:marRight w:val="0"/>
                      <w:marTop w:val="720"/>
                      <w:marBottom w:val="720"/>
                      <w:divBdr>
                        <w:top w:val="none" w:sz="0" w:space="0" w:color="auto"/>
                        <w:left w:val="none" w:sz="0" w:space="0" w:color="auto"/>
                        <w:bottom w:val="none" w:sz="0" w:space="0" w:color="auto"/>
                        <w:right w:val="none" w:sz="0" w:space="0" w:color="auto"/>
                      </w:divBdr>
                      <w:divsChild>
                        <w:div w:id="4600296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18431927">
              <w:marLeft w:val="0"/>
              <w:marRight w:val="0"/>
              <w:marTop w:val="90"/>
              <w:marBottom w:val="270"/>
              <w:divBdr>
                <w:top w:val="none" w:sz="0" w:space="0" w:color="auto"/>
                <w:left w:val="none" w:sz="0" w:space="0" w:color="auto"/>
                <w:bottom w:val="none" w:sz="0" w:space="0" w:color="auto"/>
                <w:right w:val="none" w:sz="0" w:space="0" w:color="auto"/>
              </w:divBdr>
              <w:divsChild>
                <w:div w:id="1080711470">
                  <w:marLeft w:val="0"/>
                  <w:marRight w:val="0"/>
                  <w:marTop w:val="0"/>
                  <w:marBottom w:val="0"/>
                  <w:divBdr>
                    <w:top w:val="none" w:sz="0" w:space="0" w:color="auto"/>
                    <w:left w:val="none" w:sz="0" w:space="0" w:color="auto"/>
                    <w:bottom w:val="none" w:sz="0" w:space="0" w:color="auto"/>
                    <w:right w:val="none" w:sz="0" w:space="0" w:color="auto"/>
                  </w:divBdr>
                  <w:divsChild>
                    <w:div w:id="394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9588">
              <w:marLeft w:val="0"/>
              <w:marRight w:val="0"/>
              <w:marTop w:val="90"/>
              <w:marBottom w:val="270"/>
              <w:divBdr>
                <w:top w:val="none" w:sz="0" w:space="0" w:color="auto"/>
                <w:left w:val="none" w:sz="0" w:space="0" w:color="auto"/>
                <w:bottom w:val="none" w:sz="0" w:space="0" w:color="auto"/>
                <w:right w:val="none" w:sz="0" w:space="0" w:color="auto"/>
              </w:divBdr>
              <w:divsChild>
                <w:div w:id="2027556122">
                  <w:marLeft w:val="0"/>
                  <w:marRight w:val="0"/>
                  <w:marTop w:val="0"/>
                  <w:marBottom w:val="0"/>
                  <w:divBdr>
                    <w:top w:val="none" w:sz="0" w:space="0" w:color="auto"/>
                    <w:left w:val="none" w:sz="0" w:space="0" w:color="auto"/>
                    <w:bottom w:val="none" w:sz="0" w:space="0" w:color="auto"/>
                    <w:right w:val="none" w:sz="0" w:space="0" w:color="auto"/>
                  </w:divBdr>
                </w:div>
              </w:divsChild>
            </w:div>
            <w:div w:id="142427311">
              <w:marLeft w:val="0"/>
              <w:marRight w:val="0"/>
              <w:marTop w:val="90"/>
              <w:marBottom w:val="270"/>
              <w:divBdr>
                <w:top w:val="none" w:sz="0" w:space="0" w:color="auto"/>
                <w:left w:val="none" w:sz="0" w:space="0" w:color="auto"/>
                <w:bottom w:val="none" w:sz="0" w:space="0" w:color="auto"/>
                <w:right w:val="none" w:sz="0" w:space="0" w:color="auto"/>
              </w:divBdr>
              <w:divsChild>
                <w:div w:id="1729109444">
                  <w:marLeft w:val="0"/>
                  <w:marRight w:val="0"/>
                  <w:marTop w:val="0"/>
                  <w:marBottom w:val="0"/>
                  <w:divBdr>
                    <w:top w:val="none" w:sz="0" w:space="0" w:color="auto"/>
                    <w:left w:val="none" w:sz="0" w:space="0" w:color="auto"/>
                    <w:bottom w:val="none" w:sz="0" w:space="0" w:color="auto"/>
                    <w:right w:val="none" w:sz="0" w:space="0" w:color="auto"/>
                  </w:divBdr>
                </w:div>
              </w:divsChild>
            </w:div>
            <w:div w:id="144200459">
              <w:marLeft w:val="0"/>
              <w:marRight w:val="0"/>
              <w:marTop w:val="90"/>
              <w:marBottom w:val="270"/>
              <w:divBdr>
                <w:top w:val="none" w:sz="0" w:space="0" w:color="auto"/>
                <w:left w:val="none" w:sz="0" w:space="0" w:color="auto"/>
                <w:bottom w:val="none" w:sz="0" w:space="0" w:color="auto"/>
                <w:right w:val="none" w:sz="0" w:space="0" w:color="auto"/>
              </w:divBdr>
            </w:div>
            <w:div w:id="67465672">
              <w:marLeft w:val="0"/>
              <w:marRight w:val="0"/>
              <w:marTop w:val="90"/>
              <w:marBottom w:val="270"/>
              <w:divBdr>
                <w:top w:val="none" w:sz="0" w:space="0" w:color="auto"/>
                <w:left w:val="none" w:sz="0" w:space="0" w:color="auto"/>
                <w:bottom w:val="none" w:sz="0" w:space="0" w:color="auto"/>
                <w:right w:val="none" w:sz="0" w:space="0" w:color="auto"/>
              </w:divBdr>
              <w:divsChild>
                <w:div w:id="192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568">
          <w:marLeft w:val="0"/>
          <w:marRight w:val="0"/>
          <w:marTop w:val="0"/>
          <w:marBottom w:val="0"/>
          <w:divBdr>
            <w:top w:val="none" w:sz="0" w:space="0" w:color="auto"/>
            <w:left w:val="none" w:sz="0" w:space="0" w:color="auto"/>
            <w:bottom w:val="none" w:sz="0" w:space="0" w:color="auto"/>
            <w:right w:val="none" w:sz="0" w:space="0" w:color="auto"/>
          </w:divBdr>
          <w:divsChild>
            <w:div w:id="1907689836">
              <w:marLeft w:val="0"/>
              <w:marRight w:val="0"/>
              <w:marTop w:val="0"/>
              <w:marBottom w:val="0"/>
              <w:divBdr>
                <w:top w:val="none" w:sz="0" w:space="0" w:color="auto"/>
                <w:left w:val="none" w:sz="0" w:space="0" w:color="auto"/>
                <w:bottom w:val="none" w:sz="0" w:space="0" w:color="auto"/>
                <w:right w:val="none" w:sz="0" w:space="0" w:color="auto"/>
              </w:divBdr>
              <w:divsChild>
                <w:div w:id="181012171">
                  <w:marLeft w:val="0"/>
                  <w:marRight w:val="0"/>
                  <w:marTop w:val="0"/>
                  <w:marBottom w:val="0"/>
                  <w:divBdr>
                    <w:top w:val="none" w:sz="0" w:space="0" w:color="auto"/>
                    <w:left w:val="none" w:sz="0" w:space="0" w:color="auto"/>
                    <w:bottom w:val="none" w:sz="0" w:space="0" w:color="auto"/>
                    <w:right w:val="none" w:sz="0" w:space="0" w:color="auto"/>
                  </w:divBdr>
                  <w:divsChild>
                    <w:div w:id="1659112636">
                      <w:marLeft w:val="0"/>
                      <w:marRight w:val="0"/>
                      <w:marTop w:val="0"/>
                      <w:marBottom w:val="0"/>
                      <w:divBdr>
                        <w:top w:val="none" w:sz="0" w:space="0" w:color="auto"/>
                        <w:left w:val="none" w:sz="0" w:space="0" w:color="auto"/>
                        <w:bottom w:val="none" w:sz="0" w:space="0" w:color="auto"/>
                        <w:right w:val="none" w:sz="0" w:space="0" w:color="auto"/>
                      </w:divBdr>
                    </w:div>
                  </w:divsChild>
                </w:div>
                <w:div w:id="1138111948">
                  <w:marLeft w:val="0"/>
                  <w:marRight w:val="0"/>
                  <w:marTop w:val="0"/>
                  <w:marBottom w:val="0"/>
                  <w:divBdr>
                    <w:top w:val="none" w:sz="0" w:space="0" w:color="auto"/>
                    <w:left w:val="none" w:sz="0" w:space="0" w:color="auto"/>
                    <w:bottom w:val="none" w:sz="0" w:space="0" w:color="auto"/>
                    <w:right w:val="none" w:sz="0" w:space="0" w:color="auto"/>
                  </w:divBdr>
                  <w:divsChild>
                    <w:div w:id="1903786905">
                      <w:marLeft w:val="0"/>
                      <w:marRight w:val="0"/>
                      <w:marTop w:val="0"/>
                      <w:marBottom w:val="0"/>
                      <w:divBdr>
                        <w:top w:val="none" w:sz="0" w:space="0" w:color="auto"/>
                        <w:left w:val="none" w:sz="0" w:space="0" w:color="auto"/>
                        <w:bottom w:val="none" w:sz="0" w:space="0" w:color="auto"/>
                        <w:right w:val="none" w:sz="0" w:space="0" w:color="auto"/>
                      </w:divBdr>
                    </w:div>
                  </w:divsChild>
                </w:div>
                <w:div w:id="15933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5098">
      <w:bodyDiv w:val="1"/>
      <w:marLeft w:val="0"/>
      <w:marRight w:val="0"/>
      <w:marTop w:val="0"/>
      <w:marBottom w:val="0"/>
      <w:divBdr>
        <w:top w:val="none" w:sz="0" w:space="0" w:color="auto"/>
        <w:left w:val="none" w:sz="0" w:space="0" w:color="auto"/>
        <w:bottom w:val="none" w:sz="0" w:space="0" w:color="auto"/>
        <w:right w:val="none" w:sz="0" w:space="0" w:color="auto"/>
      </w:divBdr>
    </w:div>
    <w:div w:id="1333944795">
      <w:bodyDiv w:val="1"/>
      <w:marLeft w:val="0"/>
      <w:marRight w:val="0"/>
      <w:marTop w:val="0"/>
      <w:marBottom w:val="0"/>
      <w:divBdr>
        <w:top w:val="none" w:sz="0" w:space="0" w:color="auto"/>
        <w:left w:val="none" w:sz="0" w:space="0" w:color="auto"/>
        <w:bottom w:val="none" w:sz="0" w:space="0" w:color="auto"/>
        <w:right w:val="none" w:sz="0" w:space="0" w:color="auto"/>
      </w:divBdr>
    </w:div>
    <w:div w:id="1349143071">
      <w:bodyDiv w:val="1"/>
      <w:marLeft w:val="0"/>
      <w:marRight w:val="0"/>
      <w:marTop w:val="0"/>
      <w:marBottom w:val="0"/>
      <w:divBdr>
        <w:top w:val="none" w:sz="0" w:space="0" w:color="auto"/>
        <w:left w:val="none" w:sz="0" w:space="0" w:color="auto"/>
        <w:bottom w:val="none" w:sz="0" w:space="0" w:color="auto"/>
        <w:right w:val="none" w:sz="0" w:space="0" w:color="auto"/>
      </w:divBdr>
    </w:div>
    <w:div w:id="1390808735">
      <w:bodyDiv w:val="1"/>
      <w:marLeft w:val="0"/>
      <w:marRight w:val="0"/>
      <w:marTop w:val="0"/>
      <w:marBottom w:val="0"/>
      <w:divBdr>
        <w:top w:val="none" w:sz="0" w:space="0" w:color="auto"/>
        <w:left w:val="none" w:sz="0" w:space="0" w:color="auto"/>
        <w:bottom w:val="none" w:sz="0" w:space="0" w:color="auto"/>
        <w:right w:val="none" w:sz="0" w:space="0" w:color="auto"/>
      </w:divBdr>
    </w:div>
    <w:div w:id="1438481358">
      <w:bodyDiv w:val="1"/>
      <w:marLeft w:val="0"/>
      <w:marRight w:val="0"/>
      <w:marTop w:val="0"/>
      <w:marBottom w:val="0"/>
      <w:divBdr>
        <w:top w:val="none" w:sz="0" w:space="0" w:color="auto"/>
        <w:left w:val="none" w:sz="0" w:space="0" w:color="auto"/>
        <w:bottom w:val="none" w:sz="0" w:space="0" w:color="auto"/>
        <w:right w:val="none" w:sz="0" w:space="0" w:color="auto"/>
      </w:divBdr>
    </w:div>
    <w:div w:id="1778597353">
      <w:bodyDiv w:val="1"/>
      <w:marLeft w:val="0"/>
      <w:marRight w:val="0"/>
      <w:marTop w:val="0"/>
      <w:marBottom w:val="0"/>
      <w:divBdr>
        <w:top w:val="none" w:sz="0" w:space="0" w:color="auto"/>
        <w:left w:val="none" w:sz="0" w:space="0" w:color="auto"/>
        <w:bottom w:val="none" w:sz="0" w:space="0" w:color="auto"/>
        <w:right w:val="none" w:sz="0" w:space="0" w:color="auto"/>
      </w:divBdr>
    </w:div>
    <w:div w:id="1924533343">
      <w:bodyDiv w:val="1"/>
      <w:marLeft w:val="0"/>
      <w:marRight w:val="0"/>
      <w:marTop w:val="0"/>
      <w:marBottom w:val="0"/>
      <w:divBdr>
        <w:top w:val="none" w:sz="0" w:space="0" w:color="auto"/>
        <w:left w:val="none" w:sz="0" w:space="0" w:color="auto"/>
        <w:bottom w:val="none" w:sz="0" w:space="0" w:color="auto"/>
        <w:right w:val="none" w:sz="0" w:space="0" w:color="auto"/>
      </w:divBdr>
      <w:divsChild>
        <w:div w:id="509419271">
          <w:blockQuote w:val="1"/>
          <w:marLeft w:val="0"/>
          <w:marRight w:val="0"/>
          <w:marTop w:val="0"/>
          <w:marBottom w:val="0"/>
          <w:divBdr>
            <w:top w:val="none" w:sz="0" w:space="0" w:color="auto"/>
            <w:left w:val="none" w:sz="0" w:space="0" w:color="auto"/>
            <w:bottom w:val="none" w:sz="0" w:space="0" w:color="auto"/>
            <w:right w:val="none" w:sz="0" w:space="0" w:color="auto"/>
          </w:divBdr>
        </w:div>
        <w:div w:id="1334186043">
          <w:blockQuote w:val="1"/>
          <w:marLeft w:val="0"/>
          <w:marRight w:val="0"/>
          <w:marTop w:val="0"/>
          <w:marBottom w:val="0"/>
          <w:divBdr>
            <w:top w:val="none" w:sz="0" w:space="0" w:color="auto"/>
            <w:left w:val="none" w:sz="0" w:space="0" w:color="auto"/>
            <w:bottom w:val="none" w:sz="0" w:space="0" w:color="auto"/>
            <w:right w:val="none" w:sz="0" w:space="0" w:color="auto"/>
          </w:divBdr>
        </w:div>
        <w:div w:id="850489093">
          <w:blockQuote w:val="1"/>
          <w:marLeft w:val="0"/>
          <w:marRight w:val="0"/>
          <w:marTop w:val="0"/>
          <w:marBottom w:val="0"/>
          <w:divBdr>
            <w:top w:val="none" w:sz="0" w:space="0" w:color="auto"/>
            <w:left w:val="none" w:sz="0" w:space="0" w:color="auto"/>
            <w:bottom w:val="none" w:sz="0" w:space="0" w:color="auto"/>
            <w:right w:val="none" w:sz="0" w:space="0" w:color="auto"/>
          </w:divBdr>
        </w:div>
        <w:div w:id="1305039922">
          <w:blockQuote w:val="1"/>
          <w:marLeft w:val="0"/>
          <w:marRight w:val="0"/>
          <w:marTop w:val="0"/>
          <w:marBottom w:val="0"/>
          <w:divBdr>
            <w:top w:val="none" w:sz="0" w:space="0" w:color="auto"/>
            <w:left w:val="none" w:sz="0" w:space="0" w:color="auto"/>
            <w:bottom w:val="none" w:sz="0" w:space="0" w:color="auto"/>
            <w:right w:val="none" w:sz="0" w:space="0" w:color="auto"/>
          </w:divBdr>
        </w:div>
        <w:div w:id="740952235">
          <w:blockQuote w:val="1"/>
          <w:marLeft w:val="0"/>
          <w:marRight w:val="0"/>
          <w:marTop w:val="0"/>
          <w:marBottom w:val="0"/>
          <w:divBdr>
            <w:top w:val="none" w:sz="0" w:space="0" w:color="auto"/>
            <w:left w:val="none" w:sz="0" w:space="0" w:color="auto"/>
            <w:bottom w:val="none" w:sz="0" w:space="0" w:color="auto"/>
            <w:right w:val="none" w:sz="0" w:space="0" w:color="auto"/>
          </w:divBdr>
        </w:div>
        <w:div w:id="350684628">
          <w:blockQuote w:val="1"/>
          <w:marLeft w:val="0"/>
          <w:marRight w:val="0"/>
          <w:marTop w:val="0"/>
          <w:marBottom w:val="0"/>
          <w:divBdr>
            <w:top w:val="none" w:sz="0" w:space="0" w:color="auto"/>
            <w:left w:val="none" w:sz="0" w:space="0" w:color="auto"/>
            <w:bottom w:val="none" w:sz="0" w:space="0" w:color="auto"/>
            <w:right w:val="none" w:sz="0" w:space="0" w:color="auto"/>
          </w:divBdr>
        </w:div>
        <w:div w:id="276331179">
          <w:blockQuote w:val="1"/>
          <w:marLeft w:val="0"/>
          <w:marRight w:val="0"/>
          <w:marTop w:val="0"/>
          <w:marBottom w:val="0"/>
          <w:divBdr>
            <w:top w:val="none" w:sz="0" w:space="0" w:color="auto"/>
            <w:left w:val="none" w:sz="0" w:space="0" w:color="auto"/>
            <w:bottom w:val="none" w:sz="0" w:space="0" w:color="auto"/>
            <w:right w:val="none" w:sz="0" w:space="0" w:color="auto"/>
          </w:divBdr>
        </w:div>
        <w:div w:id="715156901">
          <w:blockQuote w:val="1"/>
          <w:marLeft w:val="0"/>
          <w:marRight w:val="0"/>
          <w:marTop w:val="0"/>
          <w:marBottom w:val="0"/>
          <w:divBdr>
            <w:top w:val="none" w:sz="0" w:space="0" w:color="auto"/>
            <w:left w:val="none" w:sz="0" w:space="0" w:color="auto"/>
            <w:bottom w:val="none" w:sz="0" w:space="0" w:color="auto"/>
            <w:right w:val="none" w:sz="0" w:space="0" w:color="auto"/>
          </w:divBdr>
        </w:div>
        <w:div w:id="1827474061">
          <w:blockQuote w:val="1"/>
          <w:marLeft w:val="0"/>
          <w:marRight w:val="0"/>
          <w:marTop w:val="0"/>
          <w:marBottom w:val="0"/>
          <w:divBdr>
            <w:top w:val="none" w:sz="0" w:space="0" w:color="auto"/>
            <w:left w:val="none" w:sz="0" w:space="0" w:color="auto"/>
            <w:bottom w:val="none" w:sz="0" w:space="0" w:color="auto"/>
            <w:right w:val="none" w:sz="0" w:space="0" w:color="auto"/>
          </w:divBdr>
        </w:div>
        <w:div w:id="1454517276">
          <w:blockQuote w:val="1"/>
          <w:marLeft w:val="0"/>
          <w:marRight w:val="0"/>
          <w:marTop w:val="0"/>
          <w:marBottom w:val="0"/>
          <w:divBdr>
            <w:top w:val="none" w:sz="0" w:space="0" w:color="auto"/>
            <w:left w:val="none" w:sz="0" w:space="0" w:color="auto"/>
            <w:bottom w:val="none" w:sz="0" w:space="0" w:color="auto"/>
            <w:right w:val="none" w:sz="0" w:space="0" w:color="auto"/>
          </w:divBdr>
        </w:div>
        <w:div w:id="11102462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1127124">
      <w:bodyDiv w:val="1"/>
      <w:marLeft w:val="0"/>
      <w:marRight w:val="0"/>
      <w:marTop w:val="0"/>
      <w:marBottom w:val="0"/>
      <w:divBdr>
        <w:top w:val="none" w:sz="0" w:space="0" w:color="auto"/>
        <w:left w:val="none" w:sz="0" w:space="0" w:color="auto"/>
        <w:bottom w:val="none" w:sz="0" w:space="0" w:color="auto"/>
        <w:right w:val="none" w:sz="0" w:space="0" w:color="auto"/>
      </w:divBdr>
    </w:div>
    <w:div w:id="1986617141">
      <w:bodyDiv w:val="1"/>
      <w:marLeft w:val="0"/>
      <w:marRight w:val="0"/>
      <w:marTop w:val="0"/>
      <w:marBottom w:val="0"/>
      <w:divBdr>
        <w:top w:val="none" w:sz="0" w:space="0" w:color="auto"/>
        <w:left w:val="none" w:sz="0" w:space="0" w:color="auto"/>
        <w:bottom w:val="none" w:sz="0" w:space="0" w:color="auto"/>
        <w:right w:val="none" w:sz="0" w:space="0" w:color="auto"/>
      </w:divBdr>
    </w:div>
    <w:div w:id="2003924106">
      <w:bodyDiv w:val="1"/>
      <w:marLeft w:val="0"/>
      <w:marRight w:val="0"/>
      <w:marTop w:val="0"/>
      <w:marBottom w:val="0"/>
      <w:divBdr>
        <w:top w:val="none" w:sz="0" w:space="0" w:color="auto"/>
        <w:left w:val="none" w:sz="0" w:space="0" w:color="auto"/>
        <w:bottom w:val="none" w:sz="0" w:space="0" w:color="auto"/>
        <w:right w:val="none" w:sz="0" w:space="0" w:color="auto"/>
      </w:divBdr>
    </w:div>
    <w:div w:id="20414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acheng-jack-chen-5a6993116" TargetMode="External"/><Relationship Id="rId3" Type="http://schemas.openxmlformats.org/officeDocument/2006/relationships/styles" Target="styles.xml"/><Relationship Id="rId7" Type="http://schemas.openxmlformats.org/officeDocument/2006/relationships/hyperlink" Target="https://surpassingsightmovi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cure.qgiv.com/for/surpassingsightmoviescreening/event/jan27/" TargetMode="External"/><Relationship Id="rId4" Type="http://schemas.openxmlformats.org/officeDocument/2006/relationships/settings" Target="settings.xml"/><Relationship Id="rId9" Type="http://schemas.openxmlformats.org/officeDocument/2006/relationships/hyperlink" Target="http://www.teamseepossibilities.com/our-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76BA-4983-4B53-BC63-8D7A0EB7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Sanzo Dittmer</dc:creator>
  <cp:keywords/>
  <dc:description/>
  <cp:lastModifiedBy>Summer Sanzo Dittmer</cp:lastModifiedBy>
  <cp:revision>6</cp:revision>
  <cp:lastPrinted>2022-11-21T22:08:00Z</cp:lastPrinted>
  <dcterms:created xsi:type="dcterms:W3CDTF">2023-01-03T01:44:00Z</dcterms:created>
  <dcterms:modified xsi:type="dcterms:W3CDTF">2023-01-18T18:28:00Z</dcterms:modified>
</cp:coreProperties>
</file>