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color w:val="374151"/>
          <w:sz w:val="24"/>
          <w:szCs w:val="24"/>
          <w:highlight w:val="white"/>
        </w:rPr>
      </w:pPr>
      <w:r w:rsidDel="00000000" w:rsidR="00000000" w:rsidRPr="00000000">
        <w:rPr>
          <w:rFonts w:ascii="Roboto" w:cs="Roboto" w:eastAsia="Roboto" w:hAnsi="Roboto"/>
          <w:b w:val="1"/>
          <w:color w:val="374151"/>
          <w:sz w:val="24"/>
          <w:szCs w:val="24"/>
          <w:highlight w:val="white"/>
          <w:rtl w:val="0"/>
        </w:rPr>
        <w:t xml:space="preserve">Poster Launch of The Documentary Film, The Angel Within</w:t>
      </w:r>
    </w:p>
    <w:p w:rsidR="00000000" w:rsidDel="00000000" w:rsidP="00000000" w:rsidRDefault="00000000" w:rsidRPr="00000000" w14:paraId="00000002">
      <w:pPr>
        <w:rPr>
          <w:rFonts w:ascii="Roboto" w:cs="Roboto" w:eastAsia="Roboto" w:hAnsi="Roboto"/>
          <w:color w:val="374151"/>
          <w:sz w:val="24"/>
          <w:szCs w:val="24"/>
          <w:highlight w:val="white"/>
        </w:rPr>
      </w:pPr>
      <w:r w:rsidDel="00000000" w:rsidR="00000000" w:rsidRPr="00000000">
        <w:rPr>
          <w:rFonts w:ascii="Roboto" w:cs="Roboto" w:eastAsia="Roboto" w:hAnsi="Roboto"/>
          <w:color w:val="374151"/>
          <w:sz w:val="24"/>
          <w:szCs w:val="24"/>
          <w:highlight w:val="white"/>
          <w:rtl w:val="0"/>
        </w:rPr>
        <w:t xml:space="preserve">Feb 5, 2023 | Brampton ON</w:t>
      </w:r>
    </w:p>
    <w:p w:rsidR="00000000" w:rsidDel="00000000" w:rsidP="00000000" w:rsidRDefault="00000000" w:rsidRPr="00000000" w14:paraId="00000003">
      <w:pPr>
        <w:rPr>
          <w:rFonts w:ascii="Roboto" w:cs="Roboto" w:eastAsia="Roboto" w:hAnsi="Roboto"/>
          <w:color w:val="374151"/>
          <w:sz w:val="24"/>
          <w:szCs w:val="24"/>
          <w:highlight w:val="white"/>
        </w:rPr>
      </w:pPr>
      <w:r w:rsidDel="00000000" w:rsidR="00000000" w:rsidRPr="00000000">
        <w:rPr>
          <w:rtl w:val="0"/>
        </w:rPr>
      </w:r>
    </w:p>
    <w:p w:rsidR="00000000" w:rsidDel="00000000" w:rsidP="00000000" w:rsidRDefault="00000000" w:rsidRPr="00000000" w14:paraId="00000004">
      <w:pPr>
        <w:rPr>
          <w:rFonts w:ascii="Roboto" w:cs="Roboto" w:eastAsia="Roboto" w:hAnsi="Roboto"/>
          <w:color w:val="374151"/>
          <w:sz w:val="24"/>
          <w:szCs w:val="24"/>
          <w:highlight w:val="white"/>
        </w:rPr>
      </w:pPr>
      <w:r w:rsidDel="00000000" w:rsidR="00000000" w:rsidRPr="00000000">
        <w:rPr>
          <w:rFonts w:ascii="Roboto" w:cs="Roboto" w:eastAsia="Roboto" w:hAnsi="Roboto"/>
          <w:color w:val="374151"/>
          <w:sz w:val="24"/>
          <w:szCs w:val="24"/>
          <w:highlight w:val="white"/>
          <w:rtl w:val="0"/>
        </w:rPr>
        <w:t xml:space="preserve">Stralent Brand Management hosted the poster launch of the highly anticipated documentary film by Fahim Hamid Ali, "The Angel Within" at the Lionhead Golf Club in Brampton ON. The event was attended by dignitaries, business leaders, accomplished professionals, journalists, and members of diverse communities.</w:t>
      </w:r>
    </w:p>
    <w:p w:rsidR="00000000" w:rsidDel="00000000" w:rsidP="00000000" w:rsidRDefault="00000000" w:rsidRPr="00000000" w14:paraId="00000005">
      <w:pPr>
        <w:rPr>
          <w:rFonts w:ascii="Roboto" w:cs="Roboto" w:eastAsia="Roboto" w:hAnsi="Roboto"/>
          <w:color w:val="374151"/>
          <w:sz w:val="24"/>
          <w:szCs w:val="24"/>
          <w:highlight w:val="white"/>
        </w:rPr>
      </w:pPr>
      <w:r w:rsidDel="00000000" w:rsidR="00000000" w:rsidRPr="00000000">
        <w:rPr>
          <w:rtl w:val="0"/>
        </w:rPr>
      </w:r>
    </w:p>
    <w:p w:rsidR="00000000" w:rsidDel="00000000" w:rsidP="00000000" w:rsidRDefault="00000000" w:rsidRPr="00000000" w14:paraId="00000006">
      <w:pPr>
        <w:rPr>
          <w:rFonts w:ascii="Roboto" w:cs="Roboto" w:eastAsia="Roboto" w:hAnsi="Roboto"/>
          <w:color w:val="374151"/>
          <w:sz w:val="24"/>
          <w:szCs w:val="24"/>
          <w:highlight w:val="white"/>
        </w:rPr>
      </w:pPr>
      <w:r w:rsidDel="00000000" w:rsidR="00000000" w:rsidRPr="00000000">
        <w:rPr>
          <w:rFonts w:ascii="Roboto" w:cs="Roboto" w:eastAsia="Roboto" w:hAnsi="Roboto"/>
          <w:color w:val="374151"/>
          <w:sz w:val="24"/>
          <w:szCs w:val="24"/>
          <w:highlight w:val="white"/>
          <w:rtl w:val="0"/>
        </w:rPr>
        <w:t xml:space="preserve">The film is a heartfelt story of Canada's resilience, showcasing the nation's values of social justice, compassion, equality, and civil liberties. It provides a thought-provoking examination of our collective ethos and conduct in the world, particularly during the recent global health crisis. "The Angel Within" is a celebration of timeless values that make us human, and a call for introspection and discernment in our everyday lives. It features interviews with prominent thought leaders in various fields.</w:t>
      </w:r>
    </w:p>
    <w:p w:rsidR="00000000" w:rsidDel="00000000" w:rsidP="00000000" w:rsidRDefault="00000000" w:rsidRPr="00000000" w14:paraId="00000007">
      <w:pPr>
        <w:rPr>
          <w:rFonts w:ascii="Roboto" w:cs="Roboto" w:eastAsia="Roboto" w:hAnsi="Roboto"/>
          <w:color w:val="374151"/>
          <w:sz w:val="24"/>
          <w:szCs w:val="24"/>
          <w:highlight w:val="white"/>
        </w:rPr>
      </w:pPr>
      <w:r w:rsidDel="00000000" w:rsidR="00000000" w:rsidRPr="00000000">
        <w:rPr>
          <w:rtl w:val="0"/>
        </w:rPr>
      </w:r>
    </w:p>
    <w:p w:rsidR="00000000" w:rsidDel="00000000" w:rsidP="00000000" w:rsidRDefault="00000000" w:rsidRPr="00000000" w14:paraId="00000008">
      <w:pPr>
        <w:rPr>
          <w:rFonts w:ascii="Roboto" w:cs="Roboto" w:eastAsia="Roboto" w:hAnsi="Roboto"/>
          <w:color w:val="374151"/>
          <w:sz w:val="24"/>
          <w:szCs w:val="24"/>
          <w:highlight w:val="white"/>
        </w:rPr>
      </w:pPr>
      <w:r w:rsidDel="00000000" w:rsidR="00000000" w:rsidRPr="00000000">
        <w:rPr>
          <w:rFonts w:ascii="Roboto" w:cs="Roboto" w:eastAsia="Roboto" w:hAnsi="Roboto"/>
          <w:color w:val="374151"/>
          <w:sz w:val="24"/>
          <w:szCs w:val="24"/>
          <w:highlight w:val="white"/>
          <w:rtl w:val="0"/>
        </w:rPr>
        <w:t xml:space="preserve">Directed by Fahim Hamid Ali, the film showcases Canada's welcome of immigrants and its citizens' support of diverse communities before and during the pandemic. It also highlights the struggles of immigrant communities, their lives, and humble beginnings in their countries of origin.</w:t>
      </w:r>
    </w:p>
    <w:p w:rsidR="00000000" w:rsidDel="00000000" w:rsidP="00000000" w:rsidRDefault="00000000" w:rsidRPr="00000000" w14:paraId="00000009">
      <w:pPr>
        <w:rPr>
          <w:rFonts w:ascii="Roboto" w:cs="Roboto" w:eastAsia="Roboto" w:hAnsi="Roboto"/>
          <w:color w:val="374151"/>
          <w:sz w:val="24"/>
          <w:szCs w:val="24"/>
          <w:highlight w:val="white"/>
        </w:rPr>
      </w:pPr>
      <w:r w:rsidDel="00000000" w:rsidR="00000000" w:rsidRPr="00000000">
        <w:rPr>
          <w:rtl w:val="0"/>
        </w:rPr>
      </w:r>
    </w:p>
    <w:p w:rsidR="00000000" w:rsidDel="00000000" w:rsidP="00000000" w:rsidRDefault="00000000" w:rsidRPr="00000000" w14:paraId="0000000A">
      <w:pPr>
        <w:rPr>
          <w:rFonts w:ascii="Roboto" w:cs="Roboto" w:eastAsia="Roboto" w:hAnsi="Roboto"/>
          <w:color w:val="374151"/>
          <w:sz w:val="24"/>
          <w:szCs w:val="24"/>
          <w:highlight w:val="white"/>
        </w:rPr>
      </w:pPr>
      <w:r w:rsidDel="00000000" w:rsidR="00000000" w:rsidRPr="00000000">
        <w:rPr>
          <w:rFonts w:ascii="Roboto" w:cs="Roboto" w:eastAsia="Roboto" w:hAnsi="Roboto"/>
          <w:color w:val="374151"/>
          <w:sz w:val="24"/>
          <w:szCs w:val="24"/>
          <w:highlight w:val="white"/>
          <w:rtl w:val="0"/>
        </w:rPr>
        <w:t xml:space="preserve">Mayors of Milton and Brampton, MP's Iqra Khalid, Adam van Koeverdan, Shafqat Ali, MPP's Sheref Sabawy, Deepak Anand, Councillor John Challinor II, Kamel Shezad, representative from the office of MP Parm Gill and Fortune Ibare-Jones, the representative from the presenting patron Humaniti were in attendance. The event was opened by Stralent Brand Management CEO, Majid Kazmi, who provided insightful comments about the film's purpose. Speakers praised Fahim Hamid Ali and his team for their hard work in creating this groundbreaking work in documentary filmmaking. The program included a video presentation highlighting earlier works by the director and his talented team of filmmakers, cinematographers, editors, narrative directors, and voice artists.</w:t>
      </w:r>
    </w:p>
    <w:p w:rsidR="00000000" w:rsidDel="00000000" w:rsidP="00000000" w:rsidRDefault="00000000" w:rsidRPr="00000000" w14:paraId="0000000B">
      <w:pPr>
        <w:rPr>
          <w:rFonts w:ascii="Roboto" w:cs="Roboto" w:eastAsia="Roboto" w:hAnsi="Roboto"/>
          <w:color w:val="374151"/>
          <w:sz w:val="24"/>
          <w:szCs w:val="24"/>
          <w:highlight w:val="white"/>
        </w:rPr>
      </w:pPr>
      <w:r w:rsidDel="00000000" w:rsidR="00000000" w:rsidRPr="00000000">
        <w:rPr>
          <w:rtl w:val="0"/>
        </w:rPr>
      </w:r>
    </w:p>
    <w:p w:rsidR="00000000" w:rsidDel="00000000" w:rsidP="00000000" w:rsidRDefault="00000000" w:rsidRPr="00000000" w14:paraId="0000000C">
      <w:pPr>
        <w:rPr>
          <w:rFonts w:ascii="Roboto" w:cs="Roboto" w:eastAsia="Roboto" w:hAnsi="Roboto"/>
          <w:color w:val="374151"/>
          <w:sz w:val="24"/>
          <w:szCs w:val="24"/>
          <w:highlight w:val="white"/>
        </w:rPr>
      </w:pPr>
      <w:r w:rsidDel="00000000" w:rsidR="00000000" w:rsidRPr="00000000">
        <w:rPr>
          <w:rFonts w:ascii="Roboto" w:cs="Roboto" w:eastAsia="Roboto" w:hAnsi="Roboto"/>
          <w:color w:val="374151"/>
          <w:sz w:val="24"/>
          <w:szCs w:val="24"/>
          <w:highlight w:val="white"/>
          <w:rtl w:val="0"/>
        </w:rPr>
        <w:t xml:space="preserve">In an increasingly divisive world, it is the human spirit of common citizens that keeps our moral compass aligned to timeless universal values. Through projects like "The Angel Within," we aspire to build the capacity for collective introspection, balancing material progress with the progression of our value systems. The team embarked upon this project during the pandemic to showcase diverse communities standing united and working together to safeguard the life, health, and livelihood of all Canadians.</w:t>
      </w:r>
    </w:p>
    <w:p w:rsidR="00000000" w:rsidDel="00000000" w:rsidP="00000000" w:rsidRDefault="00000000" w:rsidRPr="00000000" w14:paraId="0000000D">
      <w:pPr>
        <w:rPr>
          <w:rFonts w:ascii="Roboto" w:cs="Roboto" w:eastAsia="Roboto" w:hAnsi="Roboto"/>
          <w:color w:val="374151"/>
          <w:sz w:val="24"/>
          <w:szCs w:val="24"/>
          <w:highlight w:val="white"/>
        </w:rPr>
      </w:pPr>
      <w:r w:rsidDel="00000000" w:rsidR="00000000" w:rsidRPr="00000000">
        <w:rPr>
          <w:rtl w:val="0"/>
        </w:rPr>
      </w:r>
    </w:p>
    <w:p w:rsidR="00000000" w:rsidDel="00000000" w:rsidP="00000000" w:rsidRDefault="00000000" w:rsidRPr="00000000" w14:paraId="0000000E">
      <w:pPr>
        <w:rPr>
          <w:rFonts w:ascii="Roboto" w:cs="Roboto" w:eastAsia="Roboto" w:hAnsi="Roboto"/>
          <w:color w:val="374151"/>
          <w:sz w:val="24"/>
          <w:szCs w:val="24"/>
          <w:highlight w:val="white"/>
        </w:rPr>
      </w:pPr>
      <w:r w:rsidDel="00000000" w:rsidR="00000000" w:rsidRPr="00000000">
        <w:rPr>
          <w:rFonts w:ascii="Roboto" w:cs="Roboto" w:eastAsia="Roboto" w:hAnsi="Roboto"/>
          <w:color w:val="374151"/>
          <w:sz w:val="24"/>
          <w:szCs w:val="24"/>
          <w:highlight w:val="white"/>
          <w:rtl w:val="0"/>
        </w:rPr>
        <w:t xml:space="preserve">The film features captivating visuals that seamlessly interweave with the narrative and includes interviews with government representatives, front-line workers, immigrants, refugees, community leaders, and common people. It is a non-partisan, not-for-profit, and non-commercial endeavor, supported by members of diverse communities. </w:t>
      </w:r>
    </w:p>
    <w:p w:rsidR="00000000" w:rsidDel="00000000" w:rsidP="00000000" w:rsidRDefault="00000000" w:rsidRPr="00000000" w14:paraId="0000000F">
      <w:pPr>
        <w:rPr>
          <w:rFonts w:ascii="Roboto" w:cs="Roboto" w:eastAsia="Roboto" w:hAnsi="Roboto"/>
          <w:color w:val="374151"/>
          <w:sz w:val="24"/>
          <w:szCs w:val="24"/>
          <w:highlight w:val="white"/>
        </w:rPr>
      </w:pPr>
      <w:r w:rsidDel="00000000" w:rsidR="00000000" w:rsidRPr="00000000">
        <w:rPr>
          <w:rtl w:val="0"/>
        </w:rPr>
      </w:r>
    </w:p>
    <w:p w:rsidR="00000000" w:rsidDel="00000000" w:rsidP="00000000" w:rsidRDefault="00000000" w:rsidRPr="00000000" w14:paraId="00000010">
      <w:pPr>
        <w:rPr>
          <w:rFonts w:ascii="Roboto" w:cs="Roboto" w:eastAsia="Roboto" w:hAnsi="Roboto"/>
          <w:color w:val="374151"/>
          <w:sz w:val="24"/>
          <w:szCs w:val="24"/>
          <w:highlight w:val="white"/>
        </w:rPr>
      </w:pPr>
      <w:r w:rsidDel="00000000" w:rsidR="00000000" w:rsidRPr="00000000">
        <w:rPr>
          <w:rFonts w:ascii="Roboto" w:cs="Roboto" w:eastAsia="Roboto" w:hAnsi="Roboto"/>
          <w:color w:val="374151"/>
          <w:sz w:val="24"/>
          <w:szCs w:val="24"/>
          <w:highlight w:val="white"/>
          <w:rtl w:val="0"/>
        </w:rPr>
        <w:t xml:space="preserve">Being promoted by the premium marketing and branding firm, Stralent Brand Management, "The Angel Within" is set to premiere at the red carpet event at TIFF Bell Lightbox in April of this year.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