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5B53" w14:textId="39F08772" w:rsidR="00A21BED" w:rsidRDefault="00A21BED" w:rsidP="00A21BED">
      <w:pPr>
        <w:pStyle w:val="NormalWeb"/>
        <w:rPr>
          <w:rFonts w:ascii="Helvetica Neue" w:hAnsi="Helvetica Neue"/>
          <w:color w:val="171932"/>
        </w:rPr>
      </w:pPr>
      <w:r>
        <w:rPr>
          <w:rFonts w:ascii="Helvetica Neue" w:hAnsi="Helvetica Neue"/>
          <w:noProof/>
          <w:color w:val="171932"/>
        </w:rPr>
        <w:drawing>
          <wp:anchor distT="0" distB="0" distL="114300" distR="114300" simplePos="0" relativeHeight="251658240" behindDoc="1" locked="0" layoutInCell="1" allowOverlap="1" wp14:anchorId="3CF1BD7E" wp14:editId="55FB15D2">
            <wp:simplePos x="0" y="0"/>
            <wp:positionH relativeFrom="column">
              <wp:posOffset>1668145</wp:posOffset>
            </wp:positionH>
            <wp:positionV relativeFrom="page">
              <wp:posOffset>264618</wp:posOffset>
            </wp:positionV>
            <wp:extent cx="2593975" cy="671830"/>
            <wp:effectExtent l="0" t="0" r="0" b="1270"/>
            <wp:wrapTight wrapText="bothSides">
              <wp:wrapPolygon edited="0">
                <wp:start x="0" y="0"/>
                <wp:lineTo x="0" y="21233"/>
                <wp:lineTo x="21468" y="21233"/>
                <wp:lineTo x="2146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8" b="42468"/>
                    <a:stretch/>
                  </pic:blipFill>
                  <pic:spPr bwMode="auto">
                    <a:xfrm>
                      <a:off x="0" y="0"/>
                      <a:ext cx="2593975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591E4" w14:textId="759D9881" w:rsidR="00313AB0" w:rsidRDefault="00313AB0" w:rsidP="00A21BED">
      <w:pPr>
        <w:pStyle w:val="NormalWeb"/>
        <w:rPr>
          <w:rFonts w:ascii="Helvetica Neue" w:hAnsi="Helvetica Neue"/>
          <w:color w:val="171932"/>
        </w:rPr>
      </w:pPr>
      <w:r>
        <w:rPr>
          <w:rFonts w:ascii="Helvetica Neue" w:hAnsi="Helvetica Neue"/>
          <w:color w:val="171932"/>
        </w:rPr>
        <w:t>FOR IMMEDIATE RELEASE</w:t>
      </w:r>
    </w:p>
    <w:p w14:paraId="72722B63" w14:textId="427FA90B" w:rsidR="008F59EE" w:rsidRPr="00A51DFF" w:rsidRDefault="00967046" w:rsidP="00674DD1">
      <w:pPr>
        <w:pStyle w:val="NormalWeb"/>
        <w:jc w:val="center"/>
        <w:rPr>
          <w:rFonts w:ascii="Arial" w:hAnsi="Arial" w:cs="Arial"/>
          <w:b/>
          <w:bCs/>
          <w:color w:val="171932"/>
        </w:rPr>
      </w:pPr>
      <w:r w:rsidRPr="00A51DFF">
        <w:rPr>
          <w:rFonts w:ascii="Arial" w:hAnsi="Arial" w:cs="Arial"/>
          <w:b/>
          <w:bCs/>
          <w:color w:val="171932"/>
        </w:rPr>
        <w:t>PICKLEBALL WORLD #1 ANNA LEIGH WATERS RE-SIGNS WITH PADDLETEK</w:t>
      </w:r>
    </w:p>
    <w:p w14:paraId="5FE0644F" w14:textId="6A1A01C8" w:rsidR="00313AB0" w:rsidRPr="00A51DFF" w:rsidRDefault="00215A68" w:rsidP="00313AB0">
      <w:pPr>
        <w:pStyle w:val="NormalWeb"/>
        <w:rPr>
          <w:rFonts w:ascii="Arial" w:hAnsi="Arial" w:cs="Arial"/>
          <w:color w:val="171932"/>
        </w:rPr>
      </w:pPr>
      <w:r w:rsidRPr="00A51DFF">
        <w:rPr>
          <w:rFonts w:ascii="Arial" w:hAnsi="Arial" w:cs="Arial"/>
          <w:color w:val="171932"/>
        </w:rPr>
        <w:t>NILES, Michigan, Feb</w:t>
      </w:r>
      <w:r w:rsidR="00585210" w:rsidRPr="00A51DFF">
        <w:rPr>
          <w:rFonts w:ascii="Arial" w:hAnsi="Arial" w:cs="Arial"/>
          <w:color w:val="171932"/>
        </w:rPr>
        <w:t>ruary</w:t>
      </w:r>
      <w:r w:rsidRPr="00A51DFF">
        <w:rPr>
          <w:rFonts w:ascii="Arial" w:hAnsi="Arial" w:cs="Arial"/>
          <w:color w:val="171932"/>
        </w:rPr>
        <w:t>,</w:t>
      </w:r>
      <w:r w:rsidR="00A51DFF">
        <w:rPr>
          <w:rFonts w:ascii="Arial" w:hAnsi="Arial" w:cs="Arial"/>
          <w:color w:val="171932"/>
        </w:rPr>
        <w:t>1</w:t>
      </w:r>
      <w:r w:rsidR="00585210" w:rsidRPr="00A51DFF">
        <w:rPr>
          <w:rFonts w:ascii="Arial" w:hAnsi="Arial" w:cs="Arial"/>
          <w:color w:val="171932"/>
        </w:rPr>
        <w:t xml:space="preserve">0, </w:t>
      </w:r>
      <w:r w:rsidRPr="00A51DFF">
        <w:rPr>
          <w:rFonts w:ascii="Arial" w:hAnsi="Arial" w:cs="Arial"/>
          <w:color w:val="171932"/>
        </w:rPr>
        <w:t>20</w:t>
      </w:r>
      <w:r w:rsidR="005C0B0C" w:rsidRPr="00A51DFF">
        <w:rPr>
          <w:rFonts w:ascii="Arial" w:hAnsi="Arial" w:cs="Arial"/>
          <w:color w:val="171932"/>
        </w:rPr>
        <w:t xml:space="preserve">23 </w:t>
      </w:r>
      <w:r w:rsidR="003545DD" w:rsidRPr="00A51DFF">
        <w:rPr>
          <w:rFonts w:ascii="Arial" w:hAnsi="Arial" w:cs="Arial"/>
          <w:color w:val="171932"/>
        </w:rPr>
        <w:t>–</w:t>
      </w:r>
      <w:r w:rsidR="005C0B0C" w:rsidRPr="00A51DFF">
        <w:rPr>
          <w:rFonts w:ascii="Arial" w:hAnsi="Arial" w:cs="Arial"/>
          <w:color w:val="171932"/>
        </w:rPr>
        <w:t xml:space="preserve"> </w:t>
      </w:r>
      <w:r w:rsidR="003545DD" w:rsidRPr="00A51DFF">
        <w:rPr>
          <w:rFonts w:ascii="Arial" w:hAnsi="Arial" w:cs="Arial"/>
          <w:color w:val="171932"/>
        </w:rPr>
        <w:t xml:space="preserve">World </w:t>
      </w:r>
      <w:r w:rsidR="00585210" w:rsidRPr="00A51DFF">
        <w:rPr>
          <w:rFonts w:ascii="Arial" w:hAnsi="Arial" w:cs="Arial"/>
          <w:color w:val="171932"/>
        </w:rPr>
        <w:t>Number One</w:t>
      </w:r>
      <w:r w:rsidR="003545DD" w:rsidRPr="00A51DFF">
        <w:rPr>
          <w:rFonts w:ascii="Arial" w:hAnsi="Arial" w:cs="Arial"/>
          <w:color w:val="171932"/>
        </w:rPr>
        <w:t xml:space="preserve"> professional pickleball player Anna Leigh Waters has </w:t>
      </w:r>
      <w:r w:rsidR="00A05B34" w:rsidRPr="00A51DFF">
        <w:rPr>
          <w:rFonts w:ascii="Arial" w:hAnsi="Arial" w:cs="Arial"/>
          <w:color w:val="171932"/>
        </w:rPr>
        <w:t xml:space="preserve">extended her partnership </w:t>
      </w:r>
      <w:r w:rsidR="003545DD" w:rsidRPr="00A51DFF">
        <w:rPr>
          <w:rFonts w:ascii="Arial" w:hAnsi="Arial" w:cs="Arial"/>
          <w:color w:val="171932"/>
        </w:rPr>
        <w:t>with U</w:t>
      </w:r>
      <w:r w:rsidR="003B7814" w:rsidRPr="00A51DFF">
        <w:rPr>
          <w:rFonts w:ascii="Arial" w:hAnsi="Arial" w:cs="Arial"/>
          <w:color w:val="171932"/>
        </w:rPr>
        <w:t>.</w:t>
      </w:r>
      <w:r w:rsidR="003545DD" w:rsidRPr="00A51DFF">
        <w:rPr>
          <w:rFonts w:ascii="Arial" w:hAnsi="Arial" w:cs="Arial"/>
          <w:color w:val="171932"/>
        </w:rPr>
        <w:t>S</w:t>
      </w:r>
      <w:r w:rsidR="003B7814" w:rsidRPr="00A51DFF">
        <w:rPr>
          <w:rFonts w:ascii="Arial" w:hAnsi="Arial" w:cs="Arial"/>
          <w:color w:val="171932"/>
        </w:rPr>
        <w:t>.</w:t>
      </w:r>
      <w:r w:rsidR="003545DD" w:rsidRPr="00A51DFF">
        <w:rPr>
          <w:rFonts w:ascii="Arial" w:hAnsi="Arial" w:cs="Arial"/>
          <w:color w:val="171932"/>
        </w:rPr>
        <w:t xml:space="preserve"> paddle manufacturer, Paddletek</w:t>
      </w:r>
      <w:r w:rsidR="00D27B13" w:rsidRPr="00A51DFF">
        <w:rPr>
          <w:rFonts w:ascii="Arial" w:hAnsi="Arial" w:cs="Arial"/>
          <w:color w:val="171932"/>
        </w:rPr>
        <w:t xml:space="preserve">, and </w:t>
      </w:r>
      <w:r w:rsidR="003545DD" w:rsidRPr="00A51DFF">
        <w:rPr>
          <w:rFonts w:ascii="Arial" w:hAnsi="Arial" w:cs="Arial"/>
          <w:color w:val="171932"/>
        </w:rPr>
        <w:t xml:space="preserve">will </w:t>
      </w:r>
      <w:r w:rsidR="006575B1" w:rsidRPr="00A51DFF">
        <w:rPr>
          <w:rFonts w:ascii="Arial" w:hAnsi="Arial" w:cs="Arial"/>
          <w:color w:val="171932"/>
        </w:rPr>
        <w:t xml:space="preserve">continue to </w:t>
      </w:r>
      <w:r w:rsidR="003545DD" w:rsidRPr="00A51DFF">
        <w:rPr>
          <w:rFonts w:ascii="Arial" w:hAnsi="Arial" w:cs="Arial"/>
          <w:color w:val="171932"/>
        </w:rPr>
        <w:t>compete in professional pickleball</w:t>
      </w:r>
      <w:r w:rsidR="006575B1" w:rsidRPr="00A51DFF">
        <w:rPr>
          <w:rFonts w:ascii="Arial" w:hAnsi="Arial" w:cs="Arial"/>
          <w:color w:val="171932"/>
        </w:rPr>
        <w:t xml:space="preserve"> events</w:t>
      </w:r>
      <w:r w:rsidR="003545DD" w:rsidRPr="00A51DFF">
        <w:rPr>
          <w:rFonts w:ascii="Arial" w:hAnsi="Arial" w:cs="Arial"/>
          <w:color w:val="171932"/>
        </w:rPr>
        <w:t xml:space="preserve"> with</w:t>
      </w:r>
      <w:r w:rsidR="00E67699" w:rsidRPr="00A51DFF">
        <w:rPr>
          <w:rFonts w:ascii="Arial" w:hAnsi="Arial" w:cs="Arial"/>
          <w:color w:val="171932"/>
        </w:rPr>
        <w:t xml:space="preserve"> her signature</w:t>
      </w:r>
      <w:r w:rsidR="003545DD" w:rsidRPr="00A51DFF">
        <w:rPr>
          <w:rFonts w:ascii="Arial" w:hAnsi="Arial" w:cs="Arial"/>
          <w:color w:val="171932"/>
        </w:rPr>
        <w:t xml:space="preserve"> </w:t>
      </w:r>
      <w:r w:rsidR="00E67699" w:rsidRPr="00A51DFF">
        <w:rPr>
          <w:rFonts w:ascii="Arial" w:hAnsi="Arial" w:cs="Arial"/>
          <w:color w:val="171932"/>
        </w:rPr>
        <w:t>Paddletek paddle</w:t>
      </w:r>
      <w:r w:rsidR="00A05B34" w:rsidRPr="00A51DFF">
        <w:rPr>
          <w:rFonts w:ascii="Arial" w:hAnsi="Arial" w:cs="Arial"/>
          <w:color w:val="171932"/>
        </w:rPr>
        <w:t>.</w:t>
      </w:r>
      <w:r w:rsidR="00D27B13" w:rsidRPr="00A51DFF">
        <w:rPr>
          <w:rFonts w:ascii="Arial" w:hAnsi="Arial" w:cs="Arial"/>
          <w:color w:val="171932"/>
        </w:rPr>
        <w:t xml:space="preserve"> </w:t>
      </w:r>
    </w:p>
    <w:p w14:paraId="1D55389F" w14:textId="007D0A2F" w:rsidR="00E67699" w:rsidRPr="00A51DFF" w:rsidRDefault="00E67699" w:rsidP="00313AB0">
      <w:pPr>
        <w:pStyle w:val="NormalWeb"/>
        <w:rPr>
          <w:rFonts w:ascii="Arial" w:hAnsi="Arial" w:cs="Arial"/>
          <w:color w:val="171932"/>
        </w:rPr>
      </w:pPr>
      <w:r w:rsidRPr="00A51DFF">
        <w:rPr>
          <w:rFonts w:ascii="Arial" w:hAnsi="Arial" w:cs="Arial"/>
          <w:color w:val="171932"/>
        </w:rPr>
        <w:t>“We are honored to continue our relation</w:t>
      </w:r>
      <w:r w:rsidR="002A4133" w:rsidRPr="00A51DFF">
        <w:rPr>
          <w:rFonts w:ascii="Arial" w:hAnsi="Arial" w:cs="Arial"/>
          <w:color w:val="171932"/>
        </w:rPr>
        <w:t>ship with Anna Leigh and her family</w:t>
      </w:r>
      <w:r w:rsidRPr="00A51DFF">
        <w:rPr>
          <w:rFonts w:ascii="Arial" w:hAnsi="Arial" w:cs="Arial"/>
          <w:color w:val="171932"/>
        </w:rPr>
        <w:t>,” said Curtis Smith, CEO, Paddletek, LLC. “</w:t>
      </w:r>
      <w:r w:rsidR="002A4133" w:rsidRPr="00A51DFF">
        <w:rPr>
          <w:rFonts w:ascii="Arial" w:hAnsi="Arial" w:cs="Arial"/>
          <w:color w:val="171932"/>
        </w:rPr>
        <w:t xml:space="preserve">Our entire team is very proud to have </w:t>
      </w:r>
      <w:r w:rsidR="000C2415" w:rsidRPr="00A51DFF">
        <w:rPr>
          <w:rFonts w:ascii="Arial" w:hAnsi="Arial" w:cs="Arial"/>
          <w:color w:val="171932"/>
        </w:rPr>
        <w:t>witnessed Anna Leigh</w:t>
      </w:r>
      <w:r w:rsidR="00D27B13" w:rsidRPr="00A51DFF">
        <w:rPr>
          <w:rFonts w:ascii="Arial" w:hAnsi="Arial" w:cs="Arial"/>
          <w:color w:val="171932"/>
        </w:rPr>
        <w:t>’s</w:t>
      </w:r>
      <w:r w:rsidR="000C2415" w:rsidRPr="00A51DFF">
        <w:rPr>
          <w:rFonts w:ascii="Arial" w:hAnsi="Arial" w:cs="Arial"/>
          <w:color w:val="171932"/>
        </w:rPr>
        <w:t xml:space="preserve"> </w:t>
      </w:r>
      <w:r w:rsidR="002A4133" w:rsidRPr="00A51DFF">
        <w:rPr>
          <w:rFonts w:ascii="Arial" w:hAnsi="Arial" w:cs="Arial"/>
          <w:color w:val="171932"/>
        </w:rPr>
        <w:t>progress</w:t>
      </w:r>
      <w:r w:rsidR="00D27B13" w:rsidRPr="00A51DFF">
        <w:rPr>
          <w:rFonts w:ascii="Arial" w:hAnsi="Arial" w:cs="Arial"/>
          <w:color w:val="171932"/>
        </w:rPr>
        <w:t>ion</w:t>
      </w:r>
      <w:r w:rsidR="002A4133" w:rsidRPr="00A51DFF">
        <w:rPr>
          <w:rFonts w:ascii="Arial" w:hAnsi="Arial" w:cs="Arial"/>
          <w:color w:val="171932"/>
        </w:rPr>
        <w:t xml:space="preserve"> to the high</w:t>
      </w:r>
      <w:r w:rsidR="00D27B13" w:rsidRPr="00A51DFF">
        <w:rPr>
          <w:rFonts w:ascii="Arial" w:hAnsi="Arial" w:cs="Arial"/>
          <w:color w:val="171932"/>
        </w:rPr>
        <w:t>est</w:t>
      </w:r>
      <w:r w:rsidR="002A4133" w:rsidRPr="00A51DFF">
        <w:rPr>
          <w:rFonts w:ascii="Arial" w:hAnsi="Arial" w:cs="Arial"/>
          <w:color w:val="171932"/>
        </w:rPr>
        <w:t xml:space="preserve"> level of professionalism</w:t>
      </w:r>
      <w:r w:rsidR="00D27B13" w:rsidRPr="00A51DFF">
        <w:rPr>
          <w:rFonts w:ascii="Arial" w:hAnsi="Arial" w:cs="Arial"/>
          <w:color w:val="171932"/>
        </w:rPr>
        <w:t xml:space="preserve">, as well as </w:t>
      </w:r>
      <w:r w:rsidR="002A4133" w:rsidRPr="00A51DFF">
        <w:rPr>
          <w:rFonts w:ascii="Arial" w:hAnsi="Arial" w:cs="Arial"/>
          <w:color w:val="171932"/>
        </w:rPr>
        <w:t>her #1 ranking.”</w:t>
      </w:r>
    </w:p>
    <w:p w14:paraId="54F8FCE2" w14:textId="548EC25C" w:rsidR="00313AB0" w:rsidRPr="00A51DFF" w:rsidRDefault="00F259BD" w:rsidP="00313AB0">
      <w:pPr>
        <w:pStyle w:val="NormalWeb"/>
        <w:rPr>
          <w:rFonts w:ascii="Arial" w:hAnsi="Arial" w:cs="Arial"/>
          <w:color w:val="171932"/>
          <w:highlight w:val="yellow"/>
        </w:rPr>
      </w:pPr>
      <w:r w:rsidRPr="00A51DFF">
        <w:rPr>
          <w:rFonts w:ascii="Arial" w:hAnsi="Arial" w:cs="Arial"/>
          <w:color w:val="171932"/>
        </w:rPr>
        <w:t>Anna Leigh</w:t>
      </w:r>
      <w:r w:rsidR="00D27B13" w:rsidRPr="00A51DFF">
        <w:rPr>
          <w:rFonts w:ascii="Arial" w:hAnsi="Arial" w:cs="Arial"/>
          <w:color w:val="171932"/>
        </w:rPr>
        <w:t xml:space="preserve"> was first introduced to Paddletek </w:t>
      </w:r>
      <w:r w:rsidR="00353E0A" w:rsidRPr="00A51DFF">
        <w:rPr>
          <w:rFonts w:ascii="Arial" w:hAnsi="Arial" w:cs="Arial"/>
          <w:color w:val="171932"/>
        </w:rPr>
        <w:t xml:space="preserve">in 2018 </w:t>
      </w:r>
      <w:r w:rsidR="00D27B13" w:rsidRPr="00A51DFF">
        <w:rPr>
          <w:rFonts w:ascii="Arial" w:hAnsi="Arial" w:cs="Arial"/>
          <w:color w:val="171932"/>
        </w:rPr>
        <w:t xml:space="preserve">when she was </w:t>
      </w:r>
      <w:r w:rsidRPr="00A51DFF">
        <w:rPr>
          <w:rFonts w:ascii="Arial" w:hAnsi="Arial" w:cs="Arial"/>
          <w:color w:val="171932"/>
        </w:rPr>
        <w:t>11</w:t>
      </w:r>
      <w:r w:rsidR="00D27B13" w:rsidRPr="00A51DFF">
        <w:rPr>
          <w:rFonts w:ascii="Arial" w:hAnsi="Arial" w:cs="Arial"/>
          <w:color w:val="171932"/>
        </w:rPr>
        <w:t xml:space="preserve"> years old</w:t>
      </w:r>
      <w:r w:rsidR="00353E0A" w:rsidRPr="00A51DFF">
        <w:rPr>
          <w:rFonts w:ascii="Arial" w:hAnsi="Arial" w:cs="Arial"/>
          <w:color w:val="171932"/>
        </w:rPr>
        <w:t xml:space="preserve"> and already a budding talent. Since that time, </w:t>
      </w:r>
      <w:r w:rsidR="00D27B13" w:rsidRPr="00A51DFF">
        <w:rPr>
          <w:rFonts w:ascii="Arial" w:hAnsi="Arial" w:cs="Arial"/>
          <w:color w:val="171932"/>
        </w:rPr>
        <w:t>she</w:t>
      </w:r>
      <w:r w:rsidRPr="00A51DFF">
        <w:rPr>
          <w:rFonts w:ascii="Arial" w:hAnsi="Arial" w:cs="Arial"/>
          <w:color w:val="171932"/>
        </w:rPr>
        <w:t xml:space="preserve"> and </w:t>
      </w:r>
      <w:r w:rsidR="00D27B13" w:rsidRPr="00A51DFF">
        <w:rPr>
          <w:rFonts w:ascii="Arial" w:hAnsi="Arial" w:cs="Arial"/>
          <w:color w:val="171932"/>
        </w:rPr>
        <w:t xml:space="preserve">Paddletek </w:t>
      </w:r>
      <w:r w:rsidRPr="00A51DFF">
        <w:rPr>
          <w:rFonts w:ascii="Arial" w:hAnsi="Arial" w:cs="Arial"/>
          <w:color w:val="171932"/>
        </w:rPr>
        <w:t>have collaborat</w:t>
      </w:r>
      <w:r w:rsidR="00A05B34" w:rsidRPr="00A51DFF">
        <w:rPr>
          <w:rFonts w:ascii="Arial" w:hAnsi="Arial" w:cs="Arial"/>
          <w:color w:val="171932"/>
        </w:rPr>
        <w:t>ed</w:t>
      </w:r>
      <w:r w:rsidRPr="00A51DFF">
        <w:rPr>
          <w:rFonts w:ascii="Arial" w:hAnsi="Arial" w:cs="Arial"/>
          <w:color w:val="171932"/>
        </w:rPr>
        <w:t xml:space="preserve"> on paddle design and technology to </w:t>
      </w:r>
      <w:r w:rsidR="00A05B34" w:rsidRPr="00A51DFF">
        <w:rPr>
          <w:rFonts w:ascii="Arial" w:hAnsi="Arial" w:cs="Arial"/>
          <w:color w:val="171932"/>
        </w:rPr>
        <w:t xml:space="preserve">deliver a </w:t>
      </w:r>
      <w:r w:rsidRPr="00A51DFF">
        <w:rPr>
          <w:rFonts w:ascii="Arial" w:hAnsi="Arial" w:cs="Arial"/>
          <w:color w:val="171932"/>
        </w:rPr>
        <w:t>high-level performance</w:t>
      </w:r>
      <w:r w:rsidR="00A05B34" w:rsidRPr="00A51DFF">
        <w:rPr>
          <w:rFonts w:ascii="Arial" w:hAnsi="Arial" w:cs="Arial"/>
          <w:color w:val="171932"/>
        </w:rPr>
        <w:t xml:space="preserve"> product to the pickleball marketplace</w:t>
      </w:r>
      <w:r w:rsidRPr="00A51DFF">
        <w:rPr>
          <w:rFonts w:ascii="Arial" w:hAnsi="Arial" w:cs="Arial"/>
          <w:color w:val="171932"/>
        </w:rPr>
        <w:t>.</w:t>
      </w:r>
      <w:r w:rsidR="00976B50" w:rsidRPr="00A51DFF">
        <w:rPr>
          <w:rFonts w:ascii="Arial" w:hAnsi="Arial" w:cs="Arial"/>
          <w:color w:val="171932"/>
        </w:rPr>
        <w:t xml:space="preserve">  That collaboration will continue with a signature line of pickleball paddles that can help players of any </w:t>
      </w:r>
      <w:r w:rsidR="00C255E4" w:rsidRPr="00A51DFF">
        <w:rPr>
          <w:rFonts w:ascii="Arial" w:hAnsi="Arial" w:cs="Arial"/>
          <w:color w:val="171932"/>
        </w:rPr>
        <w:t xml:space="preserve">age or </w:t>
      </w:r>
      <w:r w:rsidR="00976B50" w:rsidRPr="00A51DFF">
        <w:rPr>
          <w:rFonts w:ascii="Arial" w:hAnsi="Arial" w:cs="Arial"/>
          <w:color w:val="171932"/>
        </w:rPr>
        <w:t xml:space="preserve">skill level </w:t>
      </w:r>
      <w:r w:rsidR="00C255E4" w:rsidRPr="00A51DFF">
        <w:rPr>
          <w:rFonts w:ascii="Arial" w:hAnsi="Arial" w:cs="Arial"/>
          <w:color w:val="171932"/>
        </w:rPr>
        <w:t>improve their game</w:t>
      </w:r>
      <w:r w:rsidR="00976B50" w:rsidRPr="00A51DFF">
        <w:rPr>
          <w:rFonts w:ascii="Arial" w:hAnsi="Arial" w:cs="Arial"/>
          <w:color w:val="171932"/>
        </w:rPr>
        <w:t xml:space="preserve">.  </w:t>
      </w:r>
    </w:p>
    <w:p w14:paraId="6F0A4E0E" w14:textId="457DC6F0" w:rsidR="00313AB0" w:rsidRPr="00A51DFF" w:rsidRDefault="003C07B4" w:rsidP="00313AB0">
      <w:pPr>
        <w:pStyle w:val="NormalWeb"/>
        <w:rPr>
          <w:rFonts w:ascii="Arial" w:hAnsi="Arial" w:cs="Arial"/>
          <w:color w:val="171932"/>
        </w:rPr>
      </w:pPr>
      <w:r w:rsidRPr="003C07B4">
        <w:rPr>
          <w:rFonts w:ascii="Arial" w:hAnsi="Arial" w:cs="Arial" w:hint="eastAsia"/>
          <w:color w:val="171932"/>
        </w:rPr>
        <w:t>“I’m so excited to continue my relationship on and off the court with Paddletek</w:t>
      </w:r>
      <w:r>
        <w:rPr>
          <w:rFonts w:ascii="Arial" w:hAnsi="Arial" w:cs="Arial"/>
          <w:color w:val="171932"/>
        </w:rPr>
        <w:t>,” said Anna Leigh Waters.</w:t>
      </w:r>
      <w:r w:rsidRPr="003C07B4">
        <w:rPr>
          <w:rFonts w:ascii="Arial" w:hAnsi="Arial" w:cs="Arial" w:hint="eastAsia"/>
          <w:color w:val="171932"/>
        </w:rPr>
        <w:t> </w:t>
      </w:r>
      <w:r>
        <w:rPr>
          <w:rFonts w:ascii="Arial" w:hAnsi="Arial" w:cs="Arial"/>
          <w:color w:val="171932"/>
        </w:rPr>
        <w:t>“</w:t>
      </w:r>
      <w:r w:rsidRPr="003C07B4">
        <w:rPr>
          <w:rFonts w:ascii="Arial" w:hAnsi="Arial" w:cs="Arial" w:hint="eastAsia"/>
          <w:color w:val="171932"/>
        </w:rPr>
        <w:t xml:space="preserve">They have become like family to </w:t>
      </w:r>
      <w:proofErr w:type="gramStart"/>
      <w:r w:rsidRPr="003C07B4">
        <w:rPr>
          <w:rFonts w:ascii="Arial" w:hAnsi="Arial" w:cs="Arial" w:hint="eastAsia"/>
          <w:color w:val="171932"/>
        </w:rPr>
        <w:t>me</w:t>
      </w:r>
      <w:proofErr w:type="gramEnd"/>
      <w:r w:rsidRPr="003C07B4">
        <w:rPr>
          <w:rFonts w:ascii="Arial" w:hAnsi="Arial" w:cs="Arial" w:hint="eastAsia"/>
          <w:color w:val="171932"/>
        </w:rPr>
        <w:t xml:space="preserve"> and I cannot wait to debut my signature paddle line with Paddletek.”</w:t>
      </w:r>
    </w:p>
    <w:p w14:paraId="796154C3" w14:textId="1E7002DF" w:rsidR="00313AB0" w:rsidRPr="00A51DFF" w:rsidRDefault="00313AB0" w:rsidP="00313AB0">
      <w:pPr>
        <w:pStyle w:val="NormalWeb"/>
        <w:rPr>
          <w:rFonts w:ascii="Arial" w:hAnsi="Arial" w:cs="Arial"/>
          <w:color w:val="171932"/>
        </w:rPr>
      </w:pPr>
      <w:r w:rsidRPr="00A51DFF">
        <w:rPr>
          <w:rFonts w:ascii="Arial" w:hAnsi="Arial" w:cs="Arial"/>
          <w:color w:val="171932"/>
        </w:rPr>
        <w:t xml:space="preserve">About </w:t>
      </w:r>
      <w:r w:rsidR="00FA312F" w:rsidRPr="00A51DFF">
        <w:rPr>
          <w:rFonts w:ascii="Arial" w:hAnsi="Arial" w:cs="Arial"/>
          <w:color w:val="171932"/>
        </w:rPr>
        <w:t>Paddletek</w:t>
      </w:r>
    </w:p>
    <w:p w14:paraId="25FDA96A" w14:textId="21AF4991" w:rsidR="00313AB0" w:rsidRPr="00A51DFF" w:rsidRDefault="00EE0D81" w:rsidP="00313AB0">
      <w:pPr>
        <w:pStyle w:val="NormalWeb"/>
        <w:rPr>
          <w:rFonts w:ascii="Arial" w:hAnsi="Arial" w:cs="Arial"/>
          <w:color w:val="171932"/>
        </w:rPr>
      </w:pPr>
      <w:r w:rsidRPr="00A51DFF">
        <w:rPr>
          <w:rFonts w:ascii="Arial" w:hAnsi="Arial" w:cs="Arial"/>
          <w:color w:val="171932"/>
        </w:rPr>
        <w:t xml:space="preserve">Paddletek began as a small family business inspired by a love of the </w:t>
      </w:r>
      <w:r w:rsidR="00353E0A" w:rsidRPr="00A51DFF">
        <w:rPr>
          <w:rFonts w:ascii="Arial" w:hAnsi="Arial" w:cs="Arial"/>
          <w:color w:val="171932"/>
        </w:rPr>
        <w:t xml:space="preserve">sport </w:t>
      </w:r>
      <w:r w:rsidRPr="00A51DFF">
        <w:rPr>
          <w:rFonts w:ascii="Arial" w:hAnsi="Arial" w:cs="Arial"/>
          <w:color w:val="171932"/>
        </w:rPr>
        <w:t xml:space="preserve">and a vision for improving paddle technology. </w:t>
      </w:r>
      <w:r w:rsidR="006575B1" w:rsidRPr="00A51DFF">
        <w:rPr>
          <w:rFonts w:ascii="Arial" w:hAnsi="Arial" w:cs="Arial"/>
          <w:color w:val="171932"/>
        </w:rPr>
        <w:t xml:space="preserve">Paddletek has </w:t>
      </w:r>
      <w:r w:rsidR="007F4535" w:rsidRPr="00A51DFF">
        <w:rPr>
          <w:rFonts w:ascii="Arial" w:hAnsi="Arial" w:cs="Arial"/>
          <w:color w:val="171932"/>
        </w:rPr>
        <w:t xml:space="preserve">been changing the game since 2010, when </w:t>
      </w:r>
      <w:r w:rsidR="00804D72" w:rsidRPr="00A51DFF">
        <w:rPr>
          <w:rFonts w:ascii="Arial" w:hAnsi="Arial" w:cs="Arial"/>
          <w:color w:val="171932"/>
        </w:rPr>
        <w:t>they</w:t>
      </w:r>
      <w:r w:rsidR="007F4535" w:rsidRPr="00A51DFF">
        <w:rPr>
          <w:rFonts w:ascii="Arial" w:hAnsi="Arial" w:cs="Arial"/>
          <w:color w:val="171932"/>
        </w:rPr>
        <w:t xml:space="preserve"> first introduced </w:t>
      </w:r>
      <w:r w:rsidR="00BD0B3E" w:rsidRPr="00A51DFF">
        <w:rPr>
          <w:rFonts w:ascii="Arial" w:hAnsi="Arial" w:cs="Arial"/>
          <w:color w:val="171932"/>
        </w:rPr>
        <w:t>their</w:t>
      </w:r>
      <w:r w:rsidR="007F4535" w:rsidRPr="00A51DFF">
        <w:rPr>
          <w:rFonts w:ascii="Arial" w:hAnsi="Arial" w:cs="Arial"/>
          <w:color w:val="171932"/>
        </w:rPr>
        <w:t xml:space="preserve"> advanced honeycomb core. </w:t>
      </w:r>
      <w:r w:rsidR="00353E0A" w:rsidRPr="00A51DFF">
        <w:rPr>
          <w:rFonts w:ascii="Arial" w:hAnsi="Arial" w:cs="Arial"/>
          <w:color w:val="171932"/>
        </w:rPr>
        <w:t xml:space="preserve">While </w:t>
      </w:r>
      <w:r w:rsidR="006575B1" w:rsidRPr="00A51DFF">
        <w:rPr>
          <w:rFonts w:ascii="Arial" w:hAnsi="Arial" w:cs="Arial"/>
          <w:color w:val="171932"/>
        </w:rPr>
        <w:t xml:space="preserve">the brand has </w:t>
      </w:r>
      <w:r w:rsidRPr="00A51DFF">
        <w:rPr>
          <w:rFonts w:ascii="Arial" w:hAnsi="Arial" w:cs="Arial"/>
          <w:color w:val="171932"/>
        </w:rPr>
        <w:t xml:space="preserve">grown into one of the leading names in pickleball, </w:t>
      </w:r>
      <w:r w:rsidR="006575B1" w:rsidRPr="00A51DFF">
        <w:rPr>
          <w:rFonts w:ascii="Arial" w:hAnsi="Arial" w:cs="Arial"/>
          <w:color w:val="171932"/>
        </w:rPr>
        <w:t>the company</w:t>
      </w:r>
      <w:r w:rsidR="00585210" w:rsidRPr="00A51DFF">
        <w:rPr>
          <w:rFonts w:ascii="Arial" w:hAnsi="Arial" w:cs="Arial"/>
          <w:color w:val="171932"/>
        </w:rPr>
        <w:t>’s</w:t>
      </w:r>
      <w:r w:rsidR="006575B1" w:rsidRPr="00A51DFF">
        <w:rPr>
          <w:rFonts w:ascii="Arial" w:hAnsi="Arial" w:cs="Arial"/>
          <w:color w:val="171932"/>
        </w:rPr>
        <w:t xml:space="preserve"> </w:t>
      </w:r>
      <w:r w:rsidRPr="00A51DFF">
        <w:rPr>
          <w:rFonts w:ascii="Arial" w:hAnsi="Arial" w:cs="Arial"/>
          <w:color w:val="171932"/>
        </w:rPr>
        <w:t>mission remains the same: helping players reach the next level of play.</w:t>
      </w:r>
    </w:p>
    <w:p w14:paraId="0F5902A1" w14:textId="0C5A2A33" w:rsidR="00313AB0" w:rsidRPr="00A51DFF" w:rsidRDefault="00313AB0" w:rsidP="00313AB0">
      <w:pPr>
        <w:pStyle w:val="NormalWeb"/>
        <w:rPr>
          <w:rFonts w:ascii="Arial" w:hAnsi="Arial" w:cs="Arial"/>
          <w:color w:val="171932"/>
        </w:rPr>
      </w:pPr>
      <w:r w:rsidRPr="00A51DFF">
        <w:rPr>
          <w:rFonts w:ascii="Arial" w:hAnsi="Arial" w:cs="Arial"/>
          <w:color w:val="171932"/>
        </w:rPr>
        <w:t xml:space="preserve">About </w:t>
      </w:r>
      <w:r w:rsidR="00FA312F" w:rsidRPr="00A51DFF">
        <w:rPr>
          <w:rFonts w:ascii="Arial" w:hAnsi="Arial" w:cs="Arial"/>
          <w:color w:val="171932"/>
        </w:rPr>
        <w:t>Anna Leigh Waters</w:t>
      </w:r>
    </w:p>
    <w:p w14:paraId="64C69A07" w14:textId="5CA5F506" w:rsidR="00313AB0" w:rsidRPr="00A51DFF" w:rsidRDefault="00EE0D81" w:rsidP="00313AB0">
      <w:pPr>
        <w:pStyle w:val="NormalWeb"/>
        <w:rPr>
          <w:rFonts w:ascii="Arial" w:hAnsi="Arial" w:cs="Arial"/>
          <w:color w:val="171932"/>
        </w:rPr>
      </w:pPr>
      <w:r w:rsidRPr="00A51DFF">
        <w:rPr>
          <w:rFonts w:ascii="Arial" w:hAnsi="Arial" w:cs="Arial"/>
          <w:color w:val="171932"/>
        </w:rPr>
        <w:t xml:space="preserve">At just 16 years old, Anna Leigh Waters is a pickleball phenom. </w:t>
      </w:r>
      <w:r w:rsidR="003B7814" w:rsidRPr="00A51DFF">
        <w:rPr>
          <w:rFonts w:ascii="Arial" w:hAnsi="Arial" w:cs="Arial"/>
          <w:color w:val="171932"/>
        </w:rPr>
        <w:t>Waters began</w:t>
      </w:r>
      <w:r w:rsidRPr="00A51DFF">
        <w:rPr>
          <w:rFonts w:ascii="Arial" w:hAnsi="Arial" w:cs="Arial"/>
          <w:color w:val="171932"/>
        </w:rPr>
        <w:t xml:space="preserve"> playing </w:t>
      </w:r>
      <w:r w:rsidR="003B7814" w:rsidRPr="00A51DFF">
        <w:rPr>
          <w:rFonts w:ascii="Arial" w:hAnsi="Arial" w:cs="Arial"/>
          <w:color w:val="171932"/>
        </w:rPr>
        <w:t xml:space="preserve">pickleball </w:t>
      </w:r>
      <w:r w:rsidRPr="00A51DFF">
        <w:rPr>
          <w:rFonts w:ascii="Arial" w:hAnsi="Arial" w:cs="Arial"/>
          <w:color w:val="171932"/>
        </w:rPr>
        <w:t>in 2017</w:t>
      </w:r>
      <w:r w:rsidR="003B7814" w:rsidRPr="00A51DFF">
        <w:rPr>
          <w:rFonts w:ascii="Arial" w:hAnsi="Arial" w:cs="Arial"/>
          <w:color w:val="171932"/>
        </w:rPr>
        <w:t xml:space="preserve"> when her grandfather taught her and her mother, Leigh, the game while they were in Pennsylvania waiting out Hurricane Irma</w:t>
      </w:r>
      <w:r w:rsidRPr="00A51DFF">
        <w:rPr>
          <w:rFonts w:ascii="Arial" w:hAnsi="Arial" w:cs="Arial"/>
          <w:color w:val="171932"/>
        </w:rPr>
        <w:t>. Anna Leigh</w:t>
      </w:r>
      <w:r w:rsidR="003B7814" w:rsidRPr="00A51DFF">
        <w:rPr>
          <w:rFonts w:ascii="Arial" w:hAnsi="Arial" w:cs="Arial"/>
          <w:color w:val="171932"/>
        </w:rPr>
        <w:t xml:space="preserve"> and Leigh partnered to become a dominant force in women’s doubles capturing the Number One Ranking in 2022.</w:t>
      </w:r>
      <w:r w:rsidRPr="00A51DFF">
        <w:rPr>
          <w:rFonts w:ascii="Arial" w:hAnsi="Arial" w:cs="Arial"/>
          <w:color w:val="171932"/>
        </w:rPr>
        <w:t xml:space="preserve"> </w:t>
      </w:r>
    </w:p>
    <w:p w14:paraId="31E6D66C" w14:textId="01495512" w:rsidR="00A51DFF" w:rsidRDefault="00A51DFF">
      <w:pPr>
        <w:rPr>
          <w:rFonts w:ascii="Arial" w:eastAsia="Times New Roman" w:hAnsi="Arial" w:cs="Arial"/>
          <w:b/>
          <w:bCs/>
          <w:color w:val="171932"/>
        </w:rPr>
      </w:pPr>
      <w:r>
        <w:rPr>
          <w:rFonts w:ascii="Arial" w:hAnsi="Arial" w:cs="Arial"/>
          <w:b/>
          <w:bCs/>
          <w:color w:val="171932"/>
        </w:rPr>
        <w:br w:type="page"/>
      </w:r>
    </w:p>
    <w:p w14:paraId="75514417" w14:textId="49AE1B2B" w:rsidR="00A21BED" w:rsidRDefault="00A21BED" w:rsidP="00313AB0">
      <w:pPr>
        <w:pStyle w:val="NormalWeb"/>
        <w:rPr>
          <w:rFonts w:ascii="Arial" w:hAnsi="Arial" w:cs="Arial"/>
          <w:b/>
          <w:bCs/>
          <w:color w:val="171932"/>
        </w:rPr>
      </w:pPr>
    </w:p>
    <w:p w14:paraId="37552CE5" w14:textId="77777777" w:rsidR="00A51DFF" w:rsidRPr="00A51DFF" w:rsidRDefault="00A51DFF" w:rsidP="00313AB0">
      <w:pPr>
        <w:pStyle w:val="NormalWeb"/>
        <w:rPr>
          <w:rFonts w:ascii="Arial" w:hAnsi="Arial" w:cs="Arial"/>
          <w:b/>
          <w:bCs/>
          <w:color w:val="171932"/>
        </w:rPr>
      </w:pPr>
    </w:p>
    <w:p w14:paraId="251AF735" w14:textId="5B89008C" w:rsidR="00313AB0" w:rsidRPr="00A51DFF" w:rsidRDefault="00313AB0" w:rsidP="00313AB0">
      <w:pPr>
        <w:pStyle w:val="NormalWeb"/>
        <w:rPr>
          <w:rFonts w:ascii="Arial" w:hAnsi="Arial" w:cs="Arial"/>
          <w:b/>
          <w:bCs/>
          <w:color w:val="171932"/>
        </w:rPr>
      </w:pPr>
      <w:r w:rsidRPr="00A51DFF">
        <w:rPr>
          <w:rFonts w:ascii="Arial" w:hAnsi="Arial" w:cs="Arial"/>
          <w:b/>
          <w:bCs/>
          <w:color w:val="171932"/>
        </w:rPr>
        <w:t>Media Contact:</w:t>
      </w:r>
      <w:r w:rsidR="007F4535" w:rsidRPr="00A51DFF">
        <w:rPr>
          <w:rFonts w:ascii="Arial" w:hAnsi="Arial" w:cs="Arial"/>
          <w:b/>
          <w:bCs/>
          <w:color w:val="171932"/>
        </w:rPr>
        <w:t xml:space="preserve"> Paddletek</w:t>
      </w:r>
    </w:p>
    <w:p w14:paraId="168A6A13" w14:textId="334A3385" w:rsidR="00313AB0" w:rsidRPr="00A51DFF" w:rsidRDefault="007F4535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>Morgan Handy</w:t>
      </w:r>
    </w:p>
    <w:p w14:paraId="571408C2" w14:textId="387C37E7" w:rsidR="00313AB0" w:rsidRPr="00A51DFF" w:rsidRDefault="007F4535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 xml:space="preserve">Sales and Marketing Manager </w:t>
      </w:r>
    </w:p>
    <w:p w14:paraId="36A0DA9C" w14:textId="70248C94" w:rsidR="00313AB0" w:rsidRPr="00A51DFF" w:rsidRDefault="007F4535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>morgan@paddletek.com</w:t>
      </w:r>
    </w:p>
    <w:p w14:paraId="2364CC4A" w14:textId="4737C7E7" w:rsidR="00313AB0" w:rsidRPr="00A51DFF" w:rsidRDefault="007F4535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>www.paddletek.com</w:t>
      </w:r>
    </w:p>
    <w:p w14:paraId="2B89AC9E" w14:textId="77777777" w:rsidR="005E3943" w:rsidRPr="00A51DFF" w:rsidRDefault="005E3943" w:rsidP="00313AB0">
      <w:pPr>
        <w:pStyle w:val="NormalWeb"/>
        <w:rPr>
          <w:rFonts w:ascii="Arial" w:hAnsi="Arial" w:cs="Arial"/>
          <w:color w:val="171932"/>
        </w:rPr>
      </w:pPr>
    </w:p>
    <w:p w14:paraId="6674E6D2" w14:textId="14340AA9" w:rsidR="00313AB0" w:rsidRPr="00A51DFF" w:rsidRDefault="00313AB0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>Media Contact:</w:t>
      </w:r>
      <w:r w:rsidR="007F4535" w:rsidRPr="00A51DFF">
        <w:rPr>
          <w:rFonts w:ascii="Arial" w:hAnsi="Arial" w:cs="Arial"/>
        </w:rPr>
        <w:t xml:space="preserve"> Anna Leigh Waters</w:t>
      </w:r>
    </w:p>
    <w:p w14:paraId="2DC7F436" w14:textId="58B6427A" w:rsidR="00313AB0" w:rsidRPr="00A51DFF" w:rsidRDefault="007F4535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>Kelly Wolf</w:t>
      </w:r>
    </w:p>
    <w:p w14:paraId="6AF08100" w14:textId="00DDC97C" w:rsidR="00313AB0" w:rsidRPr="00A51DFF" w:rsidRDefault="003F6CE0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>Vice President, Octagon</w:t>
      </w:r>
    </w:p>
    <w:p w14:paraId="4963C973" w14:textId="409D8258" w:rsidR="005E3943" w:rsidRPr="00A51DFF" w:rsidRDefault="005E3943" w:rsidP="003F6CE0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 xml:space="preserve">kelly.wolf@octagon.com </w:t>
      </w:r>
    </w:p>
    <w:p w14:paraId="759E35F1" w14:textId="26696DC2" w:rsidR="003F6CE0" w:rsidRPr="00A51DFF" w:rsidRDefault="003F6CE0" w:rsidP="00A51DFF">
      <w:pPr>
        <w:pStyle w:val="NoSpacing"/>
        <w:rPr>
          <w:rFonts w:ascii="Arial" w:hAnsi="Arial" w:cs="Arial"/>
        </w:rPr>
      </w:pPr>
      <w:r w:rsidRPr="00A51DFF">
        <w:rPr>
          <w:rFonts w:ascii="Arial" w:hAnsi="Arial" w:cs="Arial"/>
        </w:rPr>
        <w:t>www.octagon.com</w:t>
      </w:r>
    </w:p>
    <w:p w14:paraId="387A0699" w14:textId="77777777" w:rsidR="008003EB" w:rsidRPr="00A51DFF" w:rsidRDefault="00000000">
      <w:pPr>
        <w:rPr>
          <w:rFonts w:ascii="Arial" w:hAnsi="Arial" w:cs="Arial"/>
        </w:rPr>
      </w:pPr>
    </w:p>
    <w:sectPr w:rsidR="008003EB" w:rsidRPr="00A5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B0"/>
    <w:rsid w:val="000C2415"/>
    <w:rsid w:val="00215A68"/>
    <w:rsid w:val="002A4133"/>
    <w:rsid w:val="00313AB0"/>
    <w:rsid w:val="00353E0A"/>
    <w:rsid w:val="003545DD"/>
    <w:rsid w:val="003B7814"/>
    <w:rsid w:val="003C07B4"/>
    <w:rsid w:val="003F6CE0"/>
    <w:rsid w:val="004057CE"/>
    <w:rsid w:val="00462162"/>
    <w:rsid w:val="0051161F"/>
    <w:rsid w:val="00585210"/>
    <w:rsid w:val="005C0B0C"/>
    <w:rsid w:val="005C6CD0"/>
    <w:rsid w:val="005E3943"/>
    <w:rsid w:val="006575B1"/>
    <w:rsid w:val="00674DD1"/>
    <w:rsid w:val="00695BCF"/>
    <w:rsid w:val="007706B0"/>
    <w:rsid w:val="007F4535"/>
    <w:rsid w:val="00804D72"/>
    <w:rsid w:val="008F59EE"/>
    <w:rsid w:val="00967046"/>
    <w:rsid w:val="00976B50"/>
    <w:rsid w:val="00A05B34"/>
    <w:rsid w:val="00A21BED"/>
    <w:rsid w:val="00A51DFF"/>
    <w:rsid w:val="00AD4F18"/>
    <w:rsid w:val="00B41E94"/>
    <w:rsid w:val="00BD0B3E"/>
    <w:rsid w:val="00C242D5"/>
    <w:rsid w:val="00C255E4"/>
    <w:rsid w:val="00C81FEC"/>
    <w:rsid w:val="00C85D1A"/>
    <w:rsid w:val="00D27B13"/>
    <w:rsid w:val="00DA68C2"/>
    <w:rsid w:val="00DD75D5"/>
    <w:rsid w:val="00DE5EF4"/>
    <w:rsid w:val="00E67699"/>
    <w:rsid w:val="00EA25C7"/>
    <w:rsid w:val="00EE0D81"/>
    <w:rsid w:val="00F259BD"/>
    <w:rsid w:val="00FA312F"/>
    <w:rsid w:val="381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0B38"/>
  <w15:chartTrackingRefBased/>
  <w15:docId w15:val="{7C68374A-93AB-9448-ADCA-AB24E97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A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1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5EF4"/>
  </w:style>
  <w:style w:type="character" w:styleId="CommentReference">
    <w:name w:val="annotation reference"/>
    <w:basedOn w:val="DefaultParagraphFont"/>
    <w:uiPriority w:val="99"/>
    <w:semiHidden/>
    <w:unhideWhenUsed/>
    <w:rsid w:val="00A0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B34"/>
    <w:rPr>
      <w:b/>
      <w:bCs/>
      <w:sz w:val="20"/>
      <w:szCs w:val="20"/>
    </w:rPr>
  </w:style>
  <w:style w:type="paragraph" w:styleId="NoSpacing">
    <w:name w:val="No Spacing"/>
    <w:uiPriority w:val="1"/>
    <w:qFormat/>
    <w:rsid w:val="00585210"/>
  </w:style>
  <w:style w:type="character" w:customStyle="1" w:styleId="mark00y5erkn1">
    <w:name w:val="mark00y5erkn1"/>
    <w:basedOn w:val="DefaultParagraphFont"/>
    <w:rsid w:val="003C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Handy</dc:creator>
  <cp:keywords/>
  <dc:description/>
  <cp:lastModifiedBy>Morgan Handy</cp:lastModifiedBy>
  <cp:revision>4</cp:revision>
  <dcterms:created xsi:type="dcterms:W3CDTF">2023-02-15T14:50:00Z</dcterms:created>
  <dcterms:modified xsi:type="dcterms:W3CDTF">2023-02-16T13:55:00Z</dcterms:modified>
</cp:coreProperties>
</file>