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6F37" w14:textId="77777777" w:rsidR="0023511F" w:rsidRPr="00D63F25" w:rsidRDefault="00B57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FOR IMMEDIATE RELEASE</w:t>
      </w:r>
      <w:r w:rsidRPr="00D63F25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  <w:r w:rsidRPr="00D63F25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  <w:r w:rsidRPr="00D63F25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  <w:t xml:space="preserve">  </w:t>
      </w:r>
      <w:r w:rsidRPr="00D63F25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  <w:r w:rsidRPr="00D63F25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</w:r>
    </w:p>
    <w:p w14:paraId="73C28D5C" w14:textId="7E084452" w:rsidR="0023511F" w:rsidRPr="00D63F25" w:rsidRDefault="00A244A3">
      <w:pPr>
        <w:spacing w:before="280" w:after="280"/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</w:pPr>
      <w:proofErr w:type="spellStart"/>
      <w:r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>LowTides</w:t>
      </w:r>
      <w:proofErr w:type="spellEnd"/>
      <w:r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 xml:space="preserve"> Ocean Products </w:t>
      </w:r>
      <w:r w:rsidR="00B85527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>Latest Artist Series</w:t>
      </w:r>
      <w:r w:rsidR="0091786F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 xml:space="preserve">, </w:t>
      </w:r>
      <w:proofErr w:type="spellStart"/>
      <w:r w:rsidR="0091786F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>FishFlops</w:t>
      </w:r>
      <w:proofErr w:type="spellEnd"/>
      <w:r w:rsidR="0091786F" w:rsidRPr="00D63F25">
        <w:rPr>
          <w:rFonts w:ascii="Helvetica Neue" w:hAnsi="Helvetica Neue"/>
          <w:b/>
          <w:bCs/>
          <w:color w:val="212B36"/>
          <w:sz w:val="20"/>
          <w:szCs w:val="20"/>
        </w:rPr>
        <w:t>®</w:t>
      </w:r>
      <w:r w:rsidR="0091786F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 xml:space="preserve"> x </w:t>
      </w:r>
      <w:proofErr w:type="spellStart"/>
      <w:r w:rsidR="0091786F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>LowTides</w:t>
      </w:r>
      <w:proofErr w:type="spellEnd"/>
      <w:r w:rsidR="00ED3C34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 xml:space="preserve">, </w:t>
      </w:r>
      <w:r w:rsidR="00857C3E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>Celebrates</w:t>
      </w:r>
      <w:r w:rsidR="00ED3C34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 xml:space="preserve"> </w:t>
      </w:r>
      <w:r w:rsidR="00857C3E" w:rsidRPr="00D63F25">
        <w:rPr>
          <w:rFonts w:ascii="Helvetica Neue" w:eastAsia="Helvetica Neue" w:hAnsi="Helvetica Neue" w:cs="Helvetica Neue"/>
          <w:b/>
          <w:color w:val="212121"/>
          <w:sz w:val="20"/>
          <w:szCs w:val="20"/>
        </w:rPr>
        <w:t xml:space="preserve">Female </w:t>
      </w:r>
      <w:r w:rsidR="005617A0" w:rsidRPr="00D63F25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  <w:t>Entrepreneurship</w:t>
      </w:r>
    </w:p>
    <w:p w14:paraId="09B5F058" w14:textId="2FAF1B16" w:rsidR="0023511F" w:rsidRPr="00D63F25" w:rsidRDefault="00B85527">
      <w:pPr>
        <w:spacing w:before="280" w:after="280"/>
        <w:rPr>
          <w:rFonts w:ascii="Helvetica Neue" w:eastAsia="Helvetica Neue" w:hAnsi="Helvetica Neue" w:cs="Helvetica Neue"/>
          <w:i/>
          <w:color w:val="000000" w:themeColor="text1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i/>
          <w:color w:val="000000" w:themeColor="text1"/>
          <w:sz w:val="20"/>
          <w:szCs w:val="20"/>
        </w:rPr>
        <w:t>Sustainable Beach Chair Company</w:t>
      </w:r>
      <w:r w:rsidR="00B57FBA" w:rsidRPr="00D63F25">
        <w:rPr>
          <w:rFonts w:ascii="Helvetica Neue" w:eastAsia="Helvetica Neue" w:hAnsi="Helvetica Neue" w:cs="Helvetica Neue"/>
          <w:i/>
          <w:color w:val="000000" w:themeColor="text1"/>
          <w:sz w:val="20"/>
          <w:szCs w:val="20"/>
        </w:rPr>
        <w:t xml:space="preserve"> </w:t>
      </w:r>
      <w:r w:rsidRPr="00D63F25">
        <w:rPr>
          <w:rFonts w:ascii="Helvetica Neue" w:eastAsia="Helvetica Neue" w:hAnsi="Helvetica Neue" w:cs="Helvetica Neue"/>
          <w:i/>
          <w:color w:val="000000" w:themeColor="text1"/>
          <w:sz w:val="20"/>
          <w:szCs w:val="20"/>
        </w:rPr>
        <w:t xml:space="preserve">Releases New Children’s Chairs Featuring Texas Designer, Madison Robinson </w:t>
      </w:r>
    </w:p>
    <w:p w14:paraId="782D6501" w14:textId="3EA8A958" w:rsidR="00B85527" w:rsidRPr="00D63F25" w:rsidRDefault="00B57FBA" w:rsidP="00257E93">
      <w:pPr>
        <w:spacing w:before="280" w:after="280"/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  <w:t>RED BANK, NJ (</w:t>
      </w:r>
      <w:r w:rsidR="00B85527" w:rsidRPr="00D63F25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  <w:t>April 20</w:t>
      </w:r>
      <w:r w:rsidRPr="00D63F25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  <w:t>, 202</w:t>
      </w:r>
      <w:r w:rsidR="00276D5B" w:rsidRPr="00D63F25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  <w:t>3</w:t>
      </w:r>
      <w:r w:rsidRPr="00D63F25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  <w:t>)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– </w:t>
      </w:r>
      <w:r w:rsidRPr="00D63F25">
        <w:rPr>
          <w:rFonts w:ascii="Calibri" w:eastAsia="Calibri" w:hAnsi="Calibri" w:cs="Calibri"/>
          <w:color w:val="000000" w:themeColor="text1"/>
          <w:sz w:val="20"/>
          <w:szCs w:val="20"/>
        </w:rPr>
        <w:t>﻿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</w:t>
      </w:r>
      <w:proofErr w:type="spellStart"/>
      <w:r w:rsidR="00257E93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LowTides</w:t>
      </w:r>
      <w:proofErr w:type="spellEnd"/>
      <w:r w:rsidR="00257E93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, a New Jersey-based </w:t>
      </w:r>
      <w:r w:rsidR="00B85527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and female co-founded business launches</w:t>
      </w:r>
      <w:r w:rsidR="00257E93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</w:t>
      </w:r>
      <w:r w:rsidR="00B85527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its</w:t>
      </w:r>
      <w:r w:rsidR="00257E93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</w:t>
      </w:r>
      <w:r w:rsidR="00B85527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newest designs </w:t>
      </w:r>
      <w:r w:rsidR="00257E93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to their </w:t>
      </w:r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child beach chair and towel </w:t>
      </w:r>
      <w:r w:rsidR="00B85527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collection</w:t>
      </w:r>
      <w:r w:rsidR="00857C3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s</w:t>
      </w:r>
      <w:r w:rsidR="00B85527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</w:t>
      </w:r>
      <w:r w:rsidR="0091786F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through</w:t>
      </w:r>
      <w:r w:rsidR="00B85527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the collaboration of the </w:t>
      </w:r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popular </w:t>
      </w:r>
      <w:r w:rsidR="0091786F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nautical brand </w:t>
      </w:r>
      <w:proofErr w:type="spellStart"/>
      <w:r w:rsidR="0091786F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FishFlops</w:t>
      </w:r>
      <w:proofErr w:type="spellEnd"/>
      <w:r w:rsidR="0091786F" w:rsidRPr="00D63F25">
        <w:rPr>
          <w:rFonts w:ascii="Helvetica Neue" w:hAnsi="Helvetica Neue"/>
          <w:b/>
          <w:bCs/>
          <w:color w:val="000000" w:themeColor="text1"/>
          <w:sz w:val="20"/>
          <w:szCs w:val="20"/>
        </w:rPr>
        <w:t>®</w:t>
      </w:r>
      <w:r w:rsidR="0091786F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. </w:t>
      </w:r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The designs are a kid-centric </w:t>
      </w:r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‘</w:t>
      </w:r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shell-a</w:t>
      </w:r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-</w:t>
      </w:r>
      <w:proofErr w:type="spellStart"/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bration</w:t>
      </w:r>
      <w:proofErr w:type="spellEnd"/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’ starring Madison Robinson’s most beloved sea creatures, </w:t>
      </w:r>
      <w:proofErr w:type="spellStart"/>
      <w:r w:rsidR="00ED3C34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>Chomper</w:t>
      </w:r>
      <w:proofErr w:type="spellEnd"/>
      <w:r w:rsidR="00ED3C34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="00ED3C34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>The</w:t>
      </w:r>
      <w:proofErr w:type="gramEnd"/>
      <w:r w:rsidR="00ED3C34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 xml:space="preserve"> Shark</w:t>
      </w:r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and </w:t>
      </w:r>
      <w:r w:rsidR="00ED3C34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>Daisy The Narwhal</w:t>
      </w:r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. The limited release patterns are available online April 20, </w:t>
      </w:r>
      <w:proofErr w:type="gramStart"/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2023</w:t>
      </w:r>
      <w:proofErr w:type="gramEnd"/>
      <w:r w:rsidR="00ED3C34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at www.lowtidesop.com. Additionally, they will be available in select retail stores nationwide.</w:t>
      </w:r>
    </w:p>
    <w:p w14:paraId="1CBC3728" w14:textId="77777777" w:rsidR="00377B7A" w:rsidRPr="00D63F25" w:rsidRDefault="00377B7A" w:rsidP="00377B7A">
      <w:pPr>
        <w:pStyle w:val="NormalWeb"/>
        <w:spacing w:before="0" w:beforeAutospacing="0" w:after="240" w:afterAutospacing="0"/>
        <w:rPr>
          <w:rFonts w:ascii="Helvetica Neue" w:hAnsi="Helvetica Neue" w:cs="Arial"/>
          <w:color w:val="000000" w:themeColor="text1"/>
        </w:rPr>
      </w:pPr>
      <w:r w:rsidRPr="00D63F25">
        <w:rPr>
          <w:rFonts w:ascii="Helvetica Neue" w:hAnsi="Helvetica Neue" w:cs="Arial"/>
          <w:color w:val="000000" w:themeColor="text1"/>
        </w:rPr>
        <w:t xml:space="preserve">Madison Robinson is best known as the creator of </w:t>
      </w:r>
      <w:proofErr w:type="spellStart"/>
      <w:r w:rsidRPr="00D63F25">
        <w:rPr>
          <w:rFonts w:ascii="Helvetica Neue" w:hAnsi="Helvetica Neue" w:cs="Arial"/>
          <w:color w:val="000000" w:themeColor="text1"/>
        </w:rPr>
        <w:t>FishFlops</w:t>
      </w:r>
      <w:proofErr w:type="spellEnd"/>
      <w:r w:rsidRPr="00D63F25">
        <w:rPr>
          <w:rFonts w:ascii="Helvetica Neue" w:hAnsi="Helvetica Neue" w:cs="Arial"/>
          <w:color w:val="000000" w:themeColor="text1"/>
        </w:rPr>
        <w:t xml:space="preserve">®, a popular line of children's footwear. Madison was born on Galveston Island, Texas, and spent many days on Galveston beaches with her family. Inspired by her surroundings, she created a series of charming sea characters brought to life in her drawings. In 2006, at the age of 8, Madison drew an outline of a flip flop on paper and sketched her sea characters. She took the drawings to her dad and said, “Look Dad, </w:t>
      </w:r>
      <w:proofErr w:type="spellStart"/>
      <w:r w:rsidRPr="00D63F25">
        <w:rPr>
          <w:rFonts w:ascii="Helvetica Neue" w:hAnsi="Helvetica Neue" w:cs="Arial"/>
          <w:color w:val="000000" w:themeColor="text1"/>
        </w:rPr>
        <w:t>FishFlops</w:t>
      </w:r>
      <w:proofErr w:type="spellEnd"/>
      <w:r w:rsidRPr="00D63F25">
        <w:rPr>
          <w:rFonts w:ascii="Helvetica Neue" w:hAnsi="Helvetica Neue" w:cs="Arial"/>
          <w:color w:val="000000" w:themeColor="text1"/>
        </w:rPr>
        <w:t xml:space="preserve">®!” He purchased </w:t>
      </w:r>
      <w:hyperlink r:id="rId8" w:history="1">
        <w:r w:rsidRPr="00D63F25">
          <w:rPr>
            <w:rStyle w:val="Hyperlink"/>
            <w:rFonts w:ascii="Helvetica Neue" w:hAnsi="Helvetica Neue" w:cs="Arial"/>
            <w:color w:val="000000" w:themeColor="text1"/>
          </w:rPr>
          <w:t>www.FishFlops</w:t>
        </w:r>
      </w:hyperlink>
      <w:r w:rsidRPr="00D63F25">
        <w:rPr>
          <w:rFonts w:ascii="Helvetica Neue" w:hAnsi="Helvetica Neue" w:cs="Arial"/>
          <w:color w:val="000000" w:themeColor="text1"/>
        </w:rPr>
        <w:t xml:space="preserve"> that day and her journey began. </w:t>
      </w:r>
    </w:p>
    <w:p w14:paraId="7B9CB5FF" w14:textId="77777777" w:rsidR="00377B7A" w:rsidRPr="00D63F25" w:rsidRDefault="00377B7A" w:rsidP="00377B7A">
      <w:pPr>
        <w:pStyle w:val="NormalWeb"/>
        <w:spacing w:before="0" w:beforeAutospacing="0" w:after="240" w:afterAutospacing="0"/>
        <w:rPr>
          <w:rFonts w:ascii="Helvetica Neue" w:hAnsi="Helvetica Neue" w:cs="Arial"/>
          <w:color w:val="000000" w:themeColor="text1"/>
        </w:rPr>
      </w:pPr>
      <w:r w:rsidRPr="00D63F25">
        <w:rPr>
          <w:rFonts w:ascii="Helvetica Neue" w:hAnsi="Helvetica Neue" w:cs="Arial"/>
          <w:color w:val="000000" w:themeColor="text1"/>
        </w:rPr>
        <w:t xml:space="preserve">Over the past decade, Madison and </w:t>
      </w:r>
      <w:proofErr w:type="spellStart"/>
      <w:r w:rsidRPr="00D63F25">
        <w:rPr>
          <w:rFonts w:ascii="Helvetica Neue" w:hAnsi="Helvetica Neue" w:cs="Arial"/>
          <w:color w:val="000000" w:themeColor="text1"/>
        </w:rPr>
        <w:t>FishFlops</w:t>
      </w:r>
      <w:proofErr w:type="spellEnd"/>
      <w:r w:rsidRPr="00D63F25">
        <w:rPr>
          <w:rFonts w:ascii="Helvetica Neue" w:hAnsi="Helvetica Neue" w:cs="Arial"/>
          <w:color w:val="000000" w:themeColor="text1"/>
        </w:rPr>
        <w:t xml:space="preserve">® have been featured on national news outlets, The Today Show, Steve Harvey, and Inside Edition, as well as being featured in Seventeen Magazine, Forbes Magazine, Success Magazine, and Yahoo News.  </w:t>
      </w:r>
      <w:proofErr w:type="gramStart"/>
      <w:r w:rsidRPr="00D63F25">
        <w:rPr>
          <w:rFonts w:ascii="Helvetica Neue" w:hAnsi="Helvetica Neue" w:cs="Arial"/>
          <w:color w:val="000000" w:themeColor="text1"/>
        </w:rPr>
        <w:t>Giant retailers, Nordstrom, Macy’s, Walmart, and others,</w:t>
      </w:r>
      <w:proofErr w:type="gramEnd"/>
      <w:r w:rsidRPr="00D63F25">
        <w:rPr>
          <w:rFonts w:ascii="Helvetica Neue" w:hAnsi="Helvetica Neue" w:cs="Arial"/>
          <w:color w:val="000000" w:themeColor="text1"/>
        </w:rPr>
        <w:t xml:space="preserve"> have supported her brand. Several book publishers are featuring Madison’s story in thousands of middle schools, to help inspire and educate today’s youth.</w:t>
      </w:r>
    </w:p>
    <w:p w14:paraId="3C4EC3D6" w14:textId="471B3E08" w:rsidR="00257E93" w:rsidRPr="00D63F25" w:rsidRDefault="00857C3E" w:rsidP="00A45A4E">
      <w:pPr>
        <w:spacing w:before="280" w:after="280"/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Madison views</w:t>
      </w:r>
      <w:r w:rsidR="006C53BD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the </w:t>
      </w:r>
      <w:proofErr w:type="spellStart"/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FishFlops</w:t>
      </w:r>
      <w:proofErr w:type="spellEnd"/>
      <w:r w:rsidR="006C53BD" w:rsidRPr="00D63F25">
        <w:rPr>
          <w:rFonts w:ascii="Helvetica Neue" w:hAnsi="Helvetica Neue"/>
          <w:bCs/>
          <w:color w:val="000000" w:themeColor="text1"/>
          <w:sz w:val="20"/>
          <w:szCs w:val="20"/>
        </w:rPr>
        <w:t>®</w:t>
      </w:r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x </w:t>
      </w:r>
      <w:proofErr w:type="spellStart"/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LowTides</w:t>
      </w:r>
      <w:proofErr w:type="spellEnd"/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Artist Series as a natural progression of her brand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;</w:t>
      </w:r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supporting</w:t>
      </w:r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the</w:t>
      </w:r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mission to preserve the </w:t>
      </w:r>
      <w:r w:rsidR="00377B7A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oceans</w:t>
      </w:r>
      <w:r w:rsidR="006C53BD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of the sea creatures she calls her own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. </w:t>
      </w:r>
      <w:r w:rsidR="00377B7A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Madison incorporated sustainable packaging into her products and participates in beach cleanups. 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This is a core component of her passion and drive that she attributes to being a successful young female entrepreneur. Her philosophy is “Be creative, work hard, give back</w:t>
      </w:r>
      <w:r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,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and have fun with a smile!” </w:t>
      </w:r>
    </w:p>
    <w:p w14:paraId="3E8894F3" w14:textId="20C20C85" w:rsidR="00257E93" w:rsidRPr="00D63F25" w:rsidRDefault="00257E93" w:rsidP="00257E93">
      <w:pPr>
        <w:spacing w:before="280" w:after="280"/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Elizabeth </w:t>
      </w:r>
      <w:proofErr w:type="spellStart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Ackmann</w:t>
      </w:r>
      <w:proofErr w:type="spellEnd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, </w:t>
      </w:r>
      <w:proofErr w:type="spellStart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LowTides</w:t>
      </w:r>
      <w:proofErr w:type="spellEnd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Co-Founder </w:t>
      </w:r>
      <w:r w:rsidR="00A45A4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reflects on the partnership with Madison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, "</w:t>
      </w:r>
      <w:r w:rsidR="00A45A4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I couldn’t say yes fast enough! A young female’s perspective like Madison’s, brings a new look and purpose to </w:t>
      </w:r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our products</w:t>
      </w:r>
      <w:r w:rsidR="00A45A4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. We always say our patterns have a personality and now with </w:t>
      </w:r>
      <w:proofErr w:type="gramStart"/>
      <w:r w:rsidR="00857C3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Madison’s sea</w:t>
      </w:r>
      <w:proofErr w:type="gramEnd"/>
      <w:r w:rsidR="00A45A4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creatures, Daisy and </w:t>
      </w:r>
      <w:proofErr w:type="spellStart"/>
      <w:r w:rsidR="00A45A4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Chomper</w:t>
      </w:r>
      <w:proofErr w:type="spellEnd"/>
      <w:r w:rsidR="00A45A4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– they truly do! I admire her journey, turning her artwork </w:t>
      </w:r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into</w:t>
      </w:r>
      <w:r w:rsidR="00A45A4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a nationally distributed brand at a young age. As a fellow female business owner, I know there is a lot I could learn from her.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"</w:t>
      </w:r>
    </w:p>
    <w:p w14:paraId="7F6BC757" w14:textId="4B1CDCE1" w:rsidR="00257E93" w:rsidRPr="00D63F25" w:rsidRDefault="00257E93" w:rsidP="00257E93">
      <w:pPr>
        <w:spacing w:before="280" w:after="280"/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proofErr w:type="spellStart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LowTides</w:t>
      </w:r>
      <w:proofErr w:type="spellEnd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is a </w:t>
      </w:r>
      <w:r w:rsidR="00857C3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family-owned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business that is committed to upcycling ocean and recycled plastics. To date, the brand has removed 28,000 </w:t>
      </w:r>
      <w:r w:rsidR="00C7706B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lbs.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from entering the ocean. The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</w:t>
      </w:r>
      <w:proofErr w:type="spellStart"/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FishFlops</w:t>
      </w:r>
      <w:proofErr w:type="spellEnd"/>
      <w:r w:rsidR="00A45A4E" w:rsidRPr="00D63F25">
        <w:rPr>
          <w:rFonts w:ascii="Helvetica Neue" w:hAnsi="Helvetica Neue"/>
          <w:bCs/>
          <w:color w:val="000000" w:themeColor="text1"/>
          <w:sz w:val="20"/>
          <w:szCs w:val="20"/>
        </w:rPr>
        <w:t>®</w:t>
      </w:r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x </w:t>
      </w:r>
      <w:proofErr w:type="spellStart"/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>LowTides</w:t>
      </w:r>
      <w:proofErr w:type="spellEnd"/>
      <w:r w:rsidR="00A45A4E" w:rsidRPr="00D63F25">
        <w:rPr>
          <w:rFonts w:ascii="Helvetica Neue" w:eastAsia="Helvetica Neue" w:hAnsi="Helvetica Neue" w:cs="Helvetica Neue"/>
          <w:bCs/>
          <w:color w:val="000000" w:themeColor="text1"/>
          <w:sz w:val="20"/>
          <w:szCs w:val="20"/>
        </w:rPr>
        <w:t xml:space="preserve"> Artist Series 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along with their full line of products are available on the</w:t>
      </w:r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</w:t>
      </w:r>
      <w:proofErr w:type="spellStart"/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LowTides</w:t>
      </w:r>
      <w:proofErr w:type="spellEnd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website, as well as participating retail stores in Alabama, Connecticut, Delaware, Florida, Maryland, Massachusetts,</w:t>
      </w:r>
      <w:r w:rsidR="00857C3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Michigan,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New Hampshire, New Jersey, New York, North Carolina, Rhode Island, South Carolina, and Virginia.</w:t>
      </w:r>
    </w:p>
    <w:p w14:paraId="27031A8A" w14:textId="097ED711" w:rsidR="00257E93" w:rsidRPr="00D63F25" w:rsidRDefault="00257E93" w:rsidP="00257E93">
      <w:pPr>
        <w:spacing w:before="280" w:after="280"/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The Artist Series is an essential part of </w:t>
      </w:r>
      <w:proofErr w:type="spellStart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LowTides</w:t>
      </w:r>
      <w:proofErr w:type="spellEnd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commitment to supporting artist</w:t>
      </w:r>
      <w:r w:rsidR="00377B7A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s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and their craft. It enables </w:t>
      </w:r>
      <w:r w:rsidR="00486B1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the brands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to collaborate not only on ideas and designs but also on customer bases, growing support for small businesses. With the addition of the </w:t>
      </w:r>
      <w:proofErr w:type="spellStart"/>
      <w:r w:rsidR="00377B7A" w:rsidRPr="00D63F25">
        <w:rPr>
          <w:rFonts w:ascii="Helvetica Neue" w:eastAsia="Helvetica Neue" w:hAnsi="Helvetica Neue" w:cs="Helvetica Neue"/>
          <w:bCs/>
          <w:i/>
          <w:iCs/>
          <w:color w:val="000000" w:themeColor="text1"/>
          <w:sz w:val="20"/>
          <w:szCs w:val="20"/>
        </w:rPr>
        <w:t>FishFlops</w:t>
      </w:r>
      <w:proofErr w:type="spellEnd"/>
      <w:r w:rsidR="00377B7A" w:rsidRPr="00D63F25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®</w:t>
      </w:r>
      <w:r w:rsidR="00377B7A" w:rsidRPr="00D63F25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  <w:t xml:space="preserve"> </w:t>
      </w:r>
      <w:proofErr w:type="spellStart"/>
      <w:r w:rsidR="00857C3E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>Chomper</w:t>
      </w:r>
      <w:proofErr w:type="spellEnd"/>
      <w:r w:rsidR="00857C3E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="00857C3E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>The</w:t>
      </w:r>
      <w:proofErr w:type="gramEnd"/>
      <w:r w:rsidR="00857C3E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 xml:space="preserve"> Shark </w:t>
      </w:r>
      <w:r w:rsidR="00857C3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and </w:t>
      </w:r>
      <w:r w:rsidR="00857C3E" w:rsidRPr="00D63F25">
        <w:rPr>
          <w:rFonts w:ascii="Helvetica Neue" w:eastAsia="Helvetica Neue" w:hAnsi="Helvetica Neue" w:cs="Helvetica Neue"/>
          <w:i/>
          <w:iCs/>
          <w:color w:val="000000" w:themeColor="text1"/>
          <w:sz w:val="20"/>
          <w:szCs w:val="20"/>
        </w:rPr>
        <w:t>Daisy The Narwhal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designs to their Artist Series, </w:t>
      </w:r>
      <w:proofErr w:type="spellStart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LowTides</w:t>
      </w:r>
      <w:proofErr w:type="spellEnd"/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 xml:space="preserve"> continues to deliver high-quality, sustainable beach products that </w:t>
      </w:r>
      <w:r w:rsidR="00857C3E"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showcase stylish patterns and designs for all ages</w:t>
      </w:r>
      <w:r w:rsidRPr="00D63F25">
        <w:rPr>
          <w:rFonts w:ascii="Helvetica Neue" w:eastAsia="Helvetica Neue" w:hAnsi="Helvetica Neue" w:cs="Helvetica Neue"/>
          <w:color w:val="000000" w:themeColor="text1"/>
          <w:sz w:val="20"/>
          <w:szCs w:val="20"/>
        </w:rPr>
        <w:t>.</w:t>
      </w:r>
    </w:p>
    <w:p w14:paraId="594BD5EB" w14:textId="77777777" w:rsidR="0023511F" w:rsidRPr="00D63F25" w:rsidRDefault="00B57FBA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b/>
          <w:sz w:val="20"/>
          <w:szCs w:val="20"/>
        </w:rPr>
        <w:t>Contact</w:t>
      </w:r>
      <w:r w:rsidRPr="00D63F25">
        <w:rPr>
          <w:rFonts w:ascii="Helvetica Neue" w:eastAsia="Helvetica Neue" w:hAnsi="Helvetica Neue" w:cs="Helvetica Neue"/>
          <w:sz w:val="20"/>
          <w:szCs w:val="20"/>
        </w:rPr>
        <w:t>:</w:t>
      </w:r>
    </w:p>
    <w:p w14:paraId="4D5A7AC0" w14:textId="77777777" w:rsidR="0023511F" w:rsidRPr="00D63F25" w:rsidRDefault="00B57FBA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sz w:val="20"/>
          <w:szCs w:val="20"/>
        </w:rPr>
        <w:t xml:space="preserve">Elizabeth </w:t>
      </w:r>
      <w:proofErr w:type="spellStart"/>
      <w:r w:rsidRPr="00D63F25">
        <w:rPr>
          <w:rFonts w:ascii="Helvetica Neue" w:eastAsia="Helvetica Neue" w:hAnsi="Helvetica Neue" w:cs="Helvetica Neue"/>
          <w:sz w:val="20"/>
          <w:szCs w:val="20"/>
        </w:rPr>
        <w:t>Ackmann</w:t>
      </w:r>
      <w:proofErr w:type="spellEnd"/>
    </w:p>
    <w:p w14:paraId="2324048C" w14:textId="77777777" w:rsidR="0023511F" w:rsidRPr="00D63F25" w:rsidRDefault="00B57FBA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D63F25">
        <w:rPr>
          <w:rFonts w:ascii="Helvetica Neue" w:eastAsia="Helvetica Neue" w:hAnsi="Helvetica Neue" w:cs="Helvetica Neue"/>
          <w:sz w:val="20"/>
          <w:szCs w:val="20"/>
        </w:rPr>
        <w:lastRenderedPageBreak/>
        <w:t>LowTides</w:t>
      </w:r>
      <w:proofErr w:type="spellEnd"/>
      <w:r w:rsidRPr="00D63F25">
        <w:rPr>
          <w:rFonts w:ascii="Helvetica Neue" w:eastAsia="Helvetica Neue" w:hAnsi="Helvetica Neue" w:cs="Helvetica Neue"/>
          <w:sz w:val="20"/>
          <w:szCs w:val="20"/>
        </w:rPr>
        <w:t xml:space="preserve"> Ocean Products</w:t>
      </w:r>
    </w:p>
    <w:p w14:paraId="37CF3ECF" w14:textId="77777777" w:rsidR="0023511F" w:rsidRPr="00D63F25" w:rsidRDefault="00B57FBA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sz w:val="20"/>
          <w:szCs w:val="20"/>
        </w:rPr>
        <w:t xml:space="preserve">Co-Founder/ Marketing Director </w:t>
      </w:r>
    </w:p>
    <w:p w14:paraId="24A95DC6" w14:textId="77777777" w:rsidR="0023511F" w:rsidRPr="00D63F25" w:rsidRDefault="00B57FBA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 w:rsidRPr="00D63F25">
        <w:rPr>
          <w:rFonts w:ascii="Helvetica Neue" w:eastAsia="Helvetica Neue" w:hAnsi="Helvetica Neue" w:cs="Helvetica Neue"/>
          <w:sz w:val="20"/>
          <w:szCs w:val="20"/>
        </w:rPr>
        <w:t>856-938-9660</w:t>
      </w:r>
    </w:p>
    <w:p w14:paraId="107F2EDA" w14:textId="77777777" w:rsidR="0023511F" w:rsidRPr="00D63F25" w:rsidRDefault="00000000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hyperlink r:id="rId9">
        <w:r w:rsidR="00B57FBA" w:rsidRPr="00D63F25"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eackmann@lowtidesop.om</w:t>
        </w:r>
      </w:hyperlink>
    </w:p>
    <w:p w14:paraId="1FAE0A63" w14:textId="757DDE5E" w:rsidR="00B85527" w:rsidRPr="00D63F25" w:rsidRDefault="00000000" w:rsidP="00857C3E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hyperlink r:id="rId10">
        <w:r w:rsidR="00B57FBA" w:rsidRPr="00D63F25"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www.lowtidesop.com</w:t>
        </w:r>
      </w:hyperlink>
      <w:r w:rsidR="00B57FBA" w:rsidRPr="00D63F25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1513DD1F" w14:textId="77777777" w:rsidR="00B85527" w:rsidRPr="00D63F25" w:rsidRDefault="00B85527">
      <w:pPr>
        <w:spacing w:line="276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sectPr w:rsidR="00B85527" w:rsidRPr="00D63F25" w:rsidSect="009B570C">
      <w:headerReference w:type="default" r:id="rId11"/>
      <w:pgSz w:w="12240" w:h="15840"/>
      <w:pgMar w:top="1440" w:right="1080" w:bottom="720" w:left="1080" w:header="180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7A8E" w14:textId="77777777" w:rsidR="00F42FB4" w:rsidRDefault="00F42FB4">
      <w:r>
        <w:separator/>
      </w:r>
    </w:p>
  </w:endnote>
  <w:endnote w:type="continuationSeparator" w:id="0">
    <w:p w14:paraId="123C8052" w14:textId="77777777" w:rsidR="00F42FB4" w:rsidRDefault="00F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60E3" w14:textId="77777777" w:rsidR="00F42FB4" w:rsidRDefault="00F42FB4">
      <w:r>
        <w:separator/>
      </w:r>
    </w:p>
  </w:footnote>
  <w:footnote w:type="continuationSeparator" w:id="0">
    <w:p w14:paraId="04ED8C18" w14:textId="77777777" w:rsidR="00F42FB4" w:rsidRDefault="00F42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0051" w14:textId="77777777" w:rsidR="0023511F" w:rsidRDefault="00B57F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DF6F28" wp14:editId="155058FC">
          <wp:simplePos x="0" y="0"/>
          <wp:positionH relativeFrom="column">
            <wp:posOffset>2171700</wp:posOffset>
          </wp:positionH>
          <wp:positionV relativeFrom="paragraph">
            <wp:posOffset>-1145005</wp:posOffset>
          </wp:positionV>
          <wp:extent cx="1371600" cy="1371600"/>
          <wp:effectExtent l="0" t="0" r="0" b="0"/>
          <wp:wrapNone/>
          <wp:docPr id="5" name="image1.jpg" descr="Macintosh HD:Users:Elizabeth:Documents:Design work:Lowtides Ocean Products:Logo:LowTides Updated Logo:LTOP Logo_anchorna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Elizabeth:Documents:Design work:Lowtides Ocean Products:Logo:LowTides Updated Logo:LTOP Logo_anchornam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1F"/>
    <w:rsid w:val="00013141"/>
    <w:rsid w:val="00040C63"/>
    <w:rsid w:val="001E4DD7"/>
    <w:rsid w:val="0022104D"/>
    <w:rsid w:val="0023511F"/>
    <w:rsid w:val="00257E93"/>
    <w:rsid w:val="00276D5B"/>
    <w:rsid w:val="002B382B"/>
    <w:rsid w:val="00321B18"/>
    <w:rsid w:val="0036283E"/>
    <w:rsid w:val="003701A2"/>
    <w:rsid w:val="00377B7A"/>
    <w:rsid w:val="003B02B1"/>
    <w:rsid w:val="003C49D0"/>
    <w:rsid w:val="003E500E"/>
    <w:rsid w:val="00433177"/>
    <w:rsid w:val="00486B1E"/>
    <w:rsid w:val="005617A0"/>
    <w:rsid w:val="00620DF3"/>
    <w:rsid w:val="00670ECB"/>
    <w:rsid w:val="006A6849"/>
    <w:rsid w:val="006C53BD"/>
    <w:rsid w:val="00857C3E"/>
    <w:rsid w:val="008974BE"/>
    <w:rsid w:val="008C526F"/>
    <w:rsid w:val="008D45F0"/>
    <w:rsid w:val="008D53D4"/>
    <w:rsid w:val="00913E9A"/>
    <w:rsid w:val="0091786F"/>
    <w:rsid w:val="009B570C"/>
    <w:rsid w:val="00A244A3"/>
    <w:rsid w:val="00A45A4E"/>
    <w:rsid w:val="00A86B01"/>
    <w:rsid w:val="00AB2BF0"/>
    <w:rsid w:val="00B57FBA"/>
    <w:rsid w:val="00B85527"/>
    <w:rsid w:val="00C7706B"/>
    <w:rsid w:val="00C95C9B"/>
    <w:rsid w:val="00D55F54"/>
    <w:rsid w:val="00D63F25"/>
    <w:rsid w:val="00E322F9"/>
    <w:rsid w:val="00E5421A"/>
    <w:rsid w:val="00ED3C34"/>
    <w:rsid w:val="00F42FB4"/>
    <w:rsid w:val="00F7080D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404"/>
  <w15:docId w15:val="{E34A81D0-F64C-AF4D-ABA3-25960625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767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7670E"/>
    <w:rPr>
      <w:b/>
      <w:bCs/>
    </w:rPr>
  </w:style>
  <w:style w:type="paragraph" w:styleId="NoSpacing">
    <w:name w:val="No Spacing"/>
    <w:uiPriority w:val="1"/>
    <w:qFormat/>
    <w:rsid w:val="009854F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4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7D"/>
  </w:style>
  <w:style w:type="paragraph" w:styleId="Footer">
    <w:name w:val="footer"/>
    <w:basedOn w:val="Normal"/>
    <w:link w:val="FooterChar"/>
    <w:uiPriority w:val="99"/>
    <w:unhideWhenUsed/>
    <w:rsid w:val="00506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7D"/>
  </w:style>
  <w:style w:type="paragraph" w:styleId="BalloonText">
    <w:name w:val="Balloon Text"/>
    <w:basedOn w:val="Normal"/>
    <w:link w:val="BalloonTextChar"/>
    <w:uiPriority w:val="99"/>
    <w:semiHidden/>
    <w:unhideWhenUsed/>
    <w:rsid w:val="005061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5F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53907"/>
    <w:rPr>
      <w:i/>
      <w:iCs/>
    </w:rPr>
  </w:style>
  <w:style w:type="character" w:customStyle="1" w:styleId="apple-converted-space">
    <w:name w:val="apple-converted-space"/>
    <w:basedOn w:val="DefaultParagraphFont"/>
    <w:rsid w:val="00653907"/>
  </w:style>
  <w:style w:type="paragraph" w:customStyle="1" w:styleId="p2">
    <w:name w:val="p2"/>
    <w:basedOn w:val="Normal"/>
    <w:rsid w:val="00653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65390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7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Flo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wtideso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ckmann@lowtidesop.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fLvhLhMlCARDyDgZA5zbe7JBg==">AMUW2mXzPJA2p4L+umQsn+U4EfkpZPRMoKqBelZf4heacDQBNR6U9s826xuI/VDtJoCj5fqDoscsdxuiy/kPa6c25acemhTNAGCHpZ+ZF8M9+UfL/RbgeHA=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0845D7-4A26-204E-8C6F-E819EDA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Hutchinson</dc:creator>
  <cp:lastModifiedBy>Evan Ackmann</cp:lastModifiedBy>
  <cp:revision>6</cp:revision>
  <dcterms:created xsi:type="dcterms:W3CDTF">2023-04-07T01:25:00Z</dcterms:created>
  <dcterms:modified xsi:type="dcterms:W3CDTF">2023-04-17T15:30:00Z</dcterms:modified>
</cp:coreProperties>
</file>