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9C1B" w14:textId="1F028205" w:rsidR="001B5310" w:rsidRPr="008227B0" w:rsidRDefault="001B5310" w:rsidP="001B5310">
      <w:pPr>
        <w:pStyle w:val="NormalWeb"/>
        <w:rPr>
          <w:rFonts w:ascii="Open Sans" w:hAnsi="Open Sans" w:cs="Open Sans"/>
          <w:b/>
          <w:bCs/>
          <w:color w:val="000000"/>
          <w:sz w:val="27"/>
          <w:szCs w:val="27"/>
        </w:rPr>
      </w:pPr>
      <w:r w:rsidRPr="008227B0">
        <w:rPr>
          <w:rFonts w:ascii="Open Sans" w:hAnsi="Open Sans" w:cs="Open Sans"/>
          <w:b/>
          <w:bCs/>
          <w:color w:val="000000"/>
          <w:sz w:val="27"/>
          <w:szCs w:val="27"/>
        </w:rPr>
        <w:t xml:space="preserve">BILT Founders Tapped as EY Entrepreneur </w:t>
      </w:r>
      <w:proofErr w:type="gramStart"/>
      <w:r w:rsidRPr="008227B0">
        <w:rPr>
          <w:rFonts w:ascii="Open Sans" w:hAnsi="Open Sans" w:cs="Open Sans"/>
          <w:b/>
          <w:bCs/>
          <w:color w:val="000000"/>
          <w:sz w:val="27"/>
          <w:szCs w:val="27"/>
        </w:rPr>
        <w:t>Of</w:t>
      </w:r>
      <w:proofErr w:type="gramEnd"/>
      <w:r w:rsidRPr="008227B0">
        <w:rPr>
          <w:rFonts w:ascii="Open Sans" w:hAnsi="Open Sans" w:cs="Open Sans"/>
          <w:b/>
          <w:bCs/>
          <w:color w:val="000000"/>
          <w:sz w:val="27"/>
          <w:szCs w:val="27"/>
        </w:rPr>
        <w:t xml:space="preserve"> The Year® 2023 Southwest Award Winners</w:t>
      </w:r>
    </w:p>
    <w:p w14:paraId="51C2457A" w14:textId="0C14E8C5" w:rsidR="002E6735" w:rsidRPr="008227B0" w:rsidRDefault="002E6735" w:rsidP="001B5310">
      <w:pPr>
        <w:pStyle w:val="NormalWeb"/>
        <w:rPr>
          <w:rFonts w:ascii="Open Sans" w:hAnsi="Open Sans" w:cs="Open Sans"/>
          <w:i/>
          <w:iCs/>
          <w:color w:val="000000"/>
          <w:sz w:val="27"/>
          <w:szCs w:val="27"/>
        </w:rPr>
      </w:pPr>
      <w:r w:rsidRPr="008227B0">
        <w:rPr>
          <w:rFonts w:ascii="Open Sans" w:hAnsi="Open Sans" w:cs="Open Sans"/>
          <w:i/>
          <w:iCs/>
          <w:color w:val="000000"/>
          <w:sz w:val="27"/>
          <w:szCs w:val="27"/>
        </w:rPr>
        <w:t>3</w:t>
      </w:r>
      <w:r w:rsidR="008F3E46" w:rsidRPr="008227B0">
        <w:rPr>
          <w:rFonts w:ascii="Open Sans" w:hAnsi="Open Sans" w:cs="Open Sans"/>
          <w:i/>
          <w:iCs/>
          <w:color w:val="000000"/>
          <w:sz w:val="27"/>
          <w:szCs w:val="27"/>
        </w:rPr>
        <w:t>D App Developers Recognized for Ingenuity, Innovation, and Leadership</w:t>
      </w:r>
    </w:p>
    <w:p w14:paraId="1CF1703C" w14:textId="36EFCB71" w:rsidR="001C29AA" w:rsidRDefault="001C29AA" w:rsidP="001B5310">
      <w:pPr>
        <w:pStyle w:val="NormalWeb"/>
        <w:rPr>
          <w:rFonts w:ascii="Open Sans" w:hAnsi="Open Sans" w:cs="Open Sans"/>
          <w:color w:val="000000"/>
          <w:sz w:val="27"/>
          <w:szCs w:val="27"/>
        </w:rPr>
      </w:pPr>
      <w:r>
        <w:rPr>
          <w:rFonts w:ascii="Open Sans" w:hAnsi="Open Sans" w:cs="Open Sans"/>
          <w:color w:val="000000"/>
          <w:sz w:val="27"/>
          <w:szCs w:val="27"/>
        </w:rPr>
        <w:t xml:space="preserve">Summary: </w:t>
      </w:r>
      <w:r w:rsidRPr="001C29AA">
        <w:rPr>
          <w:rFonts w:ascii="Open Sans" w:hAnsi="Open Sans" w:cs="Open Sans"/>
          <w:color w:val="000000"/>
          <w:sz w:val="27"/>
          <w:szCs w:val="27"/>
        </w:rPr>
        <w:t>BILT, the global leader in 3D interactive instructions, will represent the southwest at the national EY competition in November. Regional winners will vie for the national award and the opportunity to compete for the global title in Monaco next June.</w:t>
      </w:r>
    </w:p>
    <w:p w14:paraId="5256FD80" w14:textId="17F675A9" w:rsidR="001B5310" w:rsidRDefault="001B5310" w:rsidP="001B5310">
      <w:pPr>
        <w:pStyle w:val="NormalWeb"/>
        <w:rPr>
          <w:rFonts w:ascii="Open Sans" w:hAnsi="Open Sans" w:cs="Open Sans"/>
          <w:color w:val="000000"/>
          <w:sz w:val="27"/>
          <w:szCs w:val="27"/>
        </w:rPr>
      </w:pPr>
      <w:r>
        <w:rPr>
          <w:rFonts w:ascii="Open Sans" w:hAnsi="Open Sans" w:cs="Open Sans"/>
          <w:color w:val="000000"/>
          <w:sz w:val="27"/>
          <w:szCs w:val="27"/>
        </w:rPr>
        <w:t>GRAPEVINE, TX</w:t>
      </w:r>
      <w:r w:rsidRPr="001B5310">
        <w:rPr>
          <w:rFonts w:ascii="Open Sans" w:hAnsi="Open Sans" w:cs="Open Sans"/>
          <w:color w:val="000000"/>
          <w:sz w:val="27"/>
          <w:szCs w:val="27"/>
        </w:rPr>
        <w:t xml:space="preserve">, </w:t>
      </w:r>
      <w:r>
        <w:rPr>
          <w:rFonts w:ascii="Open Sans" w:hAnsi="Open Sans" w:cs="Open Sans"/>
          <w:color w:val="000000"/>
          <w:sz w:val="27"/>
          <w:szCs w:val="27"/>
        </w:rPr>
        <w:t>June 2</w:t>
      </w:r>
      <w:r w:rsidR="008227B0">
        <w:rPr>
          <w:rFonts w:ascii="Open Sans" w:hAnsi="Open Sans" w:cs="Open Sans"/>
          <w:color w:val="000000"/>
          <w:sz w:val="27"/>
          <w:szCs w:val="27"/>
        </w:rPr>
        <w:t>7</w:t>
      </w:r>
      <w:r>
        <w:rPr>
          <w:rFonts w:ascii="Open Sans" w:hAnsi="Open Sans" w:cs="Open Sans"/>
          <w:color w:val="000000"/>
          <w:sz w:val="27"/>
          <w:szCs w:val="27"/>
        </w:rPr>
        <w:t>, 2023</w:t>
      </w:r>
      <w:r w:rsidRPr="001B5310">
        <w:rPr>
          <w:rFonts w:ascii="Open Sans" w:hAnsi="Open Sans" w:cs="Open Sans"/>
          <w:color w:val="000000"/>
          <w:sz w:val="27"/>
          <w:szCs w:val="27"/>
        </w:rPr>
        <w:t xml:space="preserve"> –</w:t>
      </w:r>
      <w:r>
        <w:rPr>
          <w:rFonts w:ascii="Open Sans" w:hAnsi="Open Sans" w:cs="Open Sans"/>
          <w:color w:val="000000"/>
          <w:sz w:val="27"/>
          <w:szCs w:val="27"/>
        </w:rPr>
        <w:t xml:space="preserve"> Today </w:t>
      </w:r>
      <w:hyperlink r:id="rId4" w:history="1">
        <w:r w:rsidRPr="00EB10EF">
          <w:rPr>
            <w:rStyle w:val="Hyperlink"/>
            <w:rFonts w:ascii="Open Sans" w:hAnsi="Open Sans" w:cs="Open Sans"/>
            <w:sz w:val="27"/>
            <w:szCs w:val="27"/>
          </w:rPr>
          <w:t>BILT Incorporated</w:t>
        </w:r>
      </w:hyperlink>
      <w:r>
        <w:rPr>
          <w:rFonts w:ascii="Open Sans" w:hAnsi="Open Sans" w:cs="Open Sans"/>
          <w:color w:val="000000"/>
          <w:sz w:val="27"/>
          <w:szCs w:val="27"/>
        </w:rPr>
        <w:t xml:space="preserve"> co-founders Nate Henderson and Ahmed Qureshi were</w:t>
      </w:r>
      <w:r w:rsidRPr="001B5310">
        <w:rPr>
          <w:rFonts w:ascii="Open Sans" w:hAnsi="Open Sans" w:cs="Open Sans"/>
          <w:color w:val="000000"/>
          <w:sz w:val="27"/>
          <w:szCs w:val="27"/>
        </w:rPr>
        <w:t xml:space="preserve"> named </w:t>
      </w:r>
      <w:r>
        <w:rPr>
          <w:rFonts w:ascii="Open Sans" w:hAnsi="Open Sans" w:cs="Open Sans"/>
          <w:color w:val="000000"/>
          <w:sz w:val="27"/>
          <w:szCs w:val="27"/>
        </w:rPr>
        <w:t xml:space="preserve">by </w:t>
      </w:r>
      <w:r w:rsidRPr="001B5310">
        <w:rPr>
          <w:rFonts w:ascii="Open Sans" w:hAnsi="Open Sans" w:cs="Open Sans"/>
          <w:color w:val="000000"/>
          <w:sz w:val="27"/>
          <w:szCs w:val="27"/>
        </w:rPr>
        <w:t xml:space="preserve">Ernst &amp; Young LLP (EY US) </w:t>
      </w:r>
      <w:r>
        <w:rPr>
          <w:rFonts w:ascii="Open Sans" w:hAnsi="Open Sans" w:cs="Open Sans"/>
          <w:color w:val="000000"/>
          <w:sz w:val="27"/>
          <w:szCs w:val="27"/>
        </w:rPr>
        <w:t>as</w:t>
      </w:r>
      <w:r w:rsidRPr="001B5310">
        <w:rPr>
          <w:rFonts w:ascii="Open Sans" w:hAnsi="Open Sans" w:cs="Open Sans"/>
          <w:color w:val="000000"/>
          <w:sz w:val="27"/>
          <w:szCs w:val="27"/>
        </w:rPr>
        <w:t xml:space="preserve"> Entrepreneur Of The Year® 2023 Southwest Award winner</w:t>
      </w:r>
      <w:r>
        <w:rPr>
          <w:rFonts w:ascii="Open Sans" w:hAnsi="Open Sans" w:cs="Open Sans"/>
          <w:color w:val="000000"/>
          <w:sz w:val="27"/>
          <w:szCs w:val="27"/>
        </w:rPr>
        <w:t>s</w:t>
      </w:r>
      <w:r w:rsidRPr="001B5310">
        <w:rPr>
          <w:rFonts w:ascii="Open Sans" w:hAnsi="Open Sans" w:cs="Open Sans"/>
          <w:color w:val="000000"/>
          <w:sz w:val="27"/>
          <w:szCs w:val="27"/>
        </w:rPr>
        <w:t xml:space="preserve">. </w:t>
      </w:r>
      <w:r w:rsidR="00096D61">
        <w:rPr>
          <w:rFonts w:ascii="Open Sans" w:hAnsi="Open Sans" w:cs="Open Sans"/>
          <w:color w:val="000000"/>
          <w:sz w:val="27"/>
          <w:szCs w:val="27"/>
        </w:rPr>
        <w:t>They were s</w:t>
      </w:r>
      <w:r w:rsidR="00C94235">
        <w:rPr>
          <w:rFonts w:ascii="Open Sans" w:hAnsi="Open Sans" w:cs="Open Sans"/>
          <w:color w:val="000000"/>
          <w:sz w:val="27"/>
          <w:szCs w:val="27"/>
        </w:rPr>
        <w:t xml:space="preserve">elected </w:t>
      </w:r>
      <w:r>
        <w:rPr>
          <w:rFonts w:ascii="Open Sans" w:hAnsi="Open Sans" w:cs="Open Sans"/>
          <w:color w:val="000000"/>
          <w:sz w:val="27"/>
          <w:szCs w:val="27"/>
        </w:rPr>
        <w:t>from 120 nominees</w:t>
      </w:r>
      <w:r w:rsidR="00C94235">
        <w:rPr>
          <w:rFonts w:ascii="Open Sans" w:hAnsi="Open Sans" w:cs="Open Sans"/>
          <w:color w:val="000000"/>
          <w:sz w:val="27"/>
          <w:szCs w:val="27"/>
        </w:rPr>
        <w:t xml:space="preserve"> and 42 finalists</w:t>
      </w:r>
      <w:r w:rsidR="00096D61">
        <w:rPr>
          <w:rFonts w:ascii="Open Sans" w:hAnsi="Open Sans" w:cs="Open Sans"/>
          <w:color w:val="000000"/>
          <w:sz w:val="27"/>
          <w:szCs w:val="27"/>
        </w:rPr>
        <w:t xml:space="preserve"> who generated nearly $10 billion in revenue and employed more than 14K employees in 2022. </w:t>
      </w:r>
    </w:p>
    <w:p w14:paraId="579558B3" w14:textId="3DBB1D63" w:rsidR="001B5310" w:rsidRDefault="00C94235" w:rsidP="001B5310">
      <w:pPr>
        <w:pStyle w:val="NormalWeb"/>
        <w:rPr>
          <w:rFonts w:ascii="Open Sans" w:hAnsi="Open Sans" w:cs="Open Sans"/>
          <w:color w:val="000000"/>
          <w:sz w:val="27"/>
          <w:szCs w:val="27"/>
        </w:rPr>
      </w:pPr>
      <w:r>
        <w:rPr>
          <w:rFonts w:ascii="Open Sans" w:hAnsi="Open Sans" w:cs="Open Sans"/>
          <w:color w:val="000000"/>
          <w:sz w:val="27"/>
          <w:szCs w:val="27"/>
        </w:rPr>
        <w:t>“</w:t>
      </w:r>
      <w:r w:rsidR="002E6735">
        <w:rPr>
          <w:rFonts w:ascii="Open Sans" w:hAnsi="Open Sans" w:cs="Open Sans"/>
          <w:color w:val="000000"/>
          <w:sz w:val="27"/>
          <w:szCs w:val="27"/>
        </w:rPr>
        <w:t xml:space="preserve">We’re </w:t>
      </w:r>
      <w:r w:rsidR="00096D61">
        <w:rPr>
          <w:rFonts w:ascii="Open Sans" w:hAnsi="Open Sans" w:cs="Open Sans"/>
          <w:color w:val="000000"/>
          <w:sz w:val="27"/>
          <w:szCs w:val="27"/>
        </w:rPr>
        <w:t>honor</w:t>
      </w:r>
      <w:r w:rsidR="002E6735">
        <w:rPr>
          <w:rFonts w:ascii="Open Sans" w:hAnsi="Open Sans" w:cs="Open Sans"/>
          <w:color w:val="000000"/>
          <w:sz w:val="27"/>
          <w:szCs w:val="27"/>
        </w:rPr>
        <w:t>ed</w:t>
      </w:r>
      <w:r w:rsidR="00096D61">
        <w:rPr>
          <w:rFonts w:ascii="Open Sans" w:hAnsi="Open Sans" w:cs="Open Sans"/>
          <w:color w:val="000000"/>
          <w:sz w:val="27"/>
          <w:szCs w:val="27"/>
        </w:rPr>
        <w:t xml:space="preserve"> to stand shoulder to shoulder with entrepreneurs who are creating jobs, innovating solutions, and building the economy,” says BILT Chairman &amp; CEO Nate Henderson. “Many thanks to the entire BILT team </w:t>
      </w:r>
      <w:r w:rsidR="002E6735">
        <w:rPr>
          <w:rFonts w:ascii="Open Sans" w:hAnsi="Open Sans" w:cs="Open Sans"/>
          <w:color w:val="000000"/>
          <w:sz w:val="27"/>
          <w:szCs w:val="27"/>
        </w:rPr>
        <w:t>who</w:t>
      </w:r>
      <w:r w:rsidR="00096D61">
        <w:rPr>
          <w:rFonts w:ascii="Open Sans" w:hAnsi="Open Sans" w:cs="Open Sans"/>
          <w:color w:val="000000"/>
          <w:sz w:val="27"/>
          <w:szCs w:val="27"/>
        </w:rPr>
        <w:t xml:space="preserve"> </w:t>
      </w:r>
      <w:r w:rsidR="002E6735">
        <w:rPr>
          <w:rFonts w:ascii="Open Sans" w:hAnsi="Open Sans" w:cs="Open Sans"/>
          <w:color w:val="000000"/>
          <w:sz w:val="27"/>
          <w:szCs w:val="27"/>
        </w:rPr>
        <w:t>enrich lives and create empowering user experiences every day</w:t>
      </w:r>
      <w:r w:rsidR="00096D61">
        <w:rPr>
          <w:rFonts w:ascii="Open Sans" w:hAnsi="Open Sans" w:cs="Open Sans"/>
          <w:color w:val="000000"/>
          <w:sz w:val="27"/>
          <w:szCs w:val="27"/>
        </w:rPr>
        <w:t>.”</w:t>
      </w:r>
    </w:p>
    <w:p w14:paraId="0DFD006C" w14:textId="0C27B5D6" w:rsidR="001B5310" w:rsidRDefault="00242126" w:rsidP="001B5310">
      <w:pPr>
        <w:pStyle w:val="NormalWeb"/>
        <w:rPr>
          <w:rFonts w:ascii="Open Sans" w:hAnsi="Open Sans" w:cs="Open Sans"/>
          <w:color w:val="000000"/>
          <w:sz w:val="27"/>
          <w:szCs w:val="27"/>
        </w:rPr>
      </w:pPr>
      <w:r>
        <w:rPr>
          <w:rFonts w:ascii="Open Sans" w:hAnsi="Open Sans" w:cs="Open Sans"/>
          <w:color w:val="000000"/>
          <w:sz w:val="27"/>
          <w:szCs w:val="27"/>
        </w:rPr>
        <w:t>BILT is one of</w:t>
      </w:r>
      <w:r w:rsidR="00C94235">
        <w:rPr>
          <w:rFonts w:ascii="Open Sans" w:hAnsi="Open Sans" w:cs="Open Sans"/>
          <w:color w:val="000000"/>
          <w:sz w:val="27"/>
          <w:szCs w:val="27"/>
        </w:rPr>
        <w:t xml:space="preserve"> twelve companies</w:t>
      </w:r>
      <w:r w:rsidR="00E22626">
        <w:rPr>
          <w:rFonts w:ascii="Open Sans" w:hAnsi="Open Sans" w:cs="Open Sans"/>
          <w:color w:val="000000"/>
          <w:sz w:val="27"/>
          <w:szCs w:val="27"/>
        </w:rPr>
        <w:t xml:space="preserve"> to win </w:t>
      </w:r>
      <w:r w:rsidR="00096D61">
        <w:rPr>
          <w:rFonts w:ascii="Open Sans" w:hAnsi="Open Sans" w:cs="Open Sans"/>
          <w:color w:val="000000"/>
          <w:sz w:val="27"/>
          <w:szCs w:val="27"/>
        </w:rPr>
        <w:t xml:space="preserve">from </w:t>
      </w:r>
      <w:r w:rsidR="00C94235">
        <w:rPr>
          <w:rFonts w:ascii="Open Sans" w:hAnsi="Open Sans" w:cs="Open Sans"/>
          <w:color w:val="000000"/>
          <w:sz w:val="27"/>
          <w:szCs w:val="27"/>
        </w:rPr>
        <w:t xml:space="preserve">the </w:t>
      </w:r>
      <w:r w:rsidR="00CA41F0">
        <w:rPr>
          <w:rFonts w:ascii="Open Sans" w:hAnsi="Open Sans" w:cs="Open Sans"/>
          <w:color w:val="000000"/>
          <w:sz w:val="27"/>
          <w:szCs w:val="27"/>
        </w:rPr>
        <w:t>s</w:t>
      </w:r>
      <w:r w:rsidR="00C94235">
        <w:rPr>
          <w:rFonts w:ascii="Open Sans" w:hAnsi="Open Sans" w:cs="Open Sans"/>
          <w:color w:val="000000"/>
          <w:sz w:val="27"/>
          <w:szCs w:val="27"/>
        </w:rPr>
        <w:t>outhwest region</w:t>
      </w:r>
      <w:r>
        <w:rPr>
          <w:rFonts w:ascii="Open Sans" w:hAnsi="Open Sans" w:cs="Open Sans"/>
          <w:color w:val="000000"/>
          <w:sz w:val="27"/>
          <w:szCs w:val="27"/>
        </w:rPr>
        <w:t>;</w:t>
      </w:r>
      <w:r w:rsidR="00E22626">
        <w:rPr>
          <w:rFonts w:ascii="Open Sans" w:hAnsi="Open Sans" w:cs="Open Sans"/>
          <w:color w:val="000000"/>
          <w:sz w:val="27"/>
          <w:szCs w:val="27"/>
        </w:rPr>
        <w:t xml:space="preserve"> competitors</w:t>
      </w:r>
      <w:r w:rsidR="00C94235">
        <w:rPr>
          <w:rFonts w:ascii="Open Sans" w:hAnsi="Open Sans" w:cs="Open Sans"/>
          <w:color w:val="000000"/>
          <w:sz w:val="27"/>
          <w:szCs w:val="27"/>
        </w:rPr>
        <w:t xml:space="preserve"> w</w:t>
      </w:r>
      <w:r w:rsidR="00E22626">
        <w:rPr>
          <w:rFonts w:ascii="Open Sans" w:hAnsi="Open Sans" w:cs="Open Sans"/>
          <w:color w:val="000000"/>
          <w:sz w:val="27"/>
          <w:szCs w:val="27"/>
        </w:rPr>
        <w:t>ere judged on their demonstration of leadership building long-term value based on entrepreneurial spirit, purpose, growth, impact, and financial performance. Henderson and Qureshi were selected by a judging panel of previous winners, CEOs, and investors.</w:t>
      </w:r>
    </w:p>
    <w:p w14:paraId="3F704C37" w14:textId="14BAEF6B" w:rsidR="001B5310" w:rsidRDefault="00CA41F0" w:rsidP="001B5310">
      <w:pPr>
        <w:pStyle w:val="NormalWeb"/>
        <w:rPr>
          <w:rFonts w:ascii="Open Sans" w:hAnsi="Open Sans" w:cs="Open Sans"/>
          <w:color w:val="000000"/>
          <w:sz w:val="27"/>
          <w:szCs w:val="27"/>
        </w:rPr>
      </w:pPr>
      <w:r>
        <w:rPr>
          <w:rFonts w:ascii="Open Sans" w:hAnsi="Open Sans" w:cs="Open Sans"/>
          <w:color w:val="000000"/>
          <w:sz w:val="27"/>
          <w:szCs w:val="27"/>
        </w:rPr>
        <w:t xml:space="preserve">“We’re humbled to be selected among so many visionary </w:t>
      </w:r>
      <w:r w:rsidR="00957F97">
        <w:rPr>
          <w:rFonts w:ascii="Open Sans" w:hAnsi="Open Sans" w:cs="Open Sans"/>
          <w:color w:val="000000"/>
          <w:sz w:val="27"/>
          <w:szCs w:val="27"/>
        </w:rPr>
        <w:t>entrepreneurs</w:t>
      </w:r>
      <w:r>
        <w:rPr>
          <w:rFonts w:ascii="Open Sans" w:hAnsi="Open Sans" w:cs="Open Sans"/>
          <w:color w:val="000000"/>
          <w:sz w:val="27"/>
          <w:szCs w:val="27"/>
        </w:rPr>
        <w:t>,” says BILT President &amp; COO Ahmed Qureshi. “</w:t>
      </w:r>
      <w:r w:rsidR="00957F97">
        <w:rPr>
          <w:rFonts w:ascii="Open Sans" w:hAnsi="Open Sans" w:cs="Open Sans"/>
          <w:color w:val="000000"/>
          <w:sz w:val="27"/>
          <w:szCs w:val="27"/>
        </w:rPr>
        <w:t>We’re thankful for our team and the business leaders, sponsors, and judges who work tirelessly to foster a community of support and cooperation.”</w:t>
      </w:r>
    </w:p>
    <w:p w14:paraId="5D465373" w14:textId="0A1E98F2" w:rsidR="002E6735" w:rsidRDefault="00CA41F0" w:rsidP="002E6735">
      <w:pPr>
        <w:pStyle w:val="paragraph"/>
        <w:spacing w:before="0" w:beforeAutospacing="0" w:after="0" w:afterAutospacing="0"/>
        <w:textAlignment w:val="baseline"/>
        <w:rPr>
          <w:rFonts w:ascii="Open Sans" w:hAnsi="Open Sans" w:cs="Open Sans"/>
          <w:sz w:val="20"/>
          <w:szCs w:val="20"/>
        </w:rPr>
      </w:pPr>
      <w:r>
        <w:rPr>
          <w:rFonts w:ascii="Open Sans" w:hAnsi="Open Sans" w:cs="Open Sans"/>
          <w:color w:val="000000"/>
          <w:sz w:val="27"/>
          <w:szCs w:val="27"/>
        </w:rPr>
        <w:t>For more than 35 years,</w:t>
      </w:r>
      <w:r w:rsidR="001B5310" w:rsidRPr="001B5310">
        <w:rPr>
          <w:rFonts w:ascii="Open Sans" w:hAnsi="Open Sans" w:cs="Open Sans"/>
          <w:color w:val="000000"/>
          <w:sz w:val="27"/>
          <w:szCs w:val="27"/>
        </w:rPr>
        <w:t xml:space="preserve"> E</w:t>
      </w:r>
      <w:r>
        <w:rPr>
          <w:rFonts w:ascii="Open Sans" w:hAnsi="Open Sans" w:cs="Open Sans"/>
          <w:color w:val="000000"/>
          <w:sz w:val="27"/>
          <w:szCs w:val="27"/>
        </w:rPr>
        <w:t xml:space="preserve">rnst &amp; </w:t>
      </w:r>
      <w:r w:rsidR="001B5310" w:rsidRPr="001B5310">
        <w:rPr>
          <w:rFonts w:ascii="Open Sans" w:hAnsi="Open Sans" w:cs="Open Sans"/>
          <w:color w:val="000000"/>
          <w:sz w:val="27"/>
          <w:szCs w:val="27"/>
        </w:rPr>
        <w:t>Y</w:t>
      </w:r>
      <w:r>
        <w:rPr>
          <w:rFonts w:ascii="Open Sans" w:hAnsi="Open Sans" w:cs="Open Sans"/>
          <w:color w:val="000000"/>
          <w:sz w:val="27"/>
          <w:szCs w:val="27"/>
        </w:rPr>
        <w:t>oung</w:t>
      </w:r>
      <w:r w:rsidR="001B5310" w:rsidRPr="001B5310">
        <w:rPr>
          <w:rFonts w:ascii="Open Sans" w:hAnsi="Open Sans" w:cs="Open Sans"/>
          <w:color w:val="000000"/>
          <w:sz w:val="27"/>
          <w:szCs w:val="27"/>
        </w:rPr>
        <w:t xml:space="preserve"> has honored entrepreneurs whose ambition, courage</w:t>
      </w:r>
      <w:r w:rsidR="008F3E46">
        <w:rPr>
          <w:rFonts w:ascii="Open Sans" w:hAnsi="Open Sans" w:cs="Open Sans"/>
          <w:color w:val="000000"/>
          <w:sz w:val="27"/>
          <w:szCs w:val="27"/>
        </w:rPr>
        <w:t>,</w:t>
      </w:r>
      <w:r w:rsidR="001B5310" w:rsidRPr="001B5310">
        <w:rPr>
          <w:rFonts w:ascii="Open Sans" w:hAnsi="Open Sans" w:cs="Open Sans"/>
          <w:color w:val="000000"/>
          <w:sz w:val="27"/>
          <w:szCs w:val="27"/>
        </w:rPr>
        <w:t xml:space="preserve"> and ingenuity have driven their companies’ success</w:t>
      </w:r>
      <w:r w:rsidR="008F3E46">
        <w:rPr>
          <w:rFonts w:ascii="Open Sans" w:hAnsi="Open Sans" w:cs="Open Sans"/>
          <w:color w:val="000000"/>
          <w:sz w:val="27"/>
          <w:szCs w:val="27"/>
        </w:rPr>
        <w:t xml:space="preserve"> and </w:t>
      </w:r>
      <w:r w:rsidR="001B5310" w:rsidRPr="001B5310">
        <w:rPr>
          <w:rFonts w:ascii="Open Sans" w:hAnsi="Open Sans" w:cs="Open Sans"/>
          <w:color w:val="000000"/>
          <w:sz w:val="27"/>
          <w:szCs w:val="27"/>
        </w:rPr>
        <w:t>transformed their industries</w:t>
      </w:r>
      <w:r>
        <w:rPr>
          <w:rFonts w:ascii="Open Sans" w:hAnsi="Open Sans" w:cs="Open Sans"/>
          <w:color w:val="000000"/>
          <w:sz w:val="27"/>
          <w:szCs w:val="27"/>
        </w:rPr>
        <w:t xml:space="preserve"> in more than </w:t>
      </w:r>
      <w:r w:rsidR="001B5310" w:rsidRPr="001B5310">
        <w:rPr>
          <w:rFonts w:ascii="Open Sans" w:hAnsi="Open Sans" w:cs="Open Sans"/>
          <w:color w:val="000000"/>
          <w:sz w:val="27"/>
          <w:szCs w:val="27"/>
        </w:rPr>
        <w:t xml:space="preserve">60 countries. Since 1986, </w:t>
      </w:r>
      <w:r w:rsidR="001B5310" w:rsidRPr="001B5310">
        <w:rPr>
          <w:rFonts w:ascii="Open Sans" w:hAnsi="Open Sans" w:cs="Open Sans"/>
          <w:color w:val="000000"/>
          <w:sz w:val="27"/>
          <w:szCs w:val="27"/>
        </w:rPr>
        <w:lastRenderedPageBreak/>
        <w:t xml:space="preserve">the Entrepreneur </w:t>
      </w:r>
      <w:proofErr w:type="gramStart"/>
      <w:r w:rsidR="001B5310" w:rsidRPr="001B5310">
        <w:rPr>
          <w:rFonts w:ascii="Open Sans" w:hAnsi="Open Sans" w:cs="Open Sans"/>
          <w:color w:val="000000"/>
          <w:sz w:val="27"/>
          <w:szCs w:val="27"/>
        </w:rPr>
        <w:t>Of</w:t>
      </w:r>
      <w:proofErr w:type="gramEnd"/>
      <w:r w:rsidR="001B5310" w:rsidRPr="001B5310">
        <w:rPr>
          <w:rFonts w:ascii="Open Sans" w:hAnsi="Open Sans" w:cs="Open Sans"/>
          <w:color w:val="000000"/>
          <w:sz w:val="27"/>
          <w:szCs w:val="27"/>
        </w:rPr>
        <w:t xml:space="preserve"> The Year program has recognized more than 11,000 US executives.</w:t>
      </w:r>
      <w:r w:rsidR="002E6735" w:rsidRPr="002E6735">
        <w:rPr>
          <w:rFonts w:ascii="Open Sans" w:hAnsi="Open Sans" w:cs="Open Sans"/>
          <w:sz w:val="20"/>
          <w:szCs w:val="20"/>
        </w:rPr>
        <w:t xml:space="preserve"> </w:t>
      </w:r>
    </w:p>
    <w:p w14:paraId="65ABCF24" w14:textId="77777777" w:rsidR="002E6735" w:rsidRDefault="002E6735" w:rsidP="002E6735">
      <w:pPr>
        <w:pStyle w:val="paragraph"/>
        <w:spacing w:before="0" w:beforeAutospacing="0" w:after="0" w:afterAutospacing="0"/>
        <w:ind w:left="3600" w:firstLine="720"/>
        <w:textAlignment w:val="baseline"/>
        <w:rPr>
          <w:rFonts w:ascii="Open Sans" w:hAnsi="Open Sans" w:cs="Open Sans"/>
          <w:sz w:val="20"/>
          <w:szCs w:val="20"/>
        </w:rPr>
      </w:pPr>
    </w:p>
    <w:p w14:paraId="3BFCDDBA" w14:textId="33628597" w:rsidR="002E6735" w:rsidRPr="00CF7D60" w:rsidRDefault="002E6735" w:rsidP="002E6735">
      <w:pPr>
        <w:pStyle w:val="paragraph"/>
        <w:spacing w:before="0" w:beforeAutospacing="0" w:after="0" w:afterAutospacing="0"/>
        <w:ind w:left="3600" w:firstLine="720"/>
        <w:textAlignment w:val="baseline"/>
        <w:rPr>
          <w:rStyle w:val="eop"/>
          <w:rFonts w:ascii="Open Sans" w:hAnsi="Open Sans" w:cs="Open Sans"/>
          <w:sz w:val="20"/>
          <w:szCs w:val="20"/>
        </w:rPr>
      </w:pPr>
      <w:r>
        <w:rPr>
          <w:rFonts w:ascii="Open Sans" w:hAnsi="Open Sans" w:cs="Open Sans"/>
          <w:sz w:val="20"/>
          <w:szCs w:val="20"/>
        </w:rPr>
        <w:t>###</w:t>
      </w:r>
    </w:p>
    <w:p w14:paraId="6ED30B2C" w14:textId="77777777" w:rsidR="002E6735" w:rsidRPr="00CF7D60" w:rsidRDefault="002E6735" w:rsidP="002E6735">
      <w:pPr>
        <w:rPr>
          <w:rFonts w:ascii="Open Sans" w:hAnsi="Open Sans" w:cs="Open Sans"/>
        </w:rPr>
      </w:pPr>
      <w:r w:rsidRPr="00CF7D60">
        <w:rPr>
          <w:rFonts w:ascii="Open Sans" w:eastAsia="Times New Roman" w:hAnsi="Open Sans" w:cs="Open Sans"/>
          <w:b/>
          <w:bCs/>
          <w:sz w:val="20"/>
          <w:szCs w:val="20"/>
        </w:rPr>
        <w:t>About</w:t>
      </w:r>
      <w:r w:rsidRPr="00CF7D60">
        <w:rPr>
          <w:rFonts w:ascii="Arial" w:eastAsia="Times New Roman" w:hAnsi="Arial" w:cs="Arial"/>
          <w:b/>
          <w:bCs/>
          <w:sz w:val="20"/>
          <w:szCs w:val="20"/>
        </w:rPr>
        <w:t> </w:t>
      </w:r>
      <w:r w:rsidRPr="00CF7D60">
        <w:rPr>
          <w:rFonts w:ascii="Open Sans" w:eastAsia="Times New Roman" w:hAnsi="Open Sans" w:cs="Open Sans"/>
          <w:b/>
          <w:bCs/>
          <w:sz w:val="20"/>
          <w:szCs w:val="20"/>
        </w:rPr>
        <w:t>BILT:</w:t>
      </w:r>
      <w:r w:rsidRPr="00CF7D60">
        <w:rPr>
          <w:rFonts w:ascii="Arial" w:eastAsia="Times New Roman" w:hAnsi="Arial" w:cs="Arial"/>
          <w:sz w:val="20"/>
          <w:szCs w:val="20"/>
        </w:rPr>
        <w:t> </w:t>
      </w:r>
      <w:r w:rsidRPr="00CF7D60">
        <w:rPr>
          <w:rFonts w:ascii="Open Sans" w:eastAsia="Times New Roman" w:hAnsi="Open Sans" w:cs="Open Sans"/>
          <w:sz w:val="20"/>
          <w:szCs w:val="20"/>
        </w:rPr>
        <w:t> </w:t>
      </w:r>
      <w:r w:rsidRPr="00CF7D60">
        <w:rPr>
          <w:rFonts w:ascii="Open Sans" w:eastAsia="Times New Roman" w:hAnsi="Open Sans" w:cs="Open Sans"/>
          <w:sz w:val="20"/>
          <w:szCs w:val="20"/>
        </w:rPr>
        <w:br/>
      </w:r>
      <w:r w:rsidRPr="008A318D">
        <w:rPr>
          <w:rStyle w:val="ui-provider"/>
          <w:rFonts w:ascii="Open Sans" w:hAnsi="Open Sans" w:cs="Open Sans"/>
          <w:sz w:val="18"/>
          <w:szCs w:val="18"/>
        </w:rPr>
        <w:t xml:space="preserve">Millions of people worldwide rely on the </w:t>
      </w:r>
      <w:r>
        <w:rPr>
          <w:rStyle w:val="ui-provider"/>
          <w:rFonts w:ascii="Open Sans" w:hAnsi="Open Sans" w:cs="Open Sans"/>
          <w:sz w:val="18"/>
          <w:szCs w:val="18"/>
        </w:rPr>
        <w:t xml:space="preserve">award-winning </w:t>
      </w:r>
      <w:r w:rsidRPr="008A318D">
        <w:rPr>
          <w:rStyle w:val="ui-provider"/>
          <w:rFonts w:ascii="Open Sans" w:hAnsi="Open Sans" w:cs="Open Sans"/>
          <w:sz w:val="18"/>
          <w:szCs w:val="18"/>
        </w:rPr>
        <w:t>BILT app for official instructions from hundreds of brands. The 3D animated guides for assembly, installation, maintenance, and repair are interactive and ad-free. BILT is customizable, accessible, and sustainable. It provides DIYers and pros an efficient, easy-to-follow alternative to paper manuals and instruction videos. Download the mobile app on iOS and Android or go to BILTapp.com for details.</w:t>
      </w:r>
    </w:p>
    <w:p w14:paraId="316098B0" w14:textId="77777777" w:rsidR="002E6735" w:rsidRPr="00CF7D60" w:rsidRDefault="002E6735" w:rsidP="002E6735">
      <w:pPr>
        <w:textAlignment w:val="baseline"/>
        <w:rPr>
          <w:rFonts w:ascii="Open Sans" w:eastAsia="Times New Roman" w:hAnsi="Open Sans" w:cs="Open Sans"/>
          <w:sz w:val="18"/>
          <w:szCs w:val="18"/>
        </w:rPr>
      </w:pPr>
    </w:p>
    <w:p w14:paraId="61CE5B99" w14:textId="77777777" w:rsidR="002E6735" w:rsidRDefault="002E6735" w:rsidP="002E6735">
      <w:pPr>
        <w:textAlignment w:val="baseline"/>
        <w:rPr>
          <w:rFonts w:ascii="Open Sans" w:eastAsia="Times New Roman" w:hAnsi="Open Sans" w:cs="Open Sans"/>
          <w:sz w:val="18"/>
          <w:szCs w:val="18"/>
        </w:rPr>
      </w:pPr>
      <w:r w:rsidRPr="00CF7D60">
        <w:rPr>
          <w:rFonts w:ascii="Open Sans" w:eastAsia="Times New Roman" w:hAnsi="Open Sans" w:cs="Open Sans"/>
          <w:b/>
          <w:bCs/>
          <w:sz w:val="20"/>
          <w:szCs w:val="20"/>
        </w:rPr>
        <w:t>Contact</w:t>
      </w:r>
      <w:r w:rsidRPr="00CF7D60">
        <w:rPr>
          <w:rFonts w:ascii="Open Sans" w:eastAsia="Times New Roman" w:hAnsi="Open Sans" w:cs="Open Sans"/>
          <w:b/>
          <w:bCs/>
          <w:sz w:val="18"/>
          <w:szCs w:val="18"/>
        </w:rPr>
        <w:t>:</w:t>
      </w:r>
    </w:p>
    <w:p w14:paraId="449CD73F" w14:textId="77777777" w:rsidR="002E6735" w:rsidRDefault="002E6735" w:rsidP="002E6735">
      <w:pPr>
        <w:textAlignment w:val="baseline"/>
        <w:rPr>
          <w:rFonts w:ascii="Open Sans" w:eastAsia="Times New Roman" w:hAnsi="Open Sans" w:cs="Open Sans"/>
          <w:sz w:val="18"/>
          <w:szCs w:val="18"/>
        </w:rPr>
      </w:pPr>
      <w:r>
        <w:rPr>
          <w:rFonts w:ascii="Open Sans" w:eastAsia="Times New Roman" w:hAnsi="Open Sans" w:cs="Open Sans"/>
          <w:sz w:val="18"/>
          <w:szCs w:val="18"/>
        </w:rPr>
        <w:t>Juliette Qureshi</w:t>
      </w:r>
    </w:p>
    <w:p w14:paraId="4FFA5D7C" w14:textId="77777777" w:rsidR="002E6735" w:rsidRDefault="002E6735" w:rsidP="002E6735">
      <w:pPr>
        <w:textAlignment w:val="baseline"/>
        <w:rPr>
          <w:rFonts w:ascii="Open Sans" w:eastAsia="Times New Roman" w:hAnsi="Open Sans" w:cs="Open Sans"/>
          <w:sz w:val="18"/>
          <w:szCs w:val="18"/>
        </w:rPr>
      </w:pPr>
      <w:r>
        <w:rPr>
          <w:rFonts w:ascii="Open Sans" w:eastAsia="Times New Roman" w:hAnsi="Open Sans" w:cs="Open Sans"/>
          <w:sz w:val="18"/>
          <w:szCs w:val="18"/>
        </w:rPr>
        <w:t>VP, PR &amp; Media Comms</w:t>
      </w:r>
    </w:p>
    <w:p w14:paraId="52E13078" w14:textId="77777777" w:rsidR="002E6735" w:rsidRDefault="00000000" w:rsidP="002E6735">
      <w:pPr>
        <w:textAlignment w:val="baseline"/>
        <w:rPr>
          <w:rFonts w:ascii="Open Sans" w:eastAsia="Times New Roman" w:hAnsi="Open Sans" w:cs="Open Sans"/>
          <w:sz w:val="18"/>
          <w:szCs w:val="18"/>
        </w:rPr>
      </w:pPr>
      <w:hyperlink r:id="rId5" w:history="1">
        <w:r w:rsidR="002E6735" w:rsidRPr="004D6FB9">
          <w:rPr>
            <w:rStyle w:val="Hyperlink"/>
            <w:rFonts w:ascii="Open Sans" w:eastAsia="Times New Roman" w:hAnsi="Open Sans" w:cs="Open Sans"/>
            <w:sz w:val="18"/>
            <w:szCs w:val="18"/>
          </w:rPr>
          <w:t>Juliette@BILTcorp.com</w:t>
        </w:r>
      </w:hyperlink>
    </w:p>
    <w:p w14:paraId="240D3DF1" w14:textId="77777777" w:rsidR="002E6735" w:rsidRPr="004C0EE6" w:rsidRDefault="002E6735" w:rsidP="002E6735">
      <w:pPr>
        <w:textAlignment w:val="baseline"/>
        <w:rPr>
          <w:rFonts w:ascii="Open Sans" w:eastAsia="Times New Roman" w:hAnsi="Open Sans" w:cs="Open Sans"/>
          <w:sz w:val="18"/>
          <w:szCs w:val="18"/>
        </w:rPr>
      </w:pPr>
      <w:r>
        <w:rPr>
          <w:rFonts w:ascii="Open Sans" w:eastAsia="Times New Roman" w:hAnsi="Open Sans" w:cs="Open Sans"/>
          <w:sz w:val="18"/>
          <w:szCs w:val="18"/>
        </w:rPr>
        <w:t>703-554-3020</w:t>
      </w:r>
    </w:p>
    <w:p w14:paraId="7B6CB958" w14:textId="2EAB0295" w:rsidR="001B5310" w:rsidRDefault="008227B0" w:rsidP="001B5310">
      <w:pPr>
        <w:pStyle w:val="NormalWeb"/>
        <w:rPr>
          <w:rFonts w:ascii="Open Sans" w:hAnsi="Open Sans" w:cs="Open Sans"/>
          <w:color w:val="000000"/>
          <w:sz w:val="27"/>
          <w:szCs w:val="27"/>
        </w:rPr>
      </w:pPr>
      <w:r>
        <w:rPr>
          <w:rFonts w:ascii="Open Sans" w:hAnsi="Open Sans" w:cs="Open Sans"/>
          <w:noProof/>
          <w:sz w:val="20"/>
          <w:szCs w:val="20"/>
        </w:rPr>
        <w:drawing>
          <wp:inline distT="0" distB="0" distL="0" distR="0" wp14:anchorId="718ED994" wp14:editId="17B2F152">
            <wp:extent cx="5943600" cy="1417955"/>
            <wp:effectExtent l="0" t="0" r="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417955"/>
                    </a:xfrm>
                    <a:prstGeom prst="rect">
                      <a:avLst/>
                    </a:prstGeom>
                  </pic:spPr>
                </pic:pic>
              </a:graphicData>
            </a:graphic>
          </wp:inline>
        </w:drawing>
      </w:r>
    </w:p>
    <w:p w14:paraId="5F3E8037" w14:textId="77777777" w:rsidR="002E6735" w:rsidRPr="001B5310" w:rsidRDefault="002E6735" w:rsidP="001B5310">
      <w:pPr>
        <w:pStyle w:val="NormalWeb"/>
        <w:rPr>
          <w:rFonts w:ascii="Open Sans" w:hAnsi="Open Sans" w:cs="Open Sans"/>
          <w:color w:val="000000"/>
          <w:sz w:val="27"/>
          <w:szCs w:val="27"/>
        </w:rPr>
      </w:pPr>
    </w:p>
    <w:p w14:paraId="146305C3" w14:textId="77777777" w:rsidR="001B5310" w:rsidRPr="001B5310" w:rsidRDefault="001B5310">
      <w:pPr>
        <w:rPr>
          <w:rFonts w:ascii="Open Sans" w:hAnsi="Open Sans" w:cs="Open Sans"/>
        </w:rPr>
      </w:pPr>
    </w:p>
    <w:sectPr w:rsidR="001B5310" w:rsidRPr="001B5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10"/>
    <w:rsid w:val="00096D61"/>
    <w:rsid w:val="001832A8"/>
    <w:rsid w:val="001B5310"/>
    <w:rsid w:val="001C29AA"/>
    <w:rsid w:val="00242126"/>
    <w:rsid w:val="002760CA"/>
    <w:rsid w:val="002E6735"/>
    <w:rsid w:val="00667D2C"/>
    <w:rsid w:val="006E332D"/>
    <w:rsid w:val="008227B0"/>
    <w:rsid w:val="008F3E46"/>
    <w:rsid w:val="00957F97"/>
    <w:rsid w:val="00C94235"/>
    <w:rsid w:val="00CA41F0"/>
    <w:rsid w:val="00D0581E"/>
    <w:rsid w:val="00E22626"/>
    <w:rsid w:val="00EB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CB80F5"/>
  <w15:chartTrackingRefBased/>
  <w15:docId w15:val="{D28B45B4-0B6C-7140-9243-DEE94C3B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310"/>
    <w:pPr>
      <w:spacing w:before="100" w:beforeAutospacing="1" w:after="100" w:afterAutospacing="1"/>
    </w:pPr>
    <w:rPr>
      <w:rFonts w:ascii="Times New Roman" w:eastAsia="Times New Roman" w:hAnsi="Times New Roman" w:cs="Times New Roman"/>
      <w:kern w:val="0"/>
      <w14:ligatures w14:val="none"/>
    </w:rPr>
  </w:style>
  <w:style w:type="paragraph" w:customStyle="1" w:styleId="paragraph">
    <w:name w:val="paragraph"/>
    <w:basedOn w:val="Normal"/>
    <w:rsid w:val="002E6735"/>
    <w:pPr>
      <w:spacing w:before="100" w:beforeAutospacing="1" w:after="100" w:afterAutospacing="1"/>
    </w:pPr>
    <w:rPr>
      <w:rFonts w:ascii="Times New Roman" w:eastAsia="Times New Roman" w:hAnsi="Times New Roman" w:cs="Times New Roman"/>
      <w:kern w:val="0"/>
      <w14:ligatures w14:val="none"/>
    </w:rPr>
  </w:style>
  <w:style w:type="character" w:customStyle="1" w:styleId="eop">
    <w:name w:val="eop"/>
    <w:basedOn w:val="DefaultParagraphFont"/>
    <w:rsid w:val="002E6735"/>
  </w:style>
  <w:style w:type="character" w:styleId="Hyperlink">
    <w:name w:val="Hyperlink"/>
    <w:basedOn w:val="DefaultParagraphFont"/>
    <w:uiPriority w:val="99"/>
    <w:unhideWhenUsed/>
    <w:rsid w:val="002E6735"/>
    <w:rPr>
      <w:color w:val="0563C1" w:themeColor="hyperlink"/>
      <w:u w:val="single"/>
    </w:rPr>
  </w:style>
  <w:style w:type="character" w:customStyle="1" w:styleId="ui-provider">
    <w:name w:val="ui-provider"/>
    <w:basedOn w:val="DefaultParagraphFont"/>
    <w:rsid w:val="002E6735"/>
  </w:style>
  <w:style w:type="character" w:styleId="UnresolvedMention">
    <w:name w:val="Unresolved Mention"/>
    <w:basedOn w:val="DefaultParagraphFont"/>
    <w:uiPriority w:val="99"/>
    <w:semiHidden/>
    <w:unhideWhenUsed/>
    <w:rsid w:val="00EB1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Juliette@BILTcorp.com" TargetMode="External"/><Relationship Id="rId4" Type="http://schemas.openxmlformats.org/officeDocument/2006/relationships/hyperlink" Target="file:///Users/juliettequreshi/Desktop/bit.ly/3ofDW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Qureshi</dc:creator>
  <cp:keywords/>
  <dc:description/>
  <cp:lastModifiedBy>Juliette Qureshi</cp:lastModifiedBy>
  <cp:revision>2</cp:revision>
  <dcterms:created xsi:type="dcterms:W3CDTF">2023-06-27T05:12:00Z</dcterms:created>
  <dcterms:modified xsi:type="dcterms:W3CDTF">2023-06-27T05:12:00Z</dcterms:modified>
</cp:coreProperties>
</file>