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-597484</wp:posOffset>
            </wp:positionH>
            <wp:positionV relativeFrom="paragraph">
              <wp:posOffset>-659275</wp:posOffset>
            </wp:positionV>
            <wp:extent cx="2303585" cy="830477"/>
            <wp:effectExtent b="0" l="0" r="0" t="0"/>
            <wp:wrapNone/>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303585" cy="830477"/>
                    </a:xfrm>
                    <a:prstGeom prst="rect"/>
                    <a:ln/>
                  </pic:spPr>
                </pic:pic>
              </a:graphicData>
            </a:graphic>
          </wp:anchor>
        </w:drawing>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720" w:firstLine="0"/>
        <w:jc w:val="center"/>
        <w:rPr>
          <w:rFonts w:ascii="Times" w:cs="Times" w:eastAsia="Times" w:hAnsi="Times"/>
          <w:b w:val="1"/>
          <w:i w:val="0"/>
          <w:smallCaps w:val="0"/>
          <w:strike w:val="0"/>
          <w:color w:val="000000"/>
          <w:sz w:val="30"/>
          <w:szCs w:val="30"/>
          <w:u w:val="none"/>
          <w:shd w:fill="auto" w:val="clear"/>
          <w:vertAlign w:val="baseline"/>
        </w:rPr>
      </w:pPr>
      <w:r w:rsidDel="00000000" w:rsidR="00000000" w:rsidRPr="00000000">
        <w:rPr>
          <w:rFonts w:ascii="Times" w:cs="Times" w:eastAsia="Times" w:hAnsi="Times"/>
          <w:b w:val="1"/>
          <w:i w:val="0"/>
          <w:smallCaps w:val="0"/>
          <w:strike w:val="0"/>
          <w:color w:val="000000"/>
          <w:sz w:val="30"/>
          <w:szCs w:val="30"/>
          <w:u w:val="none"/>
          <w:shd w:fill="auto" w:val="clear"/>
          <w:vertAlign w:val="baseline"/>
          <w:rtl w:val="0"/>
        </w:rPr>
        <w:t xml:space="preserve">HAMMER THEATRE CENTER PRESENTS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720" w:firstLine="0"/>
        <w:jc w:val="center"/>
        <w:rPr>
          <w:rFonts w:ascii="Times" w:cs="Times" w:eastAsia="Times" w:hAnsi="Times"/>
          <w:b w:val="1"/>
          <w:sz w:val="30"/>
          <w:szCs w:val="30"/>
        </w:rPr>
      </w:pPr>
      <w:r w:rsidDel="00000000" w:rsidR="00000000" w:rsidRPr="00000000">
        <w:rPr>
          <w:rFonts w:ascii="Times" w:cs="Times" w:eastAsia="Times" w:hAnsi="Times"/>
          <w:b w:val="1"/>
          <w:sz w:val="30"/>
          <w:szCs w:val="30"/>
          <w:rtl w:val="0"/>
        </w:rPr>
        <w:t xml:space="preserve">FALL 2023 SHAKESPEARE FESTIVAL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72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sz w:val="30"/>
          <w:szCs w:val="30"/>
          <w:rtl w:val="0"/>
        </w:rPr>
        <w:t xml:space="preserve">FEATURING </w:t>
      </w:r>
      <w:r w:rsidDel="00000000" w:rsidR="00000000" w:rsidRPr="00000000">
        <w:rPr>
          <w:rFonts w:ascii="Times" w:cs="Times" w:eastAsia="Times" w:hAnsi="Times"/>
          <w:b w:val="1"/>
          <w:i w:val="0"/>
          <w:smallCaps w:val="0"/>
          <w:strike w:val="0"/>
          <w:color w:val="000000"/>
          <w:sz w:val="30"/>
          <w:szCs w:val="30"/>
          <w:u w:val="none"/>
          <w:shd w:fill="auto" w:val="clear"/>
          <w:vertAlign w:val="baseline"/>
          <w:rtl w:val="0"/>
        </w:rPr>
        <w:t xml:space="preserve">NATIONAL THEATRE LIVE SCREENINGS OF SHAKESPEARE’S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w:cs="Times" w:eastAsia="Times" w:hAnsi="Times"/>
          <w:b w:val="1"/>
          <w:sz w:val="48"/>
          <w:szCs w:val="48"/>
          <w:rtl w:val="0"/>
        </w:rPr>
        <w:t xml:space="preserve">OTHELLO, HAMLET </w:t>
      </w:r>
      <w:r w:rsidDel="00000000" w:rsidR="00000000" w:rsidRPr="00000000">
        <w:rPr>
          <w:rFonts w:ascii="Times" w:cs="Times" w:eastAsia="Times" w:hAnsi="Times"/>
          <w:b w:val="1"/>
          <w:sz w:val="28"/>
          <w:szCs w:val="28"/>
          <w:rtl w:val="0"/>
        </w:rPr>
        <w:t xml:space="preserve">AND</w:t>
      </w:r>
      <w:r w:rsidDel="00000000" w:rsidR="00000000" w:rsidRPr="00000000">
        <w:rPr>
          <w:rFonts w:ascii="Times" w:cs="Times" w:eastAsia="Times" w:hAnsi="Times"/>
          <w:b w:val="1"/>
          <w:sz w:val="48"/>
          <w:szCs w:val="48"/>
          <w:rtl w:val="0"/>
        </w:rPr>
        <w:t xml:space="preserve"> KING LEAR</w:t>
      </w:r>
      <w:r w:rsidDel="00000000" w:rsidR="00000000" w:rsidRPr="00000000">
        <w:rPr>
          <w:rFonts w:ascii="Times" w:cs="Times" w:eastAsia="Times" w:hAnsi="Times"/>
          <w:b w:val="1"/>
          <w:i w:val="0"/>
          <w:smallCaps w:val="0"/>
          <w:strike w:val="0"/>
          <w:color w:val="000000"/>
          <w:sz w:val="52"/>
          <w:szCs w:val="52"/>
          <w:u w:val="none"/>
          <w:shd w:fill="auto" w:val="clear"/>
          <w:vertAlign w:val="baseline"/>
          <w:rtl w:val="0"/>
        </w:rPr>
        <w:br w:type="textWrapping"/>
      </w:r>
      <w:r w:rsidDel="00000000" w:rsidR="00000000" w:rsidRPr="00000000">
        <w:rPr>
          <w:rFonts w:ascii="Times" w:cs="Times" w:eastAsia="Times" w:hAnsi="Times"/>
          <w:b w:val="1"/>
          <w:sz w:val="28"/>
          <w:szCs w:val="28"/>
          <w:rtl w:val="0"/>
        </w:rPr>
        <w:t xml:space="preserve">2 shows per day, s</w:t>
      </w: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howing in repertory</w:t>
      </w:r>
      <w:r w:rsidDel="00000000" w:rsidR="00000000" w:rsidRPr="00000000">
        <w:rPr>
          <w:rFonts w:ascii="Times" w:cs="Times" w:eastAsia="Times" w:hAnsi="Times"/>
          <w:b w:val="1"/>
          <w:sz w:val="28"/>
          <w:szCs w:val="28"/>
          <w:rtl w:val="0"/>
        </w:rPr>
        <w:t xml:space="preserve">:</w:t>
      </w: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 </w:t>
      </w:r>
      <w:r w:rsidDel="00000000" w:rsidR="00000000" w:rsidRPr="00000000">
        <w:rPr>
          <w:b w:val="1"/>
          <w:sz w:val="28"/>
          <w:szCs w:val="28"/>
          <w:rtl w:val="0"/>
        </w:rPr>
        <w:t xml:space="preserve">2</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:00pm &amp; </w:t>
      </w:r>
      <w:r w:rsidDel="00000000" w:rsidR="00000000" w:rsidRPr="00000000">
        <w:rPr>
          <w:b w:val="1"/>
          <w:sz w:val="28"/>
          <w:szCs w:val="28"/>
          <w:rtl w:val="0"/>
        </w:rPr>
        <w:t xml:space="preserve">6</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:00pm</w:t>
      </w:r>
      <w:r w:rsidDel="00000000" w:rsidR="00000000" w:rsidRPr="00000000">
        <w:rPr>
          <w:b w:val="1"/>
          <w:sz w:val="28"/>
          <w:szCs w:val="28"/>
          <w:rtl w:val="0"/>
        </w:rPr>
        <w:t xml:space="preserve">;</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Fri</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day, </w:t>
      </w:r>
      <w:r w:rsidDel="00000000" w:rsidR="00000000" w:rsidRPr="00000000">
        <w:rPr>
          <w:b w:val="1"/>
          <w:sz w:val="28"/>
          <w:szCs w:val="28"/>
          <w:rtl w:val="0"/>
        </w:rPr>
        <w:t xml:space="preserve">September</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15,</w:t>
      </w:r>
      <w:r w:rsidDel="00000000" w:rsidR="00000000" w:rsidRPr="00000000">
        <w:rPr>
          <w:b w:val="1"/>
          <w:sz w:val="28"/>
          <w:szCs w:val="28"/>
          <w:rtl w:val="0"/>
        </w:rPr>
        <w:t xml:space="preserve"> through Sunday, September 17, 2023.</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08">
      <w:pPr>
        <w:spacing w:line="360" w:lineRule="auto"/>
        <w:rPr>
          <w:b w:val="1"/>
        </w:rPr>
      </w:pPr>
      <w:r w:rsidDel="00000000" w:rsidR="00000000" w:rsidRPr="00000000">
        <w:rPr>
          <w:rtl w:val="0"/>
        </w:rPr>
        <w:t xml:space="preserve">SAN JOSE, CA (15 July 2023) – </w:t>
      </w:r>
      <w:r w:rsidDel="00000000" w:rsidR="00000000" w:rsidRPr="00000000">
        <w:rPr>
          <w:b w:val="1"/>
          <w:rtl w:val="0"/>
        </w:rPr>
        <w:t xml:space="preserve">Hammer Theatre Center </w:t>
      </w:r>
      <w:r w:rsidDel="00000000" w:rsidR="00000000" w:rsidRPr="00000000">
        <w:rPr>
          <w:rtl w:val="0"/>
        </w:rPr>
        <w:t xml:space="preserve">invites audiences to partake in an exclusive festival-style event in Downtown San Jose with </w:t>
      </w:r>
      <w:r w:rsidDel="00000000" w:rsidR="00000000" w:rsidRPr="00000000">
        <w:rPr>
          <w:b w:val="1"/>
          <w:i w:val="1"/>
          <w:rtl w:val="0"/>
        </w:rPr>
        <w:t xml:space="preserve">National Theatre Live (NT Live</w:t>
      </w:r>
      <w:r w:rsidDel="00000000" w:rsidR="00000000" w:rsidRPr="00000000">
        <w:rPr>
          <w:i w:val="1"/>
          <w:rtl w:val="0"/>
        </w:rPr>
        <w:t xml:space="preserve">) </w:t>
      </w:r>
      <w:r w:rsidDel="00000000" w:rsidR="00000000" w:rsidRPr="00000000">
        <w:rPr>
          <w:rtl w:val="0"/>
        </w:rPr>
        <w:t xml:space="preserve">screenings of three</w:t>
      </w:r>
      <w:r w:rsidDel="00000000" w:rsidR="00000000" w:rsidRPr="00000000">
        <w:rPr>
          <w:b w:val="1"/>
          <w:rtl w:val="0"/>
        </w:rPr>
        <w:t xml:space="preserve"> </w:t>
      </w:r>
      <w:r w:rsidDel="00000000" w:rsidR="00000000" w:rsidRPr="00000000">
        <w:rPr>
          <w:rtl w:val="0"/>
        </w:rPr>
        <w:t xml:space="preserve">popular Shakespeare titles shown in repertory: </w:t>
      </w:r>
      <w:r w:rsidDel="00000000" w:rsidR="00000000" w:rsidRPr="00000000">
        <w:rPr>
          <w:b w:val="1"/>
          <w:rtl w:val="0"/>
        </w:rPr>
        <w:t xml:space="preserve">Shakespeare’s </w:t>
      </w:r>
      <w:r w:rsidDel="00000000" w:rsidR="00000000" w:rsidRPr="00000000">
        <w:rPr>
          <w:b w:val="1"/>
          <w:i w:val="1"/>
          <w:rtl w:val="0"/>
        </w:rPr>
        <w:t xml:space="preserve">Othello, Hamlet </w:t>
      </w:r>
      <w:r w:rsidDel="00000000" w:rsidR="00000000" w:rsidRPr="00000000">
        <w:rPr>
          <w:rtl w:val="0"/>
        </w:rPr>
        <w:t xml:space="preserve">and</w:t>
      </w:r>
      <w:r w:rsidDel="00000000" w:rsidR="00000000" w:rsidRPr="00000000">
        <w:rPr>
          <w:b w:val="1"/>
          <w:i w:val="1"/>
          <w:rtl w:val="0"/>
        </w:rPr>
        <w:t xml:space="preserve"> King Lear.</w:t>
      </w:r>
      <w:r w:rsidDel="00000000" w:rsidR="00000000" w:rsidRPr="00000000">
        <w:rPr>
          <w:rtl w:val="0"/>
        </w:rPr>
      </w:r>
    </w:p>
    <w:p w:rsidR="00000000" w:rsidDel="00000000" w:rsidP="00000000" w:rsidRDefault="00000000" w:rsidRPr="00000000" w14:paraId="00000009">
      <w:pPr>
        <w:spacing w:line="360" w:lineRule="auto"/>
        <w:rPr>
          <w:b w:val="1"/>
        </w:rPr>
      </w:pPr>
      <w:r w:rsidDel="00000000" w:rsidR="00000000" w:rsidRPr="00000000">
        <w:rPr>
          <w:rtl w:val="0"/>
        </w:rPr>
      </w:r>
    </w:p>
    <w:p w:rsidR="00000000" w:rsidDel="00000000" w:rsidP="00000000" w:rsidRDefault="00000000" w:rsidRPr="00000000" w14:paraId="0000000A">
      <w:pPr>
        <w:spacing w:line="360" w:lineRule="auto"/>
        <w:rPr/>
      </w:pPr>
      <w:r w:rsidDel="00000000" w:rsidR="00000000" w:rsidRPr="00000000">
        <w:rPr>
          <w:b w:val="1"/>
          <w:rtl w:val="0"/>
        </w:rPr>
        <w:t xml:space="preserve">Shakespeare’s </w:t>
      </w:r>
      <w:r w:rsidDel="00000000" w:rsidR="00000000" w:rsidRPr="00000000">
        <w:rPr>
          <w:b w:val="1"/>
          <w:i w:val="1"/>
          <w:rtl w:val="0"/>
        </w:rPr>
        <w:t xml:space="preserve">Othello</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directed by Clint Dyer (</w:t>
      </w:r>
      <w:r w:rsidDel="00000000" w:rsidR="00000000" w:rsidRPr="00000000">
        <w:rPr>
          <w:rFonts w:ascii="Times" w:cs="Times" w:eastAsia="Times" w:hAnsi="Times"/>
          <w:i w:val="1"/>
          <w:color w:val="222222"/>
          <w:rtl w:val="0"/>
        </w:rPr>
        <w:t xml:space="preserve">Deputy Artistic Director of the National Theatre</w:t>
      </w:r>
      <w:r w:rsidDel="00000000" w:rsidR="00000000" w:rsidRPr="00000000">
        <w:rPr>
          <w:rtl w:val="0"/>
        </w:rPr>
        <w:t xml:space="preserve">.) Filmed in front of a live audience at the Lyttelton stage of the National Theatre, Shakespeare’s compelling tragedy of boundary-defying love features Giles Terera (</w:t>
      </w:r>
      <w:r w:rsidDel="00000000" w:rsidR="00000000" w:rsidRPr="00000000">
        <w:rPr>
          <w:i w:val="1"/>
          <w:rtl w:val="0"/>
        </w:rPr>
        <w:t xml:space="preserve">Hamilton, Blues for an Alabama Sky, NT Live: Hamlet</w:t>
      </w:r>
      <w:r w:rsidDel="00000000" w:rsidR="00000000" w:rsidRPr="00000000">
        <w:rPr>
          <w:rtl w:val="0"/>
        </w:rPr>
        <w:t xml:space="preserve">) and Rosy McEwen (</w:t>
      </w:r>
      <w:r w:rsidDel="00000000" w:rsidR="00000000" w:rsidRPr="00000000">
        <w:rPr>
          <w:i w:val="1"/>
          <w:rtl w:val="0"/>
        </w:rPr>
        <w:t xml:space="preserve">The Alienist, Motion Sickness, Close to Me, Blue Jean, Vesper</w:t>
      </w:r>
      <w:r w:rsidDel="00000000" w:rsidR="00000000" w:rsidRPr="00000000">
        <w:rPr>
          <w:rtl w:val="0"/>
        </w:rPr>
        <w:t xml:space="preserve">) in a gripping new production brought startlingly up to date by a stellar cast. Met with critical acclaim, </w:t>
      </w:r>
      <w:r w:rsidDel="00000000" w:rsidR="00000000" w:rsidRPr="00000000">
        <w:rPr>
          <w:i w:val="1"/>
          <w:rtl w:val="0"/>
        </w:rPr>
        <w:t xml:space="preserve">Othello </w:t>
      </w:r>
      <w:r w:rsidDel="00000000" w:rsidR="00000000" w:rsidRPr="00000000">
        <w:rPr>
          <w:rtl w:val="0"/>
        </w:rPr>
        <w:t xml:space="preserve">has been hailed as</w:t>
      </w:r>
      <w:r w:rsidDel="00000000" w:rsidR="00000000" w:rsidRPr="00000000">
        <w:rPr>
          <w:rFonts w:ascii="Times" w:cs="Times" w:eastAsia="Times" w:hAnsi="Times"/>
          <w:rtl w:val="0"/>
        </w:rPr>
        <w:t xml:space="preserve"> “</w:t>
      </w:r>
      <w:r w:rsidDel="00000000" w:rsidR="00000000" w:rsidRPr="00000000">
        <w:rPr>
          <w:rFonts w:ascii="Times" w:cs="Times" w:eastAsia="Times" w:hAnsi="Times"/>
          <w:color w:val="1a1a1a"/>
          <w:rtl w:val="0"/>
        </w:rPr>
        <w:t xml:space="preserve">Extraordinary…revelatory and relevant</w:t>
      </w:r>
      <w:r w:rsidDel="00000000" w:rsidR="00000000" w:rsidRPr="00000000">
        <w:rPr>
          <w:rFonts w:ascii="Times" w:cs="Times" w:eastAsia="Times" w:hAnsi="Times"/>
          <w:rtl w:val="0"/>
        </w:rPr>
        <w:t xml:space="preserve">” </w:t>
      </w:r>
      <w:r w:rsidDel="00000000" w:rsidR="00000000" w:rsidRPr="00000000">
        <w:rPr>
          <w:rtl w:val="0"/>
        </w:rPr>
        <w:t xml:space="preserve">(</w:t>
      </w:r>
      <w:r w:rsidDel="00000000" w:rsidR="00000000" w:rsidRPr="00000000">
        <w:rPr>
          <w:i w:val="1"/>
          <w:rtl w:val="0"/>
        </w:rPr>
        <w:t xml:space="preserve">WhatsOnStage</w:t>
      </w:r>
      <w:r w:rsidDel="00000000" w:rsidR="00000000" w:rsidRPr="00000000">
        <w:rPr>
          <w:rtl w:val="0"/>
        </w:rPr>
        <w:t xml:space="preserve">) and “</w:t>
      </w:r>
      <w:r w:rsidDel="00000000" w:rsidR="00000000" w:rsidRPr="00000000">
        <w:rPr>
          <w:rFonts w:ascii="Times" w:cs="Times" w:eastAsia="Times" w:hAnsi="Times"/>
          <w:rtl w:val="0"/>
        </w:rPr>
        <w:t xml:space="preserve">transfixing, full of vision</w:t>
      </w:r>
      <w:r w:rsidDel="00000000" w:rsidR="00000000" w:rsidRPr="00000000">
        <w:rPr>
          <w:rtl w:val="0"/>
        </w:rPr>
        <w:t xml:space="preserve">” (</w:t>
      </w:r>
      <w:r w:rsidDel="00000000" w:rsidR="00000000" w:rsidRPr="00000000">
        <w:rPr>
          <w:i w:val="1"/>
          <w:rtl w:val="0"/>
        </w:rPr>
        <w:t xml:space="preserve">The Independent</w:t>
      </w:r>
      <w:r w:rsidDel="00000000" w:rsidR="00000000" w:rsidRPr="00000000">
        <w:rPr>
          <w:rtl w:val="0"/>
        </w:rPr>
        <w:t xml:space="preserve">). The </w:t>
      </w:r>
      <w:r w:rsidDel="00000000" w:rsidR="00000000" w:rsidRPr="00000000">
        <w:rPr>
          <w:b w:val="1"/>
          <w:i w:val="1"/>
          <w:rtl w:val="0"/>
        </w:rPr>
        <w:t xml:space="preserve">NT Live</w:t>
      </w:r>
      <w:r w:rsidDel="00000000" w:rsidR="00000000" w:rsidRPr="00000000">
        <w:rPr>
          <w:rtl w:val="0"/>
        </w:rPr>
        <w:t xml:space="preserve"> screenings of </w:t>
      </w:r>
      <w:r w:rsidDel="00000000" w:rsidR="00000000" w:rsidRPr="00000000">
        <w:rPr>
          <w:b w:val="1"/>
          <w:i w:val="1"/>
          <w:rtl w:val="0"/>
        </w:rPr>
        <w:t xml:space="preserve">Othello </w:t>
      </w:r>
      <w:r w:rsidDel="00000000" w:rsidR="00000000" w:rsidRPr="00000000">
        <w:rPr>
          <w:rtl w:val="0"/>
        </w:rPr>
        <w:t xml:space="preserve">will be presented at </w:t>
      </w:r>
      <w:r w:rsidDel="00000000" w:rsidR="00000000" w:rsidRPr="00000000">
        <w:rPr>
          <w:u w:val="single"/>
          <w:rtl w:val="0"/>
        </w:rPr>
        <w:t xml:space="preserve">2:00pm, Friday, September 15 and 6:30pm, Sunday, September  17, 2023.</w:t>
      </w:r>
      <w:r w:rsidDel="00000000" w:rsidR="00000000" w:rsidRPr="00000000">
        <w:rPr>
          <w:rtl w:val="0"/>
        </w:rPr>
        <w:t xml:space="preserve"> </w:t>
      </w:r>
    </w:p>
    <w:p w:rsidR="00000000" w:rsidDel="00000000" w:rsidP="00000000" w:rsidRDefault="00000000" w:rsidRPr="00000000" w14:paraId="0000000B">
      <w:pPr>
        <w:spacing w:line="360" w:lineRule="auto"/>
        <w:rPr/>
      </w:pPr>
      <w:r w:rsidDel="00000000" w:rsidR="00000000" w:rsidRPr="00000000">
        <w:rPr>
          <w:rtl w:val="0"/>
        </w:rPr>
      </w:r>
    </w:p>
    <w:p w:rsidR="00000000" w:rsidDel="00000000" w:rsidP="00000000" w:rsidRDefault="00000000" w:rsidRPr="00000000" w14:paraId="0000000C">
      <w:pPr>
        <w:spacing w:line="360" w:lineRule="auto"/>
        <w:rPr>
          <w:rFonts w:ascii="Times" w:cs="Times" w:eastAsia="Times" w:hAnsi="Times"/>
          <w:highlight w:val="white"/>
        </w:rPr>
      </w:pPr>
      <w:r w:rsidDel="00000000" w:rsidR="00000000" w:rsidRPr="00000000">
        <w:rPr>
          <w:b w:val="1"/>
          <w:rtl w:val="0"/>
        </w:rPr>
        <w:t xml:space="preserve">Shakespeare’s </w:t>
      </w:r>
      <w:r w:rsidDel="00000000" w:rsidR="00000000" w:rsidRPr="00000000">
        <w:rPr>
          <w:b w:val="1"/>
          <w:i w:val="1"/>
          <w:rtl w:val="0"/>
        </w:rPr>
        <w:t xml:space="preserve">Hamlet</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directed by Lyndset Turner. Filmed live from the Barbican,</w:t>
      </w:r>
      <w:r w:rsidDel="00000000" w:rsidR="00000000" w:rsidRPr="00000000">
        <w:rPr>
          <w:rFonts w:ascii="Times" w:cs="Times" w:eastAsia="Times" w:hAnsi="Times"/>
          <w:rtl w:val="0"/>
        </w:rPr>
        <w:t xml:space="preserve"> Benedict Cumberbatch </w:t>
      </w:r>
      <w:r w:rsidDel="00000000" w:rsidR="00000000" w:rsidRPr="00000000">
        <w:rPr>
          <w:rFonts w:ascii="Times" w:cs="Times" w:eastAsia="Times" w:hAnsi="Times"/>
          <w:i w:val="1"/>
          <w:rtl w:val="0"/>
        </w:rPr>
        <w:t xml:space="preserve">(Doctor Strange, Sherlock, The Power </w:t>
      </w:r>
      <w:r w:rsidDel="00000000" w:rsidR="00000000" w:rsidRPr="00000000">
        <w:rPr>
          <w:rFonts w:ascii="Times" w:cs="Times" w:eastAsia="Times" w:hAnsi="Times"/>
          <w:rtl w:val="0"/>
        </w:rPr>
        <w:t xml:space="preserve">of </w:t>
      </w:r>
      <w:r w:rsidDel="00000000" w:rsidR="00000000" w:rsidRPr="00000000">
        <w:rPr>
          <w:rFonts w:ascii="Times" w:cs="Times" w:eastAsia="Times" w:hAnsi="Times"/>
          <w:i w:val="1"/>
          <w:rtl w:val="0"/>
        </w:rPr>
        <w:t xml:space="preserve">the Dog) </w:t>
      </w:r>
      <w:r w:rsidDel="00000000" w:rsidR="00000000" w:rsidRPr="00000000">
        <w:rPr>
          <w:rFonts w:ascii="Times" w:cs="Times" w:eastAsia="Times" w:hAnsi="Times"/>
          <w:rtl w:val="0"/>
        </w:rPr>
        <w:t xml:space="preserve">plays the title role of Shakespeare's great tragedy. </w:t>
      </w:r>
      <w:r w:rsidDel="00000000" w:rsidR="00000000" w:rsidRPr="00000000">
        <w:rPr>
          <w:rFonts w:ascii="Times" w:cs="Times" w:eastAsia="Times" w:hAnsi="Times"/>
          <w:highlight w:val="white"/>
          <w:rtl w:val="0"/>
        </w:rPr>
        <w:t xml:space="preserve"> Now seen by over 900,000 people worldwide, the original 2015 broadcast returns to international cinemas to mark National Theatre Live’s 10th birthday.</w:t>
      </w:r>
    </w:p>
    <w:p w:rsidR="00000000" w:rsidDel="00000000" w:rsidP="00000000" w:rsidRDefault="00000000" w:rsidRPr="00000000" w14:paraId="0000000D">
      <w:pPr>
        <w:spacing w:line="360" w:lineRule="auto"/>
        <w:rPr>
          <w:u w:val="single"/>
        </w:rPr>
      </w:pPr>
      <w:r w:rsidDel="00000000" w:rsidR="00000000" w:rsidRPr="00000000">
        <w:rPr>
          <w:rFonts w:ascii="Times" w:cs="Times" w:eastAsia="Times" w:hAnsi="Times"/>
          <w:rtl w:val="0"/>
        </w:rPr>
        <w:t xml:space="preserve">As a country arms itself for war, a family tears itself apart. Forced to avenge his father's death but paralyzed by the task ahead, Hamlet rages against the impossibility of his predicament, threatening both his sanity and the security of the state. “One of the most visually and atmospherically stunning productions I’ve ever seen, of anything, ever.” (</w:t>
      </w:r>
      <w:r w:rsidDel="00000000" w:rsidR="00000000" w:rsidRPr="00000000">
        <w:rPr>
          <w:rFonts w:ascii="Times" w:cs="Times" w:eastAsia="Times" w:hAnsi="Times"/>
          <w:i w:val="1"/>
          <w:rtl w:val="0"/>
        </w:rPr>
        <w:t xml:space="preserve">Time Out). </w:t>
      </w:r>
      <w:r w:rsidDel="00000000" w:rsidR="00000000" w:rsidRPr="00000000">
        <w:rPr>
          <w:rtl w:val="0"/>
        </w:rPr>
        <w:t xml:space="preserve">The </w:t>
      </w:r>
      <w:r w:rsidDel="00000000" w:rsidR="00000000" w:rsidRPr="00000000">
        <w:rPr>
          <w:b w:val="1"/>
          <w:i w:val="1"/>
          <w:rtl w:val="0"/>
        </w:rPr>
        <w:t xml:space="preserve">NT Live</w:t>
      </w:r>
      <w:r w:rsidDel="00000000" w:rsidR="00000000" w:rsidRPr="00000000">
        <w:rPr>
          <w:rtl w:val="0"/>
        </w:rPr>
        <w:t xml:space="preserve"> screenings of </w:t>
      </w:r>
      <w:r w:rsidDel="00000000" w:rsidR="00000000" w:rsidRPr="00000000">
        <w:rPr>
          <w:b w:val="1"/>
          <w:i w:val="1"/>
          <w:rtl w:val="0"/>
        </w:rPr>
        <w:t xml:space="preserve">Hamlet </w:t>
      </w:r>
      <w:r w:rsidDel="00000000" w:rsidR="00000000" w:rsidRPr="00000000">
        <w:rPr>
          <w:rtl w:val="0"/>
        </w:rPr>
        <w:t xml:space="preserve">will be presented at </w:t>
      </w:r>
      <w:r w:rsidDel="00000000" w:rsidR="00000000" w:rsidRPr="00000000">
        <w:rPr>
          <w:u w:val="single"/>
          <w:rtl w:val="0"/>
        </w:rPr>
        <w:t xml:space="preserve">6:30pm, Friday, September  15, and 2:00pm, Saturday, September 16, 2023.</w:t>
      </w:r>
    </w:p>
    <w:p w:rsidR="00000000" w:rsidDel="00000000" w:rsidP="00000000" w:rsidRDefault="00000000" w:rsidRPr="00000000" w14:paraId="0000000E">
      <w:pPr>
        <w:spacing w:line="360" w:lineRule="auto"/>
        <w:rPr>
          <w:u w:val="single"/>
        </w:rPr>
      </w:pPr>
      <w:r w:rsidDel="00000000" w:rsidR="00000000" w:rsidRPr="00000000">
        <w:rPr>
          <w:rtl w:val="0"/>
        </w:rPr>
      </w:r>
    </w:p>
    <w:p w:rsidR="00000000" w:rsidDel="00000000" w:rsidP="00000000" w:rsidRDefault="00000000" w:rsidRPr="00000000" w14:paraId="0000000F">
      <w:pPr>
        <w:spacing w:line="360" w:lineRule="auto"/>
        <w:rPr>
          <w:rFonts w:ascii="Times" w:cs="Times" w:eastAsia="Times" w:hAnsi="Times"/>
          <w:u w:val="single"/>
        </w:rPr>
      </w:pPr>
      <w:r w:rsidDel="00000000" w:rsidR="00000000" w:rsidRPr="00000000">
        <w:rPr>
          <w:b w:val="1"/>
          <w:rtl w:val="0"/>
        </w:rPr>
        <w:t xml:space="preserve">Shakespeare’s </w:t>
      </w:r>
      <w:r w:rsidDel="00000000" w:rsidR="00000000" w:rsidRPr="00000000">
        <w:rPr>
          <w:b w:val="1"/>
          <w:i w:val="1"/>
          <w:rtl w:val="0"/>
        </w:rPr>
        <w:t xml:space="preserve">King Lear</w:t>
      </w:r>
      <w:r w:rsidDel="00000000" w:rsidR="00000000" w:rsidRPr="00000000">
        <w:rPr>
          <w:rtl w:val="0"/>
        </w:rPr>
        <w:t xml:space="preserve">,</w:t>
      </w:r>
      <w:r w:rsidDel="00000000" w:rsidR="00000000" w:rsidRPr="00000000">
        <w:rPr>
          <w:rFonts w:ascii="Times" w:cs="Times" w:eastAsia="Times" w:hAnsi="Times"/>
          <w:b w:val="1"/>
          <w:rtl w:val="0"/>
        </w:rPr>
        <w:t xml:space="preserve"> </w:t>
      </w:r>
      <w:r w:rsidDel="00000000" w:rsidR="00000000" w:rsidRPr="00000000">
        <w:rPr>
          <w:rFonts w:ascii="Times" w:cs="Times" w:eastAsia="Times" w:hAnsi="Times"/>
          <w:rtl w:val="0"/>
        </w:rPr>
        <w:t xml:space="preserve">directed by Jonathan Munby. Filmed live from London’s West End, Ian McKellen’s ‘extraordinarily moving portrayal’ (</w:t>
      </w:r>
      <w:r w:rsidDel="00000000" w:rsidR="00000000" w:rsidRPr="00000000">
        <w:rPr>
          <w:rFonts w:ascii="Times" w:cs="Times" w:eastAsia="Times" w:hAnsi="Times"/>
          <w:i w:val="1"/>
          <w:rtl w:val="0"/>
        </w:rPr>
        <w:t xml:space="preserve">Independent</w:t>
      </w:r>
      <w:r w:rsidDel="00000000" w:rsidR="00000000" w:rsidRPr="00000000">
        <w:rPr>
          <w:rFonts w:ascii="Times" w:cs="Times" w:eastAsia="Times" w:hAnsi="Times"/>
          <w:rtl w:val="0"/>
        </w:rPr>
        <w:t xml:space="preserve">) of King Lear. </w:t>
      </w:r>
      <w:r w:rsidDel="00000000" w:rsidR="00000000" w:rsidRPr="00000000">
        <w:rPr>
          <w:rFonts w:ascii="Times" w:cs="Times" w:eastAsia="Times" w:hAnsi="Times"/>
          <w:highlight w:val="white"/>
          <w:rtl w:val="0"/>
        </w:rPr>
        <w:t xml:space="preserve"> </w:t>
      </w:r>
      <w:r w:rsidDel="00000000" w:rsidR="00000000" w:rsidRPr="00000000">
        <w:rPr>
          <w:rFonts w:ascii="Times" w:cs="Times" w:eastAsia="Times" w:hAnsi="Times"/>
          <w:rtl w:val="0"/>
        </w:rPr>
        <w:t xml:space="preserve">Chichester Festival Theatre’s production received five-star reviews for its sell-out run, and transferred to the West End for a limited season. Considered by many to be the greatest tragedy ever written, </w:t>
      </w:r>
      <w:r w:rsidDel="00000000" w:rsidR="00000000" w:rsidRPr="00000000">
        <w:rPr>
          <w:rFonts w:ascii="Times" w:cs="Times" w:eastAsia="Times" w:hAnsi="Times"/>
          <w:i w:val="1"/>
          <w:rtl w:val="0"/>
        </w:rPr>
        <w:t xml:space="preserve">King Lear</w:t>
      </w:r>
      <w:r w:rsidDel="00000000" w:rsidR="00000000" w:rsidRPr="00000000">
        <w:rPr>
          <w:rFonts w:ascii="Times" w:cs="Times" w:eastAsia="Times" w:hAnsi="Times"/>
          <w:rtl w:val="0"/>
        </w:rPr>
        <w:t xml:space="preserve"> sees two aging fathers – one a King, one his courtier – reject the children who truly love them.  Their blindness unleashes a tornado of pitiless ambition and treachery, as family and state are plunged into a violent power struggle with bitter ends. Acclaimed as ‘nuanced and powerful’ (</w:t>
      </w:r>
      <w:r w:rsidDel="00000000" w:rsidR="00000000" w:rsidRPr="00000000">
        <w:rPr>
          <w:rFonts w:ascii="Times" w:cs="Times" w:eastAsia="Times" w:hAnsi="Times"/>
          <w:i w:val="1"/>
          <w:rtl w:val="0"/>
        </w:rPr>
        <w:t xml:space="preserve">The Times</w:t>
      </w:r>
      <w:r w:rsidDel="00000000" w:rsidR="00000000" w:rsidRPr="00000000">
        <w:rPr>
          <w:rFonts w:ascii="Times" w:cs="Times" w:eastAsia="Times" w:hAnsi="Times"/>
          <w:rtl w:val="0"/>
        </w:rPr>
        <w:t xml:space="preserve">) this is a contemporary retelling of Shakespeare’s tender, violent, moving and shocking play. The </w:t>
      </w:r>
      <w:r w:rsidDel="00000000" w:rsidR="00000000" w:rsidRPr="00000000">
        <w:rPr>
          <w:rFonts w:ascii="Times" w:cs="Times" w:eastAsia="Times" w:hAnsi="Times"/>
          <w:b w:val="1"/>
          <w:i w:val="1"/>
          <w:rtl w:val="0"/>
        </w:rPr>
        <w:t xml:space="preserve">NT Live</w:t>
      </w:r>
      <w:r w:rsidDel="00000000" w:rsidR="00000000" w:rsidRPr="00000000">
        <w:rPr>
          <w:rFonts w:ascii="Times" w:cs="Times" w:eastAsia="Times" w:hAnsi="Times"/>
          <w:rtl w:val="0"/>
        </w:rPr>
        <w:t xml:space="preserve"> screenings of </w:t>
      </w:r>
      <w:r w:rsidDel="00000000" w:rsidR="00000000" w:rsidRPr="00000000">
        <w:rPr>
          <w:rFonts w:ascii="Times" w:cs="Times" w:eastAsia="Times" w:hAnsi="Times"/>
          <w:b w:val="1"/>
          <w:i w:val="1"/>
          <w:rtl w:val="0"/>
        </w:rPr>
        <w:t xml:space="preserve">King Lear </w:t>
      </w:r>
      <w:r w:rsidDel="00000000" w:rsidR="00000000" w:rsidRPr="00000000">
        <w:rPr>
          <w:rFonts w:ascii="Times" w:cs="Times" w:eastAsia="Times" w:hAnsi="Times"/>
          <w:rtl w:val="0"/>
        </w:rPr>
        <w:t xml:space="preserve">will be presented at </w:t>
      </w:r>
      <w:r w:rsidDel="00000000" w:rsidR="00000000" w:rsidRPr="00000000">
        <w:rPr>
          <w:rFonts w:ascii="Times" w:cs="Times" w:eastAsia="Times" w:hAnsi="Times"/>
          <w:u w:val="single"/>
          <w:rtl w:val="0"/>
        </w:rPr>
        <w:t xml:space="preserve">6:30pm, Saturday, September  16, and 2:00pm, Sunday, September 17, 2023.</w:t>
      </w:r>
    </w:p>
    <w:p w:rsidR="00000000" w:rsidDel="00000000" w:rsidP="00000000" w:rsidRDefault="00000000" w:rsidRPr="00000000" w14:paraId="00000010">
      <w:pPr>
        <w:spacing w:line="360" w:lineRule="auto"/>
        <w:rPr/>
      </w:pPr>
      <w:r w:rsidDel="00000000" w:rsidR="00000000" w:rsidRPr="00000000">
        <w:rPr>
          <w:rtl w:val="0"/>
        </w:rPr>
      </w:r>
    </w:p>
    <w:p w:rsidR="00000000" w:rsidDel="00000000" w:rsidP="00000000" w:rsidRDefault="00000000" w:rsidRPr="00000000" w14:paraId="00000011">
      <w:pPr>
        <w:spacing w:line="360" w:lineRule="auto"/>
        <w:rPr/>
      </w:pPr>
      <w:r w:rsidDel="00000000" w:rsidR="00000000" w:rsidRPr="00000000">
        <w:rPr>
          <w:rtl w:val="0"/>
        </w:rPr>
        <w:t xml:space="preserve">All shows are at the </w:t>
      </w:r>
      <w:r w:rsidDel="00000000" w:rsidR="00000000" w:rsidRPr="00000000">
        <w:rPr>
          <w:b w:val="1"/>
          <w:rtl w:val="0"/>
        </w:rPr>
        <w:t xml:space="preserve">Hammer Theatre Center</w:t>
      </w:r>
      <w:r w:rsidDel="00000000" w:rsidR="00000000" w:rsidRPr="00000000">
        <w:rPr>
          <w:rtl w:val="0"/>
        </w:rPr>
        <w:t xml:space="preserve">, 101 Paseo De San Antonio, San Jose. Tickets on sale now (Single show $20; estival pass, student and senior discounts available.) For more information, the public may visit </w:t>
      </w:r>
      <w:hyperlink r:id="rId8">
        <w:r w:rsidDel="00000000" w:rsidR="00000000" w:rsidRPr="00000000">
          <w:rPr>
            <w:b w:val="1"/>
            <w:color w:val="0000ff"/>
            <w:u w:val="single"/>
            <w:rtl w:val="0"/>
          </w:rPr>
          <w:t xml:space="preserve">hammertheatre.com</w:t>
        </w:r>
      </w:hyperlink>
      <w:r w:rsidDel="00000000" w:rsidR="00000000" w:rsidRPr="00000000">
        <w:rPr>
          <w:rtl w:val="0"/>
        </w:rPr>
        <w:t xml:space="preserve"> or call </w:t>
      </w:r>
      <w:r w:rsidDel="00000000" w:rsidR="00000000" w:rsidRPr="00000000">
        <w:rPr>
          <w:b w:val="1"/>
          <w:rtl w:val="0"/>
        </w:rPr>
        <w:t xml:space="preserve">(408) 924-8501</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2">
      <w:pPr>
        <w:spacing w:line="360" w:lineRule="auto"/>
        <w:rPr>
          <w:b w:val="1"/>
        </w:rPr>
      </w:pPr>
      <w:r w:rsidDel="00000000" w:rsidR="00000000" w:rsidRPr="00000000">
        <w:rPr>
          <w:rtl w:val="0"/>
        </w:rPr>
      </w:r>
    </w:p>
    <w:p w:rsidR="00000000" w:rsidDel="00000000" w:rsidP="00000000" w:rsidRDefault="00000000" w:rsidRPr="00000000" w14:paraId="00000013">
      <w:pPr>
        <w:spacing w:line="360" w:lineRule="auto"/>
        <w:rPr>
          <w:b w:val="1"/>
        </w:rPr>
      </w:pPr>
      <w:r w:rsidDel="00000000" w:rsidR="00000000" w:rsidRPr="00000000">
        <w:rPr>
          <w:rtl w:val="0"/>
        </w:rPr>
        <w:t xml:space="preserve">Launched by the British National Theatre, </w:t>
      </w:r>
      <w:r w:rsidDel="00000000" w:rsidR="00000000" w:rsidRPr="00000000">
        <w:rPr>
          <w:b w:val="1"/>
          <w:i w:val="1"/>
          <w:rtl w:val="0"/>
        </w:rPr>
        <w:t xml:space="preserve">NT Live</w:t>
      </w:r>
      <w:r w:rsidDel="00000000" w:rsidR="00000000" w:rsidRPr="00000000">
        <w:rPr>
          <w:rtl w:val="0"/>
        </w:rPr>
        <w:t xml:space="preserve"> is the theatre’s groundbreaking</w:t>
      </w:r>
      <w:r w:rsidDel="00000000" w:rsidR="00000000" w:rsidRPr="00000000">
        <w:rPr>
          <w:b w:val="1"/>
          <w:rtl w:val="0"/>
        </w:rPr>
        <w:t xml:space="preserve"> </w:t>
      </w:r>
      <w:r w:rsidDel="00000000" w:rsidR="00000000" w:rsidRPr="00000000">
        <w:rPr>
          <w:rtl w:val="0"/>
        </w:rPr>
        <w:t xml:space="preserve">initiative to broadcast world-class theatre to movie screens. Each broadcast was filmed in</w:t>
      </w:r>
      <w:r w:rsidDel="00000000" w:rsidR="00000000" w:rsidRPr="00000000">
        <w:rPr>
          <w:b w:val="1"/>
          <w:rtl w:val="0"/>
        </w:rPr>
        <w:t xml:space="preserve"> </w:t>
      </w:r>
      <w:r w:rsidDel="00000000" w:rsidR="00000000" w:rsidRPr="00000000">
        <w:rPr>
          <w:rtl w:val="0"/>
        </w:rPr>
        <w:t xml:space="preserve">front of a live audience in London, with cameras carefully positioned throughout the</w:t>
      </w:r>
      <w:r w:rsidDel="00000000" w:rsidR="00000000" w:rsidRPr="00000000">
        <w:rPr>
          <w:b w:val="1"/>
          <w:rtl w:val="0"/>
        </w:rPr>
        <w:t xml:space="preserve"> </w:t>
      </w:r>
      <w:r w:rsidDel="00000000" w:rsidR="00000000" w:rsidRPr="00000000">
        <w:rPr>
          <w:rtl w:val="0"/>
        </w:rPr>
        <w:t xml:space="preserve">auditorium to ensure that viewers get the “best seat in the house” view of each</w:t>
      </w:r>
      <w:r w:rsidDel="00000000" w:rsidR="00000000" w:rsidRPr="00000000">
        <w:rPr>
          <w:b w:val="1"/>
          <w:rtl w:val="0"/>
        </w:rPr>
        <w:t xml:space="preserve"> </w:t>
      </w:r>
      <w:r w:rsidDel="00000000" w:rsidR="00000000" w:rsidRPr="00000000">
        <w:rPr>
          <w:rtl w:val="0"/>
        </w:rPr>
        <w:t xml:space="preserve">production.</w:t>
      </w:r>
      <w:r w:rsidDel="00000000" w:rsidR="00000000" w:rsidRPr="00000000">
        <w:rPr>
          <w:rtl w:val="0"/>
        </w:rPr>
      </w:r>
    </w:p>
    <w:p w:rsidR="00000000" w:rsidDel="00000000" w:rsidP="00000000" w:rsidRDefault="00000000" w:rsidRPr="00000000" w14:paraId="00000014">
      <w:pPr>
        <w:spacing w:line="360" w:lineRule="auto"/>
        <w:rPr>
          <w:b w:val="1"/>
        </w:rPr>
      </w:pPr>
      <w:r w:rsidDel="00000000" w:rsidR="00000000" w:rsidRPr="00000000">
        <w:rPr>
          <w:rtl w:val="0"/>
        </w:rPr>
      </w:r>
    </w:p>
    <w:p w:rsidR="00000000" w:rsidDel="00000000" w:rsidP="00000000" w:rsidRDefault="00000000" w:rsidRPr="00000000" w14:paraId="00000015">
      <w:pPr>
        <w:spacing w:line="360" w:lineRule="auto"/>
        <w:rPr>
          <w:b w:val="1"/>
        </w:rPr>
      </w:pPr>
      <w:r w:rsidDel="00000000" w:rsidR="00000000" w:rsidRPr="00000000">
        <w:rPr>
          <w:rtl w:val="0"/>
        </w:rPr>
        <w:t xml:space="preserve">Owned by the City of San Jose and operated by San Jose State University, the </w:t>
      </w:r>
      <w:r w:rsidDel="00000000" w:rsidR="00000000" w:rsidRPr="00000000">
        <w:rPr>
          <w:b w:val="1"/>
          <w:rtl w:val="0"/>
        </w:rPr>
        <w:t xml:space="preserve">Hammer Theatre Center</w:t>
      </w:r>
      <w:r w:rsidDel="00000000" w:rsidR="00000000" w:rsidRPr="00000000">
        <w:rPr>
          <w:rtl w:val="0"/>
        </w:rPr>
        <w:t xml:space="preserve"> is a state-of-the-art performance venue located in the heart of downtown San Jose at 101 Paseo De San Antonio, between 2</w:t>
      </w:r>
      <w:r w:rsidDel="00000000" w:rsidR="00000000" w:rsidRPr="00000000">
        <w:rPr>
          <w:vertAlign w:val="superscript"/>
          <w:rtl w:val="0"/>
        </w:rPr>
        <w:t xml:space="preserve">nd</w:t>
      </w:r>
      <w:r w:rsidDel="00000000" w:rsidR="00000000" w:rsidRPr="00000000">
        <w:rPr>
          <w:rtl w:val="0"/>
        </w:rPr>
        <w:t xml:space="preserve"> and 3</w:t>
      </w:r>
      <w:r w:rsidDel="00000000" w:rsidR="00000000" w:rsidRPr="00000000">
        <w:rPr>
          <w:vertAlign w:val="superscript"/>
          <w:rtl w:val="0"/>
        </w:rPr>
        <w:t xml:space="preserve">rd</w:t>
      </w:r>
      <w:r w:rsidDel="00000000" w:rsidR="00000000" w:rsidRPr="00000000">
        <w:rPr>
          <w:rtl w:val="0"/>
        </w:rPr>
        <w:t xml:space="preserve"> Streets. The theatre has presented an array of offerings including outstanding professional productions, community-based works, SJSU shows, and concerts, as well as dance, music, talks, film screenings—even live aerial performances with dancers suspended outside, scaling the sides of the iconic blue building. From jazz performances to mariachi extravaganzas to </w:t>
      </w:r>
      <w:r w:rsidDel="00000000" w:rsidR="00000000" w:rsidRPr="00000000">
        <w:rPr>
          <w:i w:val="1"/>
          <w:rtl w:val="0"/>
        </w:rPr>
        <w:t xml:space="preserve">National Theatre Live</w:t>
      </w:r>
      <w:r w:rsidDel="00000000" w:rsidR="00000000" w:rsidRPr="00000000">
        <w:rPr>
          <w:rtl w:val="0"/>
        </w:rPr>
        <w:t xml:space="preserve"> film screenings, Cinequest film festival presentations, ballet and modern dance shows, kid-friendly performances, live art, and more, the Hammer’s mission is to serve the community through artistic and educational programming that express the unique characteristics and diverse cultures of Silicon Valley.</w:t>
      </w:r>
      <w:r w:rsidDel="00000000" w:rsidR="00000000" w:rsidRPr="00000000">
        <w:rPr>
          <w:rtl w:val="0"/>
        </w:rPr>
      </w:r>
    </w:p>
    <w:p w:rsidR="00000000" w:rsidDel="00000000" w:rsidP="00000000" w:rsidRDefault="00000000" w:rsidRPr="00000000" w14:paraId="00000016">
      <w:pPr>
        <w:spacing w:line="360" w:lineRule="auto"/>
        <w:rPr/>
      </w:pPr>
      <w:r w:rsidDel="00000000" w:rsidR="00000000" w:rsidRPr="00000000">
        <w:rPr>
          <w:rtl w:val="0"/>
        </w:rPr>
      </w:r>
    </w:p>
    <w:p w:rsidR="00000000" w:rsidDel="00000000" w:rsidP="00000000" w:rsidRDefault="00000000" w:rsidRPr="00000000" w14:paraId="00000017">
      <w:pPr>
        <w:rPr>
          <w:b w:val="1"/>
          <w:sz w:val="28"/>
          <w:szCs w:val="28"/>
          <w:u w:val="single"/>
        </w:rPr>
      </w:pPr>
      <w:r w:rsidDel="00000000" w:rsidR="00000000" w:rsidRPr="00000000">
        <w:rPr>
          <w:b w:val="1"/>
          <w:sz w:val="28"/>
          <w:szCs w:val="28"/>
          <w:rtl w:val="0"/>
        </w:rPr>
        <w:t xml:space="preserve">For Calendar Editors</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WHAT:</w:t>
        <w:tab/>
        <w:t xml:space="preserve">Hammer Theatre Center </w:t>
      </w:r>
      <w:r w:rsidDel="00000000" w:rsidR="00000000" w:rsidRPr="00000000">
        <w:rPr>
          <w:rtl w:val="0"/>
        </w:rPr>
        <w:t xml:space="preserve">invites audiences to partake in an exclusive festival-style event in Downtown San Jose with </w:t>
      </w:r>
      <w:r w:rsidDel="00000000" w:rsidR="00000000" w:rsidRPr="00000000">
        <w:rPr>
          <w:b w:val="1"/>
          <w:i w:val="1"/>
          <w:rtl w:val="0"/>
        </w:rPr>
        <w:t xml:space="preserve">National Theatre Live (NT Live</w:t>
      </w:r>
      <w:r w:rsidDel="00000000" w:rsidR="00000000" w:rsidRPr="00000000">
        <w:rPr>
          <w:i w:val="1"/>
          <w:rtl w:val="0"/>
        </w:rPr>
        <w:t xml:space="preserve">) </w:t>
      </w:r>
      <w:r w:rsidDel="00000000" w:rsidR="00000000" w:rsidRPr="00000000">
        <w:rPr>
          <w:rtl w:val="0"/>
        </w:rPr>
        <w:t xml:space="preserve">screenings of three popular Shakespeare titles shown in repertory. Titles include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Shakespeare’s </w:t>
      </w:r>
      <w:r w:rsidDel="00000000" w:rsidR="00000000" w:rsidRPr="00000000">
        <w:rPr>
          <w:b w:val="1"/>
          <w:i w:val="1"/>
          <w:rtl w:val="0"/>
        </w:rPr>
        <w:t xml:space="preserve">Othello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t xml:space="preserve">directed by Clint Dyer (</w:t>
      </w:r>
      <w:r w:rsidDel="00000000" w:rsidR="00000000" w:rsidRPr="00000000">
        <w:rPr>
          <w:rFonts w:ascii="Times" w:cs="Times" w:eastAsia="Times" w:hAnsi="Times"/>
          <w:i w:val="1"/>
          <w:color w:val="222222"/>
          <w:rtl w:val="0"/>
        </w:rPr>
        <w:t xml:space="preserve">Deputy Artistic Director of the National Theatre</w:t>
      </w:r>
      <w:r w:rsidDel="00000000" w:rsidR="00000000" w:rsidRPr="00000000">
        <w:rPr>
          <w:rtl w:val="0"/>
        </w:rPr>
        <w:t xml:space="preserve">) and featuring Giles Terera (</w:t>
      </w:r>
      <w:r w:rsidDel="00000000" w:rsidR="00000000" w:rsidRPr="00000000">
        <w:rPr>
          <w:i w:val="1"/>
          <w:rtl w:val="0"/>
        </w:rPr>
        <w:t xml:space="preserve">Hamilton, Blues for an Alabama Sky, NT Live: Hamlet</w:t>
      </w:r>
      <w:r w:rsidDel="00000000" w:rsidR="00000000" w:rsidRPr="00000000">
        <w:rPr>
          <w:rtl w:val="0"/>
        </w:rPr>
        <w:t xml:space="preserve">) and Rosy McEwen (</w:t>
      </w:r>
      <w:r w:rsidDel="00000000" w:rsidR="00000000" w:rsidRPr="00000000">
        <w:rPr>
          <w:i w:val="1"/>
          <w:rtl w:val="0"/>
        </w:rPr>
        <w:t xml:space="preserve">The Alienist, Motion Sickness, Close to Me, Blue Jean, Vesper</w:t>
      </w:r>
      <w:r w:rsidDel="00000000" w:rsidR="00000000" w:rsidRPr="00000000">
        <w:rPr>
          <w:rtl w:val="0"/>
        </w:rPr>
        <w:t xml:space="preserve">) ; </w:t>
      </w:r>
      <w:r w:rsidDel="00000000" w:rsidR="00000000" w:rsidRPr="00000000">
        <w:rPr>
          <w:b w:val="1"/>
          <w:i w:val="1"/>
          <w:rtl w:val="0"/>
        </w:rPr>
        <w:t xml:space="preserve">Hamlet, </w:t>
      </w:r>
      <w:r w:rsidDel="00000000" w:rsidR="00000000" w:rsidRPr="00000000">
        <w:rPr>
          <w:rtl w:val="0"/>
        </w:rPr>
        <w:t xml:space="preserve">directed by Lyndset Turner and featuring Benedict Cumberbach</w:t>
      </w: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(Doctor Strange, Sherlock, The Power </w:t>
      </w:r>
      <w:r w:rsidDel="00000000" w:rsidR="00000000" w:rsidRPr="00000000">
        <w:rPr>
          <w:rFonts w:ascii="Times" w:cs="Times" w:eastAsia="Times" w:hAnsi="Times"/>
          <w:rtl w:val="0"/>
        </w:rPr>
        <w:t xml:space="preserve">of </w:t>
      </w:r>
      <w:r w:rsidDel="00000000" w:rsidR="00000000" w:rsidRPr="00000000">
        <w:rPr>
          <w:rFonts w:ascii="Times" w:cs="Times" w:eastAsia="Times" w:hAnsi="Times"/>
          <w:i w:val="1"/>
          <w:rtl w:val="0"/>
        </w:rPr>
        <w:t xml:space="preserve">the Dog)</w:t>
      </w:r>
      <w:r w:rsidDel="00000000" w:rsidR="00000000" w:rsidRPr="00000000">
        <w:rPr>
          <w:rtl w:val="0"/>
        </w:rPr>
        <w:t xml:space="preserve">; and </w:t>
      </w:r>
      <w:r w:rsidDel="00000000" w:rsidR="00000000" w:rsidRPr="00000000">
        <w:rPr>
          <w:b w:val="1"/>
          <w:i w:val="1"/>
          <w:rtl w:val="0"/>
        </w:rPr>
        <w:t xml:space="preserve">King Lear, </w:t>
      </w:r>
      <w:r w:rsidDel="00000000" w:rsidR="00000000" w:rsidRPr="00000000">
        <w:rPr>
          <w:rtl w:val="0"/>
        </w:rPr>
        <w:t xml:space="preserve"> directed by </w:t>
      </w:r>
      <w:r w:rsidDel="00000000" w:rsidR="00000000" w:rsidRPr="00000000">
        <w:rPr>
          <w:rFonts w:ascii="Times" w:cs="Times" w:eastAsia="Times" w:hAnsi="Times"/>
          <w:rtl w:val="0"/>
        </w:rPr>
        <w:t xml:space="preserve"> Jonathan Munby</w:t>
      </w:r>
      <w:r w:rsidDel="00000000" w:rsidR="00000000" w:rsidRPr="00000000">
        <w:rPr>
          <w:rtl w:val="0"/>
        </w:rPr>
        <w:t xml:space="preserve"> and featuring Sir </w:t>
      </w:r>
      <w:r w:rsidDel="00000000" w:rsidR="00000000" w:rsidRPr="00000000">
        <w:rPr>
          <w:rFonts w:ascii="Times" w:cs="Times" w:eastAsia="Times" w:hAnsi="Times"/>
          <w:rtl w:val="0"/>
        </w:rPr>
        <w:t xml:space="preserve">Ian McKellen.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WHERE:</w:t>
        <w:tab/>
        <w:t xml:space="preserve">Hammer Theatre Center</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 Paseo De San Antonio, San José</w:t>
        <w:br w:type="textWrapping"/>
        <w:t xml:space="preserve">(Between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Streets)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b w:val="1"/>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:00</w:t>
      </w:r>
      <w:r w:rsidDel="00000000" w:rsidR="00000000" w:rsidRPr="00000000">
        <w:rPr>
          <w:b w:val="1"/>
          <w:rtl w:val="0"/>
        </w:rPr>
        <w:t xml:space="preserve">PM and 6:30PM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b w:val="1"/>
          <w:rtl w:val="0"/>
        </w:rPr>
        <w:t xml:space="preserve">Fri</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day, </w:t>
      </w:r>
      <w:r w:rsidDel="00000000" w:rsidR="00000000" w:rsidRPr="00000000">
        <w:rPr>
          <w:b w:val="1"/>
          <w:rtl w:val="0"/>
        </w:rPr>
        <w:t xml:space="preserve">September 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2023 - Sunday</w:t>
      </w:r>
      <w:r w:rsidDel="00000000" w:rsidR="00000000" w:rsidRPr="00000000">
        <w:rPr>
          <w:b w:val="1"/>
          <w:rtl w:val="0"/>
        </w:rPr>
        <w:t xml:space="preserve">, September 17, 2023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ind w:left="1440" w:hanging="1440"/>
        <w:rPr>
          <w:b w:val="1"/>
        </w:rPr>
      </w:pPr>
      <w:r w:rsidDel="00000000" w:rsidR="00000000" w:rsidRPr="00000000">
        <w:rPr>
          <w:b w:val="1"/>
          <w:rtl w:val="0"/>
        </w:rPr>
        <w:t xml:space="preserve">INFO:</w:t>
      </w:r>
      <w:r w:rsidDel="00000000" w:rsidR="00000000" w:rsidRPr="00000000">
        <w:rPr>
          <w:rtl w:val="0"/>
        </w:rPr>
        <w:tab/>
        <w:t xml:space="preserve">For specific showtimes and tickets ($20), the public may visit </w:t>
      </w:r>
      <w:hyperlink r:id="rId9">
        <w:r w:rsidDel="00000000" w:rsidR="00000000" w:rsidRPr="00000000">
          <w:rPr>
            <w:b w:val="1"/>
            <w:color w:val="0000ff"/>
            <w:u w:val="single"/>
            <w:rtl w:val="0"/>
          </w:rPr>
          <w:t xml:space="preserve">hammertheatre.com</w:t>
        </w:r>
      </w:hyperlink>
      <w:r w:rsidDel="00000000" w:rsidR="00000000" w:rsidRPr="00000000">
        <w:rPr>
          <w:rtl w:val="0"/>
        </w:rPr>
        <w:t xml:space="preserve"> or call </w:t>
      </w:r>
      <w:r w:rsidDel="00000000" w:rsidR="00000000" w:rsidRPr="00000000">
        <w:rPr>
          <w:b w:val="1"/>
          <w:rtl w:val="0"/>
        </w:rPr>
        <w:t xml:space="preserve">(408) 924-8501</w:t>
      </w:r>
      <w:r w:rsidDel="00000000" w:rsidR="00000000" w:rsidRPr="00000000">
        <w:rPr>
          <w:rtl w:val="0"/>
        </w:rPr>
        <w:t xml:space="preserve">. Discounts for multiple shows, Seniors (62+) and SJSU Community (staff, faculty, students, alumni) are also available.</w:t>
      </w:r>
      <w:r w:rsidDel="00000000" w:rsidR="00000000" w:rsidRPr="00000000">
        <w:rPr>
          <w:rtl w:val="0"/>
        </w:rPr>
      </w:r>
    </w:p>
    <w:p w:rsidR="00000000" w:rsidDel="00000000" w:rsidP="00000000" w:rsidRDefault="00000000" w:rsidRPr="00000000" w14:paraId="0000001F">
      <w:pPr>
        <w:jc w:val="center"/>
        <w:rPr>
          <w:b w:val="1"/>
        </w:rPr>
      </w:pPr>
      <w:r w:rsidDel="00000000" w:rsidR="00000000" w:rsidRPr="00000000">
        <w:rPr>
          <w:b w:val="1"/>
          <w:rtl w:val="0"/>
        </w:rPr>
        <w:t xml:space="preserve">-30-</w:t>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tabs>
          <w:tab w:val="left" w:leader="none" w:pos="1440"/>
        </w:tabs>
        <w:rPr/>
      </w:pPr>
      <w:r w:rsidDel="00000000" w:rsidR="00000000" w:rsidRPr="00000000">
        <w:rPr>
          <w:b w:val="1"/>
          <w:rtl w:val="0"/>
        </w:rPr>
        <w:t xml:space="preserve">PRESS:</w:t>
      </w:r>
      <w:r w:rsidDel="00000000" w:rsidR="00000000" w:rsidRPr="00000000">
        <w:rPr>
          <w:rtl w:val="0"/>
        </w:rPr>
        <w:t xml:space="preserve"> </w:t>
        <w:tab/>
        <w:t xml:space="preserve">Contact Katie Hahn, Hammer Theatre Center</w:t>
      </w:r>
    </w:p>
    <w:p w:rsidR="00000000" w:rsidDel="00000000" w:rsidP="00000000" w:rsidRDefault="00000000" w:rsidRPr="00000000" w14:paraId="00000022">
      <w:pPr>
        <w:ind w:left="2880" w:hanging="1440"/>
        <w:rPr/>
      </w:pPr>
      <w:hyperlink r:id="rId10">
        <w:r w:rsidDel="00000000" w:rsidR="00000000" w:rsidRPr="00000000">
          <w:rPr>
            <w:color w:val="1155cc"/>
            <w:u w:val="single"/>
            <w:rtl w:val="0"/>
          </w:rPr>
          <w:t xml:space="preserve">katherine.santos@sjsu.edu</w:t>
        </w:r>
      </w:hyperlink>
      <w:r w:rsidDel="00000000" w:rsidR="00000000" w:rsidRPr="00000000">
        <w:rPr>
          <w:rtl w:val="0"/>
        </w:rPr>
        <w:t xml:space="preserve"> </w:t>
      </w:r>
    </w:p>
    <w:p w:rsidR="00000000" w:rsidDel="00000000" w:rsidP="00000000" w:rsidRDefault="00000000" w:rsidRPr="00000000" w14:paraId="00000023">
      <w:pPr>
        <w:tabs>
          <w:tab w:val="left" w:leader="none" w:pos="1440"/>
        </w:tabs>
        <w:rPr>
          <w:b w:val="1"/>
        </w:rPr>
      </w:pPr>
      <w:r w:rsidDel="00000000" w:rsidR="00000000" w:rsidRPr="00000000">
        <w:rPr>
          <w:rtl w:val="0"/>
        </w:rPr>
      </w:r>
    </w:p>
    <w:p w:rsidR="00000000" w:rsidDel="00000000" w:rsidP="00000000" w:rsidRDefault="00000000" w:rsidRPr="00000000" w14:paraId="00000024">
      <w:pPr>
        <w:tabs>
          <w:tab w:val="left" w:leader="none" w:pos="1440"/>
        </w:tabs>
        <w:rPr>
          <w:b w:val="1"/>
        </w:rPr>
      </w:pPr>
      <w:r w:rsidDel="00000000" w:rsidR="00000000" w:rsidRPr="00000000">
        <w:rPr>
          <w:rtl w:val="0"/>
        </w:rPr>
      </w:r>
    </w:p>
    <w:p w:rsidR="00000000" w:rsidDel="00000000" w:rsidP="00000000" w:rsidRDefault="00000000" w:rsidRPr="00000000" w14:paraId="00000025">
      <w:pPr>
        <w:tabs>
          <w:tab w:val="left" w:leader="none" w:pos="1440"/>
        </w:tabs>
        <w:rPr/>
      </w:pPr>
      <w:r w:rsidDel="00000000" w:rsidR="00000000" w:rsidRPr="00000000">
        <w:rPr>
          <w:b w:val="1"/>
          <w:rtl w:val="0"/>
        </w:rPr>
        <w:t xml:space="preserve">PHOTOS</w:t>
      </w:r>
      <w:r w:rsidDel="00000000" w:rsidR="00000000" w:rsidRPr="00000000">
        <w:rPr>
          <w:rtl w:val="0"/>
        </w:rPr>
        <w:t xml:space="preserve">:</w:t>
        <w:tab/>
        <w:t xml:space="preserve">Downloadable high-res photos are available here: </w:t>
      </w:r>
    </w:p>
    <w:p w:rsidR="00000000" w:rsidDel="00000000" w:rsidP="00000000" w:rsidRDefault="00000000" w:rsidRPr="00000000" w14:paraId="00000026">
      <w:pPr>
        <w:widowControl w:val="0"/>
        <w:ind w:left="1440" w:firstLine="0"/>
        <w:rPr/>
      </w:pPr>
      <w:hyperlink r:id="rId11">
        <w:r w:rsidDel="00000000" w:rsidR="00000000" w:rsidRPr="00000000">
          <w:rPr>
            <w:color w:val="1155cc"/>
            <w:u w:val="single"/>
            <w:rtl w:val="0"/>
          </w:rPr>
          <w:t xml:space="preserve">https://bit.ly/HammerGraphics</w:t>
        </w:r>
      </w:hyperlink>
      <w:r w:rsidDel="00000000" w:rsidR="00000000" w:rsidRPr="00000000">
        <w:rPr>
          <w:rtl w:val="0"/>
        </w:rPr>
      </w:r>
    </w:p>
    <w:sectPr>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 w:name="Balthazar">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Balthazar" w:cs="Balthazar" w:eastAsia="Balthazar" w:hAnsi="Balthazar"/>
        <w:b w:val="0"/>
        <w:i w:val="0"/>
        <w:smallCaps w:val="0"/>
        <w:strike w:val="0"/>
        <w:color w:val="000000"/>
        <w:sz w:val="18"/>
        <w:szCs w:val="18"/>
        <w:u w:val="none"/>
        <w:shd w:fill="auto" w:val="clear"/>
        <w:vertAlign w:val="baseline"/>
      </w:rPr>
    </w:pPr>
    <w:r w:rsidDel="00000000" w:rsidR="00000000" w:rsidRPr="00000000">
      <w:rPr>
        <w:rFonts w:ascii="Balthazar" w:cs="Balthazar" w:eastAsia="Balthazar" w:hAnsi="Balthazar"/>
        <w:b w:val="0"/>
        <w:i w:val="0"/>
        <w:smallCaps w:val="0"/>
        <w:strike w:val="0"/>
        <w:color w:val="000000"/>
        <w:sz w:val="18"/>
        <w:szCs w:val="18"/>
        <w:u w:val="none"/>
        <w:shd w:fill="auto" w:val="clear"/>
        <w:vertAlign w:val="baseline"/>
        <w:rtl w:val="0"/>
      </w:rPr>
      <w:t xml:space="preserve">_______________________________________________________________________________________________</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Balthazar" w:cs="Balthazar" w:eastAsia="Balthazar" w:hAnsi="Balthazar"/>
        <w:b w:val="1"/>
        <w:i w:val="0"/>
        <w:smallCaps w:val="0"/>
        <w:strike w:val="0"/>
        <w:color w:val="000000"/>
        <w:sz w:val="18"/>
        <w:szCs w:val="18"/>
        <w:u w:val="none"/>
        <w:shd w:fill="auto" w:val="clear"/>
        <w:vertAlign w:val="baseline"/>
      </w:rPr>
    </w:pPr>
    <w:r w:rsidDel="00000000" w:rsidR="00000000" w:rsidRPr="00000000">
      <w:rPr>
        <w:rFonts w:ascii="Balthazar" w:cs="Balthazar" w:eastAsia="Balthazar" w:hAnsi="Balthazar"/>
        <w:b w:val="0"/>
        <w:i w:val="0"/>
        <w:smallCaps w:val="0"/>
        <w:strike w:val="0"/>
        <w:color w:val="000000"/>
        <w:sz w:val="18"/>
        <w:szCs w:val="18"/>
        <w:u w:val="none"/>
        <w:shd w:fill="auto" w:val="clear"/>
        <w:vertAlign w:val="baseline"/>
        <w:rtl w:val="0"/>
      </w:rPr>
      <w:t xml:space="preserve">MEDIA CONTACT: </w:t>
    </w:r>
    <w:r w:rsidDel="00000000" w:rsidR="00000000" w:rsidRPr="00000000">
      <w:rPr>
        <w:rFonts w:ascii="Balthazar" w:cs="Balthazar" w:eastAsia="Balthazar" w:hAnsi="Balthazar"/>
        <w:sz w:val="18"/>
        <w:szCs w:val="18"/>
        <w:rtl w:val="0"/>
      </w:rPr>
      <w:t xml:space="preserve">KATIE HAHN, MARKETING &amp; OUTREACH</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Balthazar" w:cs="Balthazar" w:eastAsia="Balthazar" w:hAnsi="Balthazar"/>
        <w:b w:val="0"/>
        <w:i w:val="0"/>
        <w:smallCaps w:val="0"/>
        <w:strike w:val="0"/>
        <w:color w:val="000000"/>
        <w:sz w:val="18"/>
        <w:szCs w:val="18"/>
        <w:u w:val="none"/>
        <w:shd w:fill="auto" w:val="clear"/>
        <w:vertAlign w:val="baseline"/>
        <w:rtl w:val="0"/>
      </w:rPr>
      <w:t xml:space="preserve"> </w:t>
    </w:r>
    <w:r w:rsidDel="00000000" w:rsidR="00000000" w:rsidRPr="00000000">
      <w:rPr>
        <w:rFonts w:ascii="Balthazar" w:cs="Balthazar" w:eastAsia="Balthazar" w:hAnsi="Balthazar"/>
        <w:b w:val="1"/>
        <w:i w:val="0"/>
        <w:smallCaps w:val="0"/>
        <w:strike w:val="0"/>
        <w:color w:val="000000"/>
        <w:sz w:val="18"/>
        <w:szCs w:val="18"/>
        <w:u w:val="none"/>
        <w:shd w:fill="auto" w:val="clear"/>
        <w:vertAlign w:val="baseline"/>
        <w:rtl w:val="0"/>
      </w:rPr>
      <w:t xml:space="preserve">Email:</w:t>
    </w:r>
    <w:r w:rsidDel="00000000" w:rsidR="00000000" w:rsidRPr="00000000">
      <w:rPr>
        <w:rFonts w:ascii="Balthazar" w:cs="Balthazar" w:eastAsia="Balthazar" w:hAnsi="Balthazar"/>
        <w:b w:val="0"/>
        <w:i w:val="0"/>
        <w:smallCaps w:val="0"/>
        <w:strike w:val="0"/>
        <w:color w:val="000000"/>
        <w:sz w:val="18"/>
        <w:szCs w:val="18"/>
        <w:u w:val="none"/>
        <w:shd w:fill="auto" w:val="clear"/>
        <w:vertAlign w:val="baseline"/>
        <w:rtl w:val="0"/>
      </w:rPr>
      <w:t xml:space="preserve">  </w:t>
    </w:r>
    <w:r w:rsidDel="00000000" w:rsidR="00000000" w:rsidRPr="00000000">
      <w:rPr>
        <w:rFonts w:ascii="Balthazar" w:cs="Balthazar" w:eastAsia="Balthazar" w:hAnsi="Balthazar"/>
        <w:sz w:val="18"/>
        <w:szCs w:val="18"/>
        <w:rtl w:val="0"/>
      </w:rPr>
      <w:t xml:space="preserve">katherine.santos</w:t>
    </w:r>
    <w:r w:rsidDel="00000000" w:rsidR="00000000" w:rsidRPr="00000000">
      <w:rPr>
        <w:rFonts w:ascii="Balthazar" w:cs="Balthazar" w:eastAsia="Balthazar" w:hAnsi="Balthazar"/>
        <w:b w:val="0"/>
        <w:i w:val="0"/>
        <w:smallCaps w:val="0"/>
        <w:strike w:val="0"/>
        <w:color w:val="000000"/>
        <w:sz w:val="18"/>
        <w:szCs w:val="18"/>
        <w:u w:val="none"/>
        <w:shd w:fill="auto" w:val="clear"/>
        <w:vertAlign w:val="baseline"/>
        <w:rtl w:val="0"/>
      </w:rPr>
      <w:t xml:space="preserve">@</w:t>
    </w:r>
    <w:r w:rsidDel="00000000" w:rsidR="00000000" w:rsidRPr="00000000">
      <w:rPr>
        <w:rFonts w:ascii="Balthazar" w:cs="Balthazar" w:eastAsia="Balthazar" w:hAnsi="Balthazar"/>
        <w:sz w:val="18"/>
        <w:szCs w:val="18"/>
        <w:rtl w:val="0"/>
      </w:rPr>
      <w:t xml:space="preserve">sjsu.edu</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A493C"/>
    <w:rPr>
      <w:rFonts w:ascii="Times New Roman" w:cs="Times New Roman" w:eastAsia="Times New Roman" w:hAnsi="Times New Roman"/>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sid w:val="00DA493C"/>
    <w:rPr>
      <w:color w:val="0000ff"/>
      <w:u w:val="single"/>
    </w:rPr>
  </w:style>
  <w:style w:type="paragraph" w:styleId="Footer">
    <w:name w:val="footer"/>
    <w:basedOn w:val="Normal"/>
    <w:link w:val="FooterChar"/>
    <w:rsid w:val="00DA493C"/>
    <w:pPr>
      <w:tabs>
        <w:tab w:val="center" w:pos="4320"/>
        <w:tab w:val="right" w:pos="8640"/>
      </w:tabs>
    </w:pPr>
    <w:rPr>
      <w:szCs w:val="20"/>
    </w:rPr>
  </w:style>
  <w:style w:type="character" w:styleId="FooterChar" w:customStyle="1">
    <w:name w:val="Footer Char"/>
    <w:basedOn w:val="DefaultParagraphFont"/>
    <w:link w:val="Footer"/>
    <w:rsid w:val="00DA493C"/>
    <w:rPr>
      <w:rFonts w:ascii="Times New Roman" w:cs="Times New Roman" w:eastAsia="Times New Roman" w:hAnsi="Times New Roman"/>
      <w:szCs w:val="20"/>
    </w:rPr>
  </w:style>
  <w:style w:type="paragraph" w:styleId="NormalWeb">
    <w:name w:val="Normal (Web)"/>
    <w:basedOn w:val="Normal"/>
    <w:uiPriority w:val="99"/>
    <w:rsid w:val="00DA493C"/>
    <w:pPr>
      <w:spacing w:after="100" w:afterAutospacing="1" w:before="100" w:beforeAutospacing="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bit.ly/HammerGraphics" TargetMode="External"/><Relationship Id="rId10" Type="http://schemas.openxmlformats.org/officeDocument/2006/relationships/hyperlink" Target="mailto:katherine.santos@sjsu.edu" TargetMode="External"/><Relationship Id="rId12" Type="http://schemas.openxmlformats.org/officeDocument/2006/relationships/footer" Target="footer1.xml"/><Relationship Id="rId9" Type="http://schemas.openxmlformats.org/officeDocument/2006/relationships/hyperlink" Target="http://www.hammertheatre.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hammertheatr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althaza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a9HG7mT96XZZpfCWU8AwsCz/3Q==">CgMxLjA4AHIhMXBRaDcwUmlvMlhsQThzclN2bWlpaWVvcmZDdV9ZWDVh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2022-12-21T18:21:00Z</dcterms:created>
  <dc:creator>Sydney Albin</dc:creator>
</cp:coreProperties>
</file>