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8A4F" w14:textId="77777777" w:rsidR="003660F2" w:rsidRPr="00273B29" w:rsidRDefault="003660F2">
      <w:pPr>
        <w:rPr>
          <w:rFonts w:ascii="Open Sans" w:hAnsi="Open Sans" w:cs="Open Sans"/>
          <w:sz w:val="22"/>
          <w:szCs w:val="22"/>
        </w:rPr>
      </w:pPr>
    </w:p>
    <w:p w14:paraId="1365EB15" w14:textId="77777777" w:rsidR="003660F2" w:rsidRPr="00273B29" w:rsidRDefault="003660F2">
      <w:pPr>
        <w:rPr>
          <w:rFonts w:ascii="Open Sans" w:hAnsi="Open Sans" w:cs="Open Sans"/>
          <w:sz w:val="22"/>
          <w:szCs w:val="22"/>
        </w:rPr>
      </w:pPr>
    </w:p>
    <w:p w14:paraId="18E93158" w14:textId="4C73D821" w:rsidR="003660F2" w:rsidRPr="00273B29" w:rsidRDefault="0066042B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13374C5F" wp14:editId="44DCE2D7">
            <wp:extent cx="5943600" cy="1809750"/>
            <wp:effectExtent l="0" t="0" r="0" b="6350"/>
            <wp:docPr id="1185351093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51093" name="Picture 1" descr="A blue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0D92" w14:textId="77777777" w:rsidR="0066042B" w:rsidRDefault="0066042B">
      <w:pPr>
        <w:rPr>
          <w:rFonts w:ascii="Open Sans" w:hAnsi="Open Sans" w:cs="Open Sans"/>
          <w:sz w:val="22"/>
          <w:szCs w:val="22"/>
        </w:rPr>
      </w:pPr>
    </w:p>
    <w:p w14:paraId="34590850" w14:textId="7B4DDE60" w:rsidR="003660F2" w:rsidRPr="00273B29" w:rsidRDefault="003660F2">
      <w:pPr>
        <w:rPr>
          <w:rFonts w:ascii="Open Sans" w:hAnsi="Open Sans" w:cs="Open Sans"/>
          <w:sz w:val="22"/>
          <w:szCs w:val="22"/>
        </w:rPr>
      </w:pPr>
      <w:r w:rsidRPr="00273B29">
        <w:rPr>
          <w:rFonts w:ascii="Open Sans" w:hAnsi="Open Sans" w:cs="Open Sans"/>
          <w:sz w:val="22"/>
          <w:szCs w:val="22"/>
        </w:rPr>
        <w:t>PRESS RELEASE</w:t>
      </w:r>
    </w:p>
    <w:p w14:paraId="541FE83C" w14:textId="77777777" w:rsidR="003660F2" w:rsidRPr="00273B29" w:rsidRDefault="003660F2">
      <w:pPr>
        <w:rPr>
          <w:rFonts w:ascii="Open Sans" w:hAnsi="Open Sans" w:cs="Open Sans"/>
          <w:sz w:val="22"/>
          <w:szCs w:val="22"/>
        </w:rPr>
      </w:pPr>
    </w:p>
    <w:p w14:paraId="15A6729E" w14:textId="22913539" w:rsidR="003660F2" w:rsidRPr="00273B29" w:rsidRDefault="003660F2">
      <w:pPr>
        <w:rPr>
          <w:rFonts w:ascii="Open Sans" w:hAnsi="Open Sans" w:cs="Open Sans"/>
          <w:b/>
          <w:bCs/>
          <w:sz w:val="22"/>
          <w:szCs w:val="22"/>
        </w:rPr>
      </w:pPr>
      <w:r w:rsidRPr="00273B29">
        <w:rPr>
          <w:rFonts w:ascii="Open Sans" w:hAnsi="Open Sans" w:cs="Open Sans"/>
          <w:b/>
          <w:bCs/>
          <w:sz w:val="22"/>
          <w:szCs w:val="22"/>
        </w:rPr>
        <w:t>BILT Named to Inc</w:t>
      </w:r>
      <w:r w:rsidR="00273B29" w:rsidRPr="00273B29">
        <w:rPr>
          <w:rFonts w:ascii="Open Sans" w:hAnsi="Open Sans" w:cs="Open Sans"/>
          <w:b/>
          <w:bCs/>
          <w:sz w:val="22"/>
          <w:szCs w:val="22"/>
        </w:rPr>
        <w:t>.</w:t>
      </w:r>
      <w:r w:rsidRPr="00273B29">
        <w:rPr>
          <w:rFonts w:ascii="Open Sans" w:hAnsi="Open Sans" w:cs="Open Sans"/>
          <w:b/>
          <w:bCs/>
          <w:sz w:val="22"/>
          <w:szCs w:val="22"/>
        </w:rPr>
        <w:t xml:space="preserve"> 5000 for 4</w:t>
      </w:r>
      <w:r w:rsidRPr="00273B29">
        <w:rPr>
          <w:rFonts w:ascii="Open Sans" w:hAnsi="Open Sans" w:cs="Open Sans"/>
          <w:b/>
          <w:bCs/>
          <w:sz w:val="22"/>
          <w:szCs w:val="22"/>
          <w:vertAlign w:val="superscript"/>
        </w:rPr>
        <w:t>th</w:t>
      </w:r>
      <w:r w:rsidRPr="00273B29">
        <w:rPr>
          <w:rFonts w:ascii="Open Sans" w:hAnsi="Open Sans" w:cs="Open Sans"/>
          <w:b/>
          <w:bCs/>
          <w:sz w:val="22"/>
          <w:szCs w:val="22"/>
        </w:rPr>
        <w:t xml:space="preserve"> Year</w:t>
      </w:r>
      <w:r w:rsidR="00273B29" w:rsidRPr="00273B29">
        <w:rPr>
          <w:rFonts w:ascii="Open Sans" w:hAnsi="Open Sans" w:cs="Open Sans"/>
          <w:b/>
          <w:bCs/>
          <w:sz w:val="22"/>
          <w:szCs w:val="22"/>
        </w:rPr>
        <w:t xml:space="preserve"> Running</w:t>
      </w:r>
    </w:p>
    <w:p w14:paraId="5CDC0541" w14:textId="64AE9579" w:rsidR="00273B29" w:rsidRPr="00273B29" w:rsidRDefault="00273B29">
      <w:pPr>
        <w:rPr>
          <w:rFonts w:ascii="Open Sans" w:hAnsi="Open Sans" w:cs="Open Sans"/>
          <w:i/>
          <w:iCs/>
          <w:sz w:val="22"/>
          <w:szCs w:val="22"/>
        </w:rPr>
      </w:pPr>
      <w:r w:rsidRPr="00273B29">
        <w:rPr>
          <w:rFonts w:ascii="Open Sans" w:hAnsi="Open Sans" w:cs="Open Sans"/>
          <w:i/>
          <w:iCs/>
          <w:sz w:val="22"/>
          <w:szCs w:val="22"/>
        </w:rPr>
        <w:t>3D Instruction App Company Accelerates Growth</w:t>
      </w:r>
    </w:p>
    <w:p w14:paraId="2E6AE20B" w14:textId="77777777" w:rsidR="003660F2" w:rsidRPr="00273B29" w:rsidRDefault="003660F2">
      <w:pPr>
        <w:rPr>
          <w:rFonts w:ascii="Open Sans" w:hAnsi="Open Sans" w:cs="Open Sans"/>
          <w:sz w:val="22"/>
          <w:szCs w:val="22"/>
        </w:rPr>
      </w:pPr>
    </w:p>
    <w:p w14:paraId="721BAE61" w14:textId="72AFD89B" w:rsidR="00273B29" w:rsidRPr="00273B29" w:rsidRDefault="003660F2">
      <w:pPr>
        <w:rPr>
          <w:rFonts w:ascii="Open Sans" w:hAnsi="Open Sans" w:cs="Open Sans"/>
          <w:sz w:val="22"/>
          <w:szCs w:val="22"/>
        </w:rPr>
      </w:pPr>
      <w:r w:rsidRPr="00273B29">
        <w:rPr>
          <w:rFonts w:ascii="Open Sans" w:hAnsi="Open Sans" w:cs="Open Sans"/>
          <w:sz w:val="22"/>
          <w:szCs w:val="22"/>
        </w:rPr>
        <w:t xml:space="preserve">GRAPEVINE, TX, August 15, </w:t>
      </w:r>
      <w:proofErr w:type="gramStart"/>
      <w:r w:rsidR="00273B29" w:rsidRPr="00273B29">
        <w:rPr>
          <w:rFonts w:ascii="Open Sans" w:hAnsi="Open Sans" w:cs="Open Sans"/>
          <w:sz w:val="22"/>
          <w:szCs w:val="22"/>
        </w:rPr>
        <w:t>2023</w:t>
      </w:r>
      <w:proofErr w:type="gramEnd"/>
      <w:r w:rsidRPr="00273B29">
        <w:rPr>
          <w:rFonts w:ascii="Open Sans" w:hAnsi="Open Sans" w:cs="Open Sans"/>
          <w:sz w:val="22"/>
          <w:szCs w:val="22"/>
        </w:rPr>
        <w:t xml:space="preserve"> </w:t>
      </w:r>
      <w:r w:rsidRPr="00273B29">
        <w:rPr>
          <w:rFonts w:ascii="Open Sans" w:hAnsi="Open Sans" w:cs="Open Sans"/>
          <w:sz w:val="22"/>
          <w:szCs w:val="22"/>
        </w:rPr>
        <w:softHyphen/>
        <w:t xml:space="preserve">– </w:t>
      </w:r>
      <w:r w:rsidR="00273B29" w:rsidRPr="00273B29">
        <w:rPr>
          <w:rFonts w:ascii="Open Sans" w:hAnsi="Open Sans" w:cs="Open Sans"/>
          <w:sz w:val="22"/>
          <w:szCs w:val="22"/>
        </w:rPr>
        <w:t xml:space="preserve">Inc. magazine announced today that </w:t>
      </w:r>
      <w:r w:rsidRPr="00273B29">
        <w:rPr>
          <w:rFonts w:ascii="Open Sans" w:hAnsi="Open Sans" w:cs="Open Sans"/>
          <w:sz w:val="22"/>
          <w:szCs w:val="22"/>
        </w:rPr>
        <w:t>BILT</w:t>
      </w:r>
      <w:r w:rsidR="00273B29" w:rsidRPr="00273B29">
        <w:rPr>
          <w:rFonts w:ascii="Open Sans" w:hAnsi="Open Sans" w:cs="Open Sans"/>
          <w:sz w:val="22"/>
          <w:szCs w:val="22"/>
        </w:rPr>
        <w:t xml:space="preserve"> ranks 1247 on the list of the 5000 fastest-growing private companies in America. </w:t>
      </w:r>
      <w:r w:rsidRPr="00273B29">
        <w:rPr>
          <w:rFonts w:ascii="Open Sans" w:hAnsi="Open Sans" w:cs="Open Sans"/>
          <w:sz w:val="22"/>
          <w:szCs w:val="22"/>
        </w:rPr>
        <w:t xml:space="preserve">The </w:t>
      </w:r>
      <w:r w:rsidR="00273B29" w:rsidRPr="00273B29">
        <w:rPr>
          <w:rFonts w:ascii="Open Sans" w:hAnsi="Open Sans" w:cs="Open Sans"/>
          <w:sz w:val="22"/>
          <w:szCs w:val="22"/>
        </w:rPr>
        <w:t>list</w:t>
      </w:r>
      <w:r w:rsidRPr="00273B29">
        <w:rPr>
          <w:rFonts w:ascii="Open Sans" w:hAnsi="Open Sans" w:cs="Open Sans"/>
          <w:sz w:val="22"/>
          <w:szCs w:val="22"/>
        </w:rPr>
        <w:t xml:space="preserve"> provides a data-driven look at the companies and entrepreneurs</w:t>
      </w:r>
      <w:r w:rsidR="00273B29" w:rsidRPr="00273B29">
        <w:rPr>
          <w:rFonts w:ascii="Open Sans" w:hAnsi="Open Sans" w:cs="Open Sans"/>
          <w:sz w:val="22"/>
          <w:szCs w:val="22"/>
        </w:rPr>
        <w:t xml:space="preserve"> that have generated rapid growth while navigating inflationary pressure, the rising cost of capital, and hiring challenges. This year’s list added almost 1.2 million jobs to the US economy.</w:t>
      </w:r>
    </w:p>
    <w:p w14:paraId="3A12FE0F" w14:textId="77777777" w:rsidR="00273B29" w:rsidRPr="00273B29" w:rsidRDefault="00273B29">
      <w:pPr>
        <w:rPr>
          <w:rFonts w:ascii="Open Sans" w:hAnsi="Open Sans" w:cs="Open Sans"/>
          <w:sz w:val="22"/>
          <w:szCs w:val="22"/>
        </w:rPr>
      </w:pPr>
    </w:p>
    <w:p w14:paraId="06118A68" w14:textId="42F32BFC" w:rsidR="00273B29" w:rsidRDefault="00273B29" w:rsidP="00273B29">
      <w:pPr>
        <w:rPr>
          <w:rFonts w:ascii="Open Sans" w:hAnsi="Open Sans" w:cs="Open Sans"/>
          <w:sz w:val="22"/>
          <w:szCs w:val="22"/>
        </w:rPr>
      </w:pPr>
      <w:r w:rsidRPr="00273B29">
        <w:rPr>
          <w:rFonts w:ascii="Open Sans" w:hAnsi="Open Sans" w:cs="Open Sans"/>
          <w:sz w:val="22"/>
          <w:szCs w:val="22"/>
        </w:rPr>
        <w:t>“</w:t>
      </w:r>
      <w:r>
        <w:rPr>
          <w:rFonts w:ascii="Open Sans" w:hAnsi="Open Sans" w:cs="Open Sans"/>
          <w:sz w:val="22"/>
          <w:szCs w:val="22"/>
        </w:rPr>
        <w:t>I’m proud of our team. The credit goes to each individual whose consistent effort enriches the lives they touch, from our brand partners to our end-users,</w:t>
      </w:r>
      <w:r w:rsidRPr="00273B29">
        <w:rPr>
          <w:rFonts w:ascii="Open Sans" w:hAnsi="Open Sans" w:cs="Open Sans"/>
          <w:sz w:val="22"/>
          <w:szCs w:val="22"/>
        </w:rPr>
        <w:t xml:space="preserve">“ says BILT Chairman &amp; CEO Nate Henderson. </w:t>
      </w:r>
    </w:p>
    <w:p w14:paraId="561F3A86" w14:textId="77777777" w:rsidR="00273B29" w:rsidRDefault="00273B29" w:rsidP="00273B29">
      <w:pPr>
        <w:rPr>
          <w:rFonts w:ascii="Open Sans" w:hAnsi="Open Sans" w:cs="Open Sans"/>
          <w:sz w:val="22"/>
          <w:szCs w:val="22"/>
        </w:rPr>
      </w:pPr>
    </w:p>
    <w:p w14:paraId="5878E1C9" w14:textId="77777777" w:rsidR="00273B29" w:rsidRDefault="00273B29">
      <w:pPr>
        <w:rPr>
          <w:rFonts w:ascii="Open Sans" w:hAnsi="Open Sans" w:cs="Open Sans"/>
          <w:sz w:val="22"/>
          <w:szCs w:val="22"/>
        </w:rPr>
      </w:pPr>
      <w:r w:rsidRPr="00273B29">
        <w:rPr>
          <w:rFonts w:ascii="Open Sans" w:hAnsi="Open Sans" w:cs="Open Sans"/>
          <w:sz w:val="22"/>
          <w:szCs w:val="22"/>
        </w:rPr>
        <w:t xml:space="preserve">BILT has won a spot on the </w:t>
      </w:r>
      <w:r>
        <w:rPr>
          <w:rFonts w:ascii="Open Sans" w:hAnsi="Open Sans" w:cs="Open Sans"/>
          <w:sz w:val="22"/>
          <w:szCs w:val="22"/>
        </w:rPr>
        <w:t xml:space="preserve">Inc. 5000 </w:t>
      </w:r>
      <w:r w:rsidRPr="00273B29">
        <w:rPr>
          <w:rFonts w:ascii="Open Sans" w:hAnsi="Open Sans" w:cs="Open Sans"/>
          <w:sz w:val="22"/>
          <w:szCs w:val="22"/>
        </w:rPr>
        <w:t>list every year for the past four years. T</w:t>
      </w:r>
      <w:r>
        <w:rPr>
          <w:rFonts w:ascii="Open Sans" w:hAnsi="Open Sans" w:cs="Open Sans"/>
          <w:sz w:val="22"/>
          <w:szCs w:val="22"/>
        </w:rPr>
        <w:t>he 2023</w:t>
      </w:r>
      <w:r w:rsidRPr="00273B2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list</w:t>
      </w:r>
      <w:r w:rsidRPr="00273B29">
        <w:rPr>
          <w:rFonts w:ascii="Open Sans" w:hAnsi="Open Sans" w:cs="Open Sans"/>
          <w:sz w:val="22"/>
          <w:szCs w:val="22"/>
        </w:rPr>
        <w:t xml:space="preserve"> reflect</w:t>
      </w:r>
      <w:r>
        <w:rPr>
          <w:rFonts w:ascii="Open Sans" w:hAnsi="Open Sans" w:cs="Open Sans"/>
          <w:sz w:val="22"/>
          <w:szCs w:val="22"/>
        </w:rPr>
        <w:t>s</w:t>
      </w:r>
      <w:r w:rsidRPr="00273B29">
        <w:rPr>
          <w:rFonts w:ascii="Open Sans" w:hAnsi="Open Sans" w:cs="Open Sans"/>
          <w:sz w:val="22"/>
          <w:szCs w:val="22"/>
        </w:rPr>
        <w:t xml:space="preserve"> revenue growth between the second quarter of 2019 and the last quarter of 2022, the years of the global COVID-19 pandemic.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7328D658" w14:textId="77777777" w:rsidR="00273B29" w:rsidRDefault="00273B29">
      <w:pPr>
        <w:rPr>
          <w:rFonts w:ascii="Open Sans" w:hAnsi="Open Sans" w:cs="Open Sans"/>
          <w:sz w:val="22"/>
          <w:szCs w:val="22"/>
        </w:rPr>
      </w:pPr>
    </w:p>
    <w:p w14:paraId="4BFBDF9A" w14:textId="0B195958" w:rsidR="00273B29" w:rsidRPr="00273B29" w:rsidRDefault="00273B2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“Surviving and then thriving in this climate comes from focusing on creating promoters of the brands we serve,” says Henderson. “The courage to innovate despite uncertain economic times is a testament to our brand partners’ commitment to their customers and employees.” </w:t>
      </w:r>
    </w:p>
    <w:p w14:paraId="641EDE5D" w14:textId="77777777" w:rsidR="00273B29" w:rsidRPr="00273B29" w:rsidRDefault="00273B29">
      <w:pPr>
        <w:rPr>
          <w:rFonts w:ascii="Open Sans" w:hAnsi="Open Sans" w:cs="Open Sans"/>
          <w:sz w:val="22"/>
          <w:szCs w:val="22"/>
        </w:rPr>
      </w:pPr>
    </w:p>
    <w:p w14:paraId="4A1D75F9" w14:textId="63370D0C" w:rsidR="003660F2" w:rsidRPr="00273B29" w:rsidRDefault="00273B29">
      <w:pPr>
        <w:rPr>
          <w:rFonts w:ascii="Open Sans" w:hAnsi="Open Sans" w:cs="Open Sans"/>
          <w:sz w:val="22"/>
          <w:szCs w:val="22"/>
        </w:rPr>
      </w:pPr>
      <w:r w:rsidRPr="00273B29">
        <w:rPr>
          <w:rFonts w:ascii="Open Sans" w:hAnsi="Open Sans" w:cs="Open Sans"/>
          <w:sz w:val="22"/>
          <w:szCs w:val="22"/>
        </w:rPr>
        <w:t xml:space="preserve">Besides enhancing the out-of-the-box customer experience, BILT supports training and enablement of the professional trades. Brands like Siemens, Connecticut Electric, Assa Abloy, and Amico provide 3D Intelligent Instructions® to increase safety and efficiency while reducing tech support costs and upskilling time. BILT enables real-time feedback and insight from users to empower product and operations improvements. </w:t>
      </w:r>
    </w:p>
    <w:p w14:paraId="0C610D36" w14:textId="77777777" w:rsidR="003660F2" w:rsidRPr="00273B29" w:rsidRDefault="003660F2">
      <w:pPr>
        <w:rPr>
          <w:rFonts w:ascii="Open Sans" w:hAnsi="Open Sans" w:cs="Open Sans"/>
          <w:sz w:val="22"/>
          <w:szCs w:val="22"/>
        </w:rPr>
      </w:pPr>
    </w:p>
    <w:p w14:paraId="7777784D" w14:textId="1F8FA05A" w:rsidR="00273B29" w:rsidRPr="00273B29" w:rsidRDefault="003660F2">
      <w:pPr>
        <w:rPr>
          <w:rFonts w:ascii="Open Sans" w:hAnsi="Open Sans" w:cs="Open Sans"/>
          <w:sz w:val="22"/>
          <w:szCs w:val="22"/>
        </w:rPr>
      </w:pPr>
      <w:r w:rsidRPr="00273B29">
        <w:rPr>
          <w:rFonts w:ascii="Open Sans" w:hAnsi="Open Sans" w:cs="Open Sans"/>
          <w:sz w:val="22"/>
          <w:szCs w:val="22"/>
        </w:rPr>
        <w:lastRenderedPageBreak/>
        <w:t>“Making the Inc. 5000 means the top companies in the country in terms of growth</w:t>
      </w:r>
      <w:r w:rsidR="00273B29" w:rsidRPr="00273B29">
        <w:rPr>
          <w:rFonts w:ascii="Open Sans" w:hAnsi="Open Sans" w:cs="Open Sans"/>
          <w:sz w:val="22"/>
          <w:szCs w:val="22"/>
        </w:rPr>
        <w:t>…</w:t>
      </w:r>
      <w:r w:rsidRPr="00273B29">
        <w:rPr>
          <w:rFonts w:ascii="Open Sans" w:hAnsi="Open Sans" w:cs="Open Sans"/>
          <w:sz w:val="22"/>
          <w:szCs w:val="22"/>
        </w:rPr>
        <w:t>most are in the top half percent of all privately owned companies, better than 99.5%,” says Inc. Editor-in-Chief Scott Omelianuk. “There are clear trends this year: healthcare companies, software firms, and staffing platforms all indexed in the highest echelon. Startup culture here in the States is strong.”</w:t>
      </w:r>
    </w:p>
    <w:p w14:paraId="305D92CF" w14:textId="77777777" w:rsidR="00273B29" w:rsidRDefault="00273B29">
      <w:pPr>
        <w:rPr>
          <w:rFonts w:ascii="Open Sans" w:hAnsi="Open Sans" w:cs="Open Sans"/>
          <w:sz w:val="22"/>
          <w:szCs w:val="22"/>
        </w:rPr>
      </w:pPr>
    </w:p>
    <w:p w14:paraId="4AF03A72" w14:textId="31F01286" w:rsidR="00982E9E" w:rsidRDefault="00982E9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###</w:t>
      </w:r>
    </w:p>
    <w:p w14:paraId="5E5B86B9" w14:textId="77777777" w:rsidR="00982E9E" w:rsidRPr="00273B29" w:rsidRDefault="00982E9E">
      <w:pPr>
        <w:rPr>
          <w:rFonts w:ascii="Open Sans" w:hAnsi="Open Sans" w:cs="Open Sans"/>
          <w:sz w:val="22"/>
          <w:szCs w:val="22"/>
        </w:rPr>
      </w:pPr>
    </w:p>
    <w:p w14:paraId="7588A246" w14:textId="0A180F70" w:rsidR="00273B29" w:rsidRPr="00273B29" w:rsidRDefault="00273B29">
      <w:pPr>
        <w:rPr>
          <w:rFonts w:ascii="Open Sans" w:hAnsi="Open Sans" w:cs="Open Sans"/>
          <w:b/>
          <w:bCs/>
          <w:sz w:val="18"/>
          <w:szCs w:val="18"/>
        </w:rPr>
      </w:pPr>
      <w:r w:rsidRPr="00273B29">
        <w:rPr>
          <w:rFonts w:ascii="Open Sans" w:hAnsi="Open Sans" w:cs="Open Sans"/>
          <w:b/>
          <w:bCs/>
          <w:sz w:val="18"/>
          <w:szCs w:val="18"/>
        </w:rPr>
        <w:t>About BILT:</w:t>
      </w:r>
    </w:p>
    <w:p w14:paraId="394CCBB8" w14:textId="1FA059C0" w:rsidR="00273B29" w:rsidRPr="00273B29" w:rsidRDefault="00273B29">
      <w:pPr>
        <w:rPr>
          <w:rFonts w:ascii="Open Sans" w:hAnsi="Open Sans" w:cs="Open Sans"/>
          <w:sz w:val="18"/>
          <w:szCs w:val="18"/>
        </w:rPr>
      </w:pPr>
      <w:r w:rsidRPr="00273B29">
        <w:rPr>
          <w:rFonts w:ascii="Open Sans" w:hAnsi="Open Sans" w:cs="Open Sans"/>
          <w:sz w:val="18"/>
          <w:szCs w:val="18"/>
        </w:rPr>
        <w:t xml:space="preserve">Millions of people worldwide rely on the award-winning BILT app for official instructions from hundreds of brands. The 3D animated guides for assembly, installation, maintenance, and repair are interactive and ad-free. BILT is accessible, customizable, and sustainable. It provides DIYers and pros an efficient, easy-to-follow alternative to paper manuals and instruction videos. Download the mobile app on </w:t>
      </w:r>
      <w:r w:rsidR="008374C9">
        <w:rPr>
          <w:rFonts w:ascii="Open Sans" w:hAnsi="Open Sans" w:cs="Open Sans"/>
          <w:sz w:val="18"/>
          <w:szCs w:val="18"/>
        </w:rPr>
        <w:t>i</w:t>
      </w:r>
      <w:r w:rsidRPr="00273B29">
        <w:rPr>
          <w:rFonts w:ascii="Open Sans" w:hAnsi="Open Sans" w:cs="Open Sans"/>
          <w:sz w:val="18"/>
          <w:szCs w:val="18"/>
        </w:rPr>
        <w:t xml:space="preserve">OS and Android or go to </w:t>
      </w:r>
      <w:hyperlink r:id="rId5" w:history="1">
        <w:r w:rsidRPr="00C614C1">
          <w:rPr>
            <w:rStyle w:val="Hyperlink"/>
            <w:rFonts w:ascii="Open Sans" w:hAnsi="Open Sans" w:cs="Open Sans"/>
            <w:sz w:val="18"/>
            <w:szCs w:val="18"/>
          </w:rPr>
          <w:t>BILTapp.com</w:t>
        </w:r>
      </w:hyperlink>
      <w:r w:rsidRPr="00273B29">
        <w:rPr>
          <w:rFonts w:ascii="Open Sans" w:hAnsi="Open Sans" w:cs="Open Sans"/>
          <w:sz w:val="18"/>
          <w:szCs w:val="18"/>
        </w:rPr>
        <w:t xml:space="preserve"> for details.</w:t>
      </w:r>
    </w:p>
    <w:p w14:paraId="5300D3A7" w14:textId="4D5B4335" w:rsidR="00273B29" w:rsidRDefault="00273B29"/>
    <w:p w14:paraId="52382A92" w14:textId="77777777" w:rsidR="00273B29" w:rsidRDefault="00273B29" w:rsidP="00273B29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Contact:</w:t>
      </w:r>
    </w:p>
    <w:p w14:paraId="0A12D8E0" w14:textId="397233D7" w:rsidR="00273B29" w:rsidRPr="00273B29" w:rsidRDefault="00273B29" w:rsidP="00273B29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Juliette Qureshi</w:t>
      </w:r>
    </w:p>
    <w:p w14:paraId="4F6D7812" w14:textId="40347D90" w:rsidR="003660F2" w:rsidRDefault="00273B29">
      <w:r>
        <w:t>VP, PR &amp; Media Communications</w:t>
      </w:r>
    </w:p>
    <w:p w14:paraId="7C9EE4E9" w14:textId="261550B5" w:rsidR="00273B29" w:rsidRDefault="00000000">
      <w:hyperlink r:id="rId6" w:history="1">
        <w:r w:rsidR="00273B29" w:rsidRPr="006B1224">
          <w:rPr>
            <w:rStyle w:val="Hyperlink"/>
          </w:rPr>
          <w:t>Juliett@BILTcorp.com</w:t>
        </w:r>
      </w:hyperlink>
    </w:p>
    <w:p w14:paraId="59E05F96" w14:textId="2B6F166C" w:rsidR="00273B29" w:rsidRDefault="00273B29">
      <w:r>
        <w:t>703-554-3020</w:t>
      </w:r>
    </w:p>
    <w:sectPr w:rsidR="0027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F2"/>
    <w:rsid w:val="00273B29"/>
    <w:rsid w:val="003660F2"/>
    <w:rsid w:val="0066042B"/>
    <w:rsid w:val="008374C9"/>
    <w:rsid w:val="00982E9E"/>
    <w:rsid w:val="00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A877A"/>
  <w15:chartTrackingRefBased/>
  <w15:docId w15:val="{F5A27370-E56D-F54E-AF7A-1B8902D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73B29"/>
  </w:style>
  <w:style w:type="character" w:customStyle="1" w:styleId="scxp170336270">
    <w:name w:val="scxp170336270"/>
    <w:basedOn w:val="DefaultParagraphFont"/>
    <w:rsid w:val="00273B29"/>
  </w:style>
  <w:style w:type="character" w:customStyle="1" w:styleId="eop">
    <w:name w:val="eop"/>
    <w:basedOn w:val="DefaultParagraphFont"/>
    <w:rsid w:val="00273B29"/>
  </w:style>
  <w:style w:type="character" w:styleId="Hyperlink">
    <w:name w:val="Hyperlink"/>
    <w:basedOn w:val="DefaultParagraphFont"/>
    <w:uiPriority w:val="99"/>
    <w:unhideWhenUsed/>
    <w:rsid w:val="00273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tt@BILTcorp.com" TargetMode="External"/><Relationship Id="rId5" Type="http://schemas.openxmlformats.org/officeDocument/2006/relationships/hyperlink" Target="https://biltap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Qureshi</dc:creator>
  <cp:keywords/>
  <dc:description/>
  <cp:lastModifiedBy>Juliette Qureshi</cp:lastModifiedBy>
  <cp:revision>3</cp:revision>
  <dcterms:created xsi:type="dcterms:W3CDTF">2023-08-15T05:11:00Z</dcterms:created>
  <dcterms:modified xsi:type="dcterms:W3CDTF">2023-08-15T05:31:00Z</dcterms:modified>
</cp:coreProperties>
</file>