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FD01" w14:textId="74E7F54A" w:rsidR="00CC21BF" w:rsidRPr="00595EFB" w:rsidRDefault="00CC21BF" w:rsidP="00CC21BF">
      <w:pPr>
        <w:pStyle w:val="BodyText"/>
        <w:rPr>
          <w:rFonts w:ascii="Times New Roman" w:hAnsi="Times New Roman" w:cs="Times New Roman"/>
          <w:b/>
          <w:bCs/>
          <w:sz w:val="22"/>
          <w:szCs w:val="22"/>
        </w:rPr>
      </w:pPr>
      <w:r w:rsidRPr="00595EFB">
        <w:rPr>
          <w:rFonts w:ascii="Times New Roman" w:hAnsi="Times New Roman" w:cs="Times New Roman"/>
          <w:b/>
          <w:bCs/>
          <w:noProof/>
          <w:sz w:val="22"/>
          <w:szCs w:val="22"/>
        </w:rPr>
        <w:drawing>
          <wp:anchor distT="0" distB="0" distL="114300" distR="114300" simplePos="0" relativeHeight="251660288" behindDoc="0" locked="0" layoutInCell="1" allowOverlap="1" wp14:anchorId="6CF1A89F" wp14:editId="7A15CEE6">
            <wp:simplePos x="0" y="0"/>
            <wp:positionH relativeFrom="column">
              <wp:posOffset>0</wp:posOffset>
            </wp:positionH>
            <wp:positionV relativeFrom="paragraph">
              <wp:posOffset>-690245</wp:posOffset>
            </wp:positionV>
            <wp:extent cx="2110740" cy="571500"/>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07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EFB">
        <w:rPr>
          <w:rFonts w:ascii="Times New Roman" w:hAnsi="Times New Roman" w:cs="Times New Roman"/>
          <w:b/>
          <w:bCs/>
          <w:color w:val="231F20"/>
          <w:sz w:val="22"/>
          <w:szCs w:val="22"/>
        </w:rPr>
        <w:t>25901</w:t>
      </w:r>
      <w:r w:rsidRPr="00595EFB">
        <w:rPr>
          <w:rFonts w:ascii="Times New Roman" w:hAnsi="Times New Roman" w:cs="Times New Roman"/>
          <w:b/>
          <w:bCs/>
          <w:color w:val="231F20"/>
          <w:spacing w:val="2"/>
          <w:sz w:val="22"/>
          <w:szCs w:val="22"/>
        </w:rPr>
        <w:t xml:space="preserve"> </w:t>
      </w:r>
      <w:r w:rsidRPr="00595EFB">
        <w:rPr>
          <w:rFonts w:ascii="Times New Roman" w:hAnsi="Times New Roman" w:cs="Times New Roman"/>
          <w:b/>
          <w:bCs/>
          <w:color w:val="231F20"/>
          <w:sz w:val="22"/>
          <w:szCs w:val="22"/>
        </w:rPr>
        <w:t>Jefferson</w:t>
      </w:r>
      <w:r w:rsidRPr="00595EFB">
        <w:rPr>
          <w:rFonts w:ascii="Times New Roman" w:hAnsi="Times New Roman" w:cs="Times New Roman"/>
          <w:b/>
          <w:bCs/>
          <w:color w:val="231F20"/>
          <w:spacing w:val="2"/>
          <w:sz w:val="22"/>
          <w:szCs w:val="22"/>
        </w:rPr>
        <w:t xml:space="preserve"> </w:t>
      </w:r>
      <w:r w:rsidRPr="00595EFB">
        <w:rPr>
          <w:rFonts w:ascii="Times New Roman" w:hAnsi="Times New Roman" w:cs="Times New Roman"/>
          <w:b/>
          <w:bCs/>
          <w:color w:val="231F20"/>
          <w:sz w:val="22"/>
          <w:szCs w:val="22"/>
        </w:rPr>
        <w:t>Avenue,</w:t>
      </w:r>
      <w:r w:rsidRPr="00595EFB">
        <w:rPr>
          <w:rFonts w:ascii="Times New Roman" w:hAnsi="Times New Roman" w:cs="Times New Roman"/>
          <w:b/>
          <w:bCs/>
          <w:color w:val="231F20"/>
          <w:spacing w:val="2"/>
          <w:sz w:val="22"/>
          <w:szCs w:val="22"/>
        </w:rPr>
        <w:t xml:space="preserve"> </w:t>
      </w:r>
      <w:r w:rsidRPr="00595EFB">
        <w:rPr>
          <w:rFonts w:ascii="Times New Roman" w:hAnsi="Times New Roman" w:cs="Times New Roman"/>
          <w:b/>
          <w:bCs/>
          <w:color w:val="231F20"/>
          <w:sz w:val="22"/>
          <w:szCs w:val="22"/>
        </w:rPr>
        <w:t>St.</w:t>
      </w:r>
      <w:r w:rsidRPr="00595EFB">
        <w:rPr>
          <w:rFonts w:ascii="Times New Roman" w:hAnsi="Times New Roman" w:cs="Times New Roman"/>
          <w:b/>
          <w:bCs/>
          <w:color w:val="231F20"/>
          <w:spacing w:val="2"/>
          <w:sz w:val="22"/>
          <w:szCs w:val="22"/>
        </w:rPr>
        <w:t xml:space="preserve"> </w:t>
      </w:r>
      <w:r w:rsidRPr="00595EFB">
        <w:rPr>
          <w:rFonts w:ascii="Times New Roman" w:hAnsi="Times New Roman" w:cs="Times New Roman"/>
          <w:b/>
          <w:bCs/>
          <w:color w:val="231F20"/>
          <w:sz w:val="22"/>
          <w:szCs w:val="22"/>
        </w:rPr>
        <w:t>Clair</w:t>
      </w:r>
      <w:r w:rsidRPr="00595EFB">
        <w:rPr>
          <w:rFonts w:ascii="Times New Roman" w:hAnsi="Times New Roman" w:cs="Times New Roman"/>
          <w:b/>
          <w:bCs/>
          <w:color w:val="231F20"/>
          <w:spacing w:val="3"/>
          <w:sz w:val="22"/>
          <w:szCs w:val="22"/>
        </w:rPr>
        <w:t xml:space="preserve"> </w:t>
      </w:r>
      <w:r w:rsidRPr="00595EFB">
        <w:rPr>
          <w:rFonts w:ascii="Times New Roman" w:hAnsi="Times New Roman" w:cs="Times New Roman"/>
          <w:b/>
          <w:bCs/>
          <w:color w:val="231F20"/>
          <w:sz w:val="22"/>
          <w:szCs w:val="22"/>
        </w:rPr>
        <w:t>Shores,</w:t>
      </w:r>
      <w:r w:rsidRPr="00595EFB">
        <w:rPr>
          <w:rFonts w:ascii="Times New Roman" w:hAnsi="Times New Roman" w:cs="Times New Roman"/>
          <w:b/>
          <w:bCs/>
          <w:color w:val="231F20"/>
          <w:spacing w:val="2"/>
          <w:sz w:val="22"/>
          <w:szCs w:val="22"/>
        </w:rPr>
        <w:t xml:space="preserve"> </w:t>
      </w:r>
      <w:r w:rsidRPr="00595EFB">
        <w:rPr>
          <w:rFonts w:ascii="Times New Roman" w:hAnsi="Times New Roman" w:cs="Times New Roman"/>
          <w:b/>
          <w:bCs/>
          <w:color w:val="231F20"/>
          <w:sz w:val="22"/>
          <w:szCs w:val="22"/>
        </w:rPr>
        <w:t>MI</w:t>
      </w:r>
      <w:r w:rsidRPr="00595EFB">
        <w:rPr>
          <w:rFonts w:ascii="Times New Roman" w:hAnsi="Times New Roman" w:cs="Times New Roman"/>
          <w:b/>
          <w:bCs/>
          <w:color w:val="231F20"/>
          <w:spacing w:val="2"/>
          <w:sz w:val="22"/>
          <w:szCs w:val="22"/>
        </w:rPr>
        <w:t xml:space="preserve"> </w:t>
      </w:r>
      <w:r w:rsidRPr="00595EFB">
        <w:rPr>
          <w:rFonts w:ascii="Times New Roman" w:hAnsi="Times New Roman" w:cs="Times New Roman"/>
          <w:b/>
          <w:bCs/>
          <w:color w:val="231F20"/>
          <w:sz w:val="22"/>
          <w:szCs w:val="22"/>
        </w:rPr>
        <w:t>48081</w:t>
      </w:r>
      <w:r w:rsidRPr="00595EFB">
        <w:rPr>
          <w:rFonts w:ascii="Times New Roman" w:hAnsi="Times New Roman" w:cs="Times New Roman"/>
          <w:b/>
          <w:bCs/>
          <w:color w:val="231F20"/>
          <w:spacing w:val="51"/>
          <w:sz w:val="22"/>
          <w:szCs w:val="22"/>
        </w:rPr>
        <w:t xml:space="preserve"> </w:t>
      </w:r>
      <w:r w:rsidRPr="00595EFB">
        <w:rPr>
          <w:rFonts w:ascii="Times New Roman" w:hAnsi="Times New Roman" w:cs="Times New Roman"/>
          <w:b/>
          <w:bCs/>
          <w:color w:val="E32819"/>
          <w:sz w:val="22"/>
          <w:szCs w:val="22"/>
        </w:rPr>
        <w:t>/</w:t>
      </w:r>
      <w:r w:rsidRPr="00595EFB">
        <w:rPr>
          <w:rFonts w:ascii="Times New Roman" w:hAnsi="Times New Roman" w:cs="Times New Roman"/>
          <w:b/>
          <w:bCs/>
          <w:color w:val="E32819"/>
          <w:spacing w:val="51"/>
          <w:sz w:val="22"/>
          <w:szCs w:val="22"/>
        </w:rPr>
        <w:t xml:space="preserve"> </w:t>
      </w:r>
      <w:r w:rsidRPr="00595EFB">
        <w:rPr>
          <w:rFonts w:ascii="Times New Roman" w:hAnsi="Times New Roman" w:cs="Times New Roman"/>
          <w:b/>
          <w:bCs/>
          <w:color w:val="231F20"/>
          <w:sz w:val="22"/>
          <w:szCs w:val="22"/>
        </w:rPr>
        <w:t>800.478.2457</w:t>
      </w:r>
      <w:r w:rsidRPr="00595EFB">
        <w:rPr>
          <w:rFonts w:ascii="Times New Roman" w:hAnsi="Times New Roman" w:cs="Times New Roman"/>
          <w:b/>
          <w:bCs/>
          <w:color w:val="231F20"/>
          <w:spacing w:val="51"/>
          <w:sz w:val="22"/>
          <w:szCs w:val="22"/>
        </w:rPr>
        <w:t xml:space="preserve"> </w:t>
      </w:r>
      <w:r w:rsidRPr="00595EFB">
        <w:rPr>
          <w:rFonts w:ascii="Times New Roman" w:hAnsi="Times New Roman" w:cs="Times New Roman"/>
          <w:b/>
          <w:bCs/>
          <w:color w:val="E32819"/>
          <w:sz w:val="22"/>
          <w:szCs w:val="22"/>
        </w:rPr>
        <w:t>/</w:t>
      </w:r>
      <w:r w:rsidRPr="00595EFB">
        <w:rPr>
          <w:rFonts w:ascii="Times New Roman" w:hAnsi="Times New Roman" w:cs="Times New Roman"/>
          <w:b/>
          <w:bCs/>
          <w:color w:val="E32819"/>
          <w:spacing w:val="51"/>
          <w:sz w:val="22"/>
          <w:szCs w:val="22"/>
        </w:rPr>
        <w:t xml:space="preserve"> </w:t>
      </w:r>
      <w:r w:rsidRPr="00595EFB">
        <w:rPr>
          <w:rFonts w:ascii="Times New Roman" w:hAnsi="Times New Roman" w:cs="Times New Roman"/>
          <w:b/>
          <w:bCs/>
          <w:color w:val="231F20"/>
          <w:spacing w:val="-2"/>
          <w:sz w:val="22"/>
          <w:szCs w:val="22"/>
        </w:rPr>
        <w:t>stahls.com</w:t>
      </w:r>
    </w:p>
    <w:p w14:paraId="258A8262" w14:textId="37807C7E" w:rsidR="009856A9" w:rsidRPr="00EF4D2B" w:rsidRDefault="00CC21BF" w:rsidP="25D5EF04">
      <w:pPr>
        <w:rPr>
          <w:rFonts w:ascii="Times New Roman" w:hAnsi="Times New Roman" w:cs="Times New Roman"/>
          <w:b/>
          <w:bCs/>
          <w:sz w:val="20"/>
          <w:szCs w:val="20"/>
        </w:rPr>
      </w:pPr>
      <w:r w:rsidRPr="00CC21BF">
        <w:rPr>
          <w:rFonts w:ascii="Times New Roman" w:hAnsi="Times New Roman" w:cs="Times New Roman"/>
          <w:noProof/>
          <w:sz w:val="20"/>
          <w:szCs w:val="20"/>
        </w:rPr>
        <mc:AlternateContent>
          <mc:Choice Requires="wps">
            <w:drawing>
              <wp:anchor distT="0" distB="0" distL="0" distR="0" simplePos="0" relativeHeight="251666432" behindDoc="0" locked="0" layoutInCell="1" allowOverlap="1" wp14:anchorId="37A2712F" wp14:editId="32A170CF">
                <wp:simplePos x="0" y="0"/>
                <wp:positionH relativeFrom="page">
                  <wp:posOffset>914400</wp:posOffset>
                </wp:positionH>
                <wp:positionV relativeFrom="page">
                  <wp:posOffset>1123950</wp:posOffset>
                </wp:positionV>
                <wp:extent cx="591185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532" y="0"/>
                              </a:lnTo>
                            </a:path>
                          </a:pathLst>
                        </a:custGeom>
                        <a:ln w="25400">
                          <a:solidFill>
                            <a:srgbClr val="E32819"/>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EFAFEC">
              <v:shape id="Graphic 1" style="position:absolute;margin-left:1in;margin-top:88.5pt;width:465.5pt;height:.1pt;z-index:251666432;visibility:visible;mso-wrap-style:square;mso-wrap-distance-left:0;mso-wrap-distance-top:0;mso-wrap-distance-right:0;mso-wrap-distance-bottom:0;mso-position-horizontal:absolute;mso-position-horizontal-relative:page;mso-position-vertical:absolute;mso-position-vertical-relative:page;v-text-anchor:top" coordsize="5911850,1270" o:spid="_x0000_s1026" filled="f" strokecolor="#e32819" strokeweight="2pt" path="m,l59115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" w14:anchorId="68FE02C7">
                <v:path arrowok="t"/>
                <w10:wrap anchorx="page" anchory="page"/>
              </v:shape>
            </w:pict>
          </mc:Fallback>
        </mc:AlternateContent>
      </w:r>
      <w:r>
        <w:rPr>
          <w:rFonts w:ascii="Times New Roman" w:hAnsi="Times New Roman" w:cs="Times New Roman"/>
        </w:rPr>
        <w:br/>
      </w:r>
      <w:r w:rsidR="00221B87" w:rsidRPr="00595EFB">
        <w:rPr>
          <w:rFonts w:ascii="Times New Roman" w:hAnsi="Times New Roman" w:cs="Times New Roman"/>
          <w:sz w:val="20"/>
          <w:szCs w:val="20"/>
        </w:rPr>
        <w:t>Karin Bellinghausen</w:t>
      </w:r>
      <w:r w:rsidR="00221B87" w:rsidRPr="00CC21BF">
        <w:rPr>
          <w:rFonts w:ascii="Times New Roman" w:hAnsi="Times New Roman" w:cs="Times New Roman"/>
          <w:b/>
          <w:bCs/>
          <w:sz w:val="20"/>
          <w:szCs w:val="20"/>
        </w:rPr>
        <w:tab/>
      </w:r>
      <w:r w:rsidR="00221B87" w:rsidRPr="00CC21BF">
        <w:rPr>
          <w:rFonts w:ascii="Times New Roman" w:hAnsi="Times New Roman" w:cs="Times New Roman"/>
          <w:b/>
          <w:bCs/>
          <w:sz w:val="20"/>
          <w:szCs w:val="20"/>
        </w:rPr>
        <w:tab/>
      </w:r>
      <w:r w:rsidR="00221B87" w:rsidRPr="00CC21BF">
        <w:rPr>
          <w:rFonts w:ascii="Times New Roman" w:hAnsi="Times New Roman" w:cs="Times New Roman"/>
          <w:b/>
          <w:bCs/>
          <w:sz w:val="20"/>
          <w:szCs w:val="20"/>
        </w:rPr>
        <w:tab/>
      </w:r>
      <w:r w:rsidR="00221B87" w:rsidRPr="00CC21BF">
        <w:rPr>
          <w:rFonts w:ascii="Times New Roman" w:hAnsi="Times New Roman" w:cs="Times New Roman"/>
          <w:b/>
          <w:bCs/>
          <w:sz w:val="20"/>
          <w:szCs w:val="20"/>
        </w:rPr>
        <w:tab/>
      </w:r>
      <w:r w:rsidR="002F40ED">
        <w:rPr>
          <w:rFonts w:ascii="Times New Roman" w:hAnsi="Times New Roman" w:cs="Times New Roman"/>
          <w:b/>
          <w:bCs/>
          <w:sz w:val="20"/>
          <w:szCs w:val="20"/>
        </w:rPr>
        <w:t xml:space="preserve">            </w:t>
      </w:r>
      <w:bookmarkStart w:id="0" w:name="_Hlk166486029"/>
      <w:r w:rsidR="00221B87" w:rsidRPr="25D5EF04">
        <w:rPr>
          <w:rFonts w:ascii="Times New Roman" w:hAnsi="Times New Roman" w:cs="Times New Roman"/>
          <w:b/>
          <w:bCs/>
          <w:sz w:val="20"/>
          <w:szCs w:val="20"/>
        </w:rPr>
        <w:t>FOR IMMEDIATE RELEASE</w:t>
      </w:r>
      <w:r w:rsidR="5B9527DE" w:rsidRPr="25D5EF04">
        <w:rPr>
          <w:rFonts w:ascii="Times New Roman" w:hAnsi="Times New Roman" w:cs="Times New Roman"/>
          <w:b/>
          <w:bCs/>
          <w:sz w:val="20"/>
          <w:szCs w:val="20"/>
        </w:rPr>
        <w:t xml:space="preserve"> June 4, 2024</w:t>
      </w:r>
      <w:bookmarkEnd w:id="0"/>
    </w:p>
    <w:p w14:paraId="5683C579" w14:textId="69F56534" w:rsidR="009856A9" w:rsidRPr="00EF4D2B" w:rsidRDefault="00221B87" w:rsidP="25D5EF04">
      <w:pPr>
        <w:rPr>
          <w:rStyle w:val="Hyperlink"/>
          <w:rFonts w:ascii="Times New Roman" w:hAnsi="Times New Roman" w:cs="Times New Roman"/>
          <w:sz w:val="20"/>
          <w:szCs w:val="20"/>
        </w:rPr>
      </w:pPr>
      <w:r w:rsidRPr="00CC21BF">
        <w:rPr>
          <w:rFonts w:ascii="Times New Roman" w:hAnsi="Times New Roman" w:cs="Times New Roman"/>
          <w:sz w:val="20"/>
          <w:szCs w:val="20"/>
        </w:rPr>
        <w:t>STAHLS’ Marketing &amp; Communications</w:t>
      </w:r>
      <w:r w:rsidRPr="00CC21BF">
        <w:rPr>
          <w:rFonts w:ascii="Times New Roman" w:hAnsi="Times New Roman" w:cs="Times New Roman"/>
          <w:sz w:val="20"/>
          <w:szCs w:val="20"/>
        </w:rPr>
        <w:br/>
        <w:t xml:space="preserve">800-478-2457  </w:t>
      </w:r>
      <w:r w:rsidRPr="00CC21BF">
        <w:rPr>
          <w:rFonts w:ascii="Times New Roman" w:hAnsi="Times New Roman" w:cs="Times New Roman"/>
          <w:noProof/>
          <w:sz w:val="20"/>
          <w:szCs w:val="20"/>
        </w:rPr>
        <w:drawing>
          <wp:inline distT="0" distB="0" distL="0" distR="0" wp14:anchorId="36F4A3B8" wp14:editId="6239ACE6">
            <wp:extent cx="6350" cy="91440"/>
            <wp:effectExtent l="0" t="0" r="31750" b="3810"/>
            <wp:docPr id="202704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91440"/>
                    </a:xfrm>
                    <a:prstGeom prst="rect">
                      <a:avLst/>
                    </a:prstGeom>
                    <a:noFill/>
                  </pic:spPr>
                </pic:pic>
              </a:graphicData>
            </a:graphic>
          </wp:inline>
        </w:drawing>
      </w:r>
      <w:r w:rsidRPr="00CC21BF">
        <w:rPr>
          <w:rFonts w:ascii="Times New Roman" w:hAnsi="Times New Roman" w:cs="Times New Roman"/>
          <w:sz w:val="20"/>
          <w:szCs w:val="20"/>
        </w:rPr>
        <w:t xml:space="preserve"> </w:t>
      </w:r>
      <w:hyperlink r:id="rId6" w:history="1">
        <w:r w:rsidRPr="00CC21BF">
          <w:rPr>
            <w:rStyle w:val="Hyperlink"/>
            <w:rFonts w:ascii="Times New Roman" w:hAnsi="Times New Roman" w:cs="Times New Roman"/>
            <w:sz w:val="20"/>
            <w:szCs w:val="20"/>
          </w:rPr>
          <w:t>stahls.com</w:t>
        </w:r>
      </w:hyperlink>
      <w:r w:rsidRPr="00CC21BF">
        <w:rPr>
          <w:rFonts w:ascii="Times New Roman" w:hAnsi="Times New Roman" w:cs="Times New Roman"/>
          <w:sz w:val="20"/>
          <w:szCs w:val="20"/>
        </w:rPr>
        <w:br/>
      </w:r>
      <w:hyperlink r:id="rId7" w:history="1">
        <w:r w:rsidRPr="00CC21BF">
          <w:rPr>
            <w:rStyle w:val="Hyperlink"/>
            <w:rFonts w:ascii="Times New Roman" w:hAnsi="Times New Roman" w:cs="Times New Roman"/>
            <w:sz w:val="20"/>
            <w:szCs w:val="20"/>
          </w:rPr>
          <w:t>karin.bellinghausen@stahls.com</w:t>
        </w:r>
      </w:hyperlink>
    </w:p>
    <w:p w14:paraId="74FA96F4" w14:textId="6ED20CBF" w:rsidR="002520DF" w:rsidRPr="00C0211C" w:rsidRDefault="6A6B4930" w:rsidP="4B0807D1">
      <w:pPr>
        <w:shd w:val="clear" w:color="auto" w:fill="FFFFFF" w:themeFill="background1"/>
        <w:spacing w:before="300" w:after="300"/>
        <w:jc w:val="center"/>
        <w:rPr>
          <w:rFonts w:ascii="Arial" w:eastAsia="system-ui" w:hAnsi="Arial" w:cs="Arial"/>
          <w:b/>
          <w:bCs/>
          <w:noProof/>
          <w:color w:val="0D0D0D" w:themeColor="text1" w:themeTint="F2"/>
          <w:sz w:val="24"/>
          <w:szCs w:val="24"/>
        </w:rPr>
      </w:pPr>
      <w:r w:rsidRPr="00C0211C">
        <w:rPr>
          <w:rFonts w:ascii="Arial" w:eastAsia="system-ui" w:hAnsi="Arial" w:cs="Arial"/>
          <w:b/>
          <w:bCs/>
          <w:noProof/>
          <w:color w:val="0D0D0D" w:themeColor="text1" w:themeTint="F2"/>
          <w:sz w:val="24"/>
          <w:szCs w:val="24"/>
        </w:rPr>
        <w:t xml:space="preserve">Stahls’ Hosts Global Company Meeting </w:t>
      </w:r>
    </w:p>
    <w:p w14:paraId="6128D86C" w14:textId="77777777" w:rsidR="00DD500D" w:rsidRDefault="00DD500D" w:rsidP="00DD500D">
      <w:bookmarkStart w:id="1" w:name="_Hlk166486039"/>
      <w:r>
        <w:rPr>
          <w:rFonts w:ascii="Arial" w:hAnsi="Arial" w:cs="Arial"/>
          <w:b/>
          <w:bCs/>
          <w:color w:val="0D0D0D"/>
        </w:rPr>
        <w:t>Dillingen, Germany</w:t>
      </w:r>
      <w:r>
        <w:rPr>
          <w:rFonts w:ascii="Arial" w:hAnsi="Arial" w:cs="Arial"/>
          <w:color w:val="0D0D0D"/>
        </w:rPr>
        <w:t xml:space="preserve"> - </w:t>
      </w:r>
      <w:proofErr w:type="spellStart"/>
      <w:r>
        <w:rPr>
          <w:rFonts w:ascii="Arial" w:hAnsi="Arial" w:cs="Arial"/>
          <w:color w:val="0D0D0D"/>
        </w:rPr>
        <w:t>Stahls</w:t>
      </w:r>
      <w:proofErr w:type="spellEnd"/>
      <w:r>
        <w:rPr>
          <w:rFonts w:ascii="Arial" w:hAnsi="Arial" w:cs="Arial"/>
          <w:color w:val="0D0D0D"/>
        </w:rPr>
        <w:t>’ recently held its biannual Global Meeting in Dillingen, Germany with over 40 members of its leadership team from four continents, with every discipline represented including </w:t>
      </w:r>
      <w:r>
        <w:rPr>
          <w:rFonts w:ascii="Arial" w:hAnsi="Arial" w:cs="Arial"/>
          <w:color w:val="242424"/>
        </w:rPr>
        <w:t xml:space="preserve">software innovation, IT,  manufacturing, global sustainability, customer service, education, marketing, finance, branding, licensing and commercial </w:t>
      </w:r>
      <w:proofErr w:type="spellStart"/>
      <w:r>
        <w:rPr>
          <w:rFonts w:ascii="Arial" w:hAnsi="Arial" w:cs="Arial"/>
          <w:color w:val="242424"/>
        </w:rPr>
        <w:t>sales.</w:t>
      </w:r>
      <w:r>
        <w:rPr>
          <w:rFonts w:ascii="Arial" w:hAnsi="Arial" w:cs="Arial"/>
          <w:color w:val="0D0D0D"/>
        </w:rPr>
        <w:t>This</w:t>
      </w:r>
      <w:proofErr w:type="spellEnd"/>
      <w:r>
        <w:rPr>
          <w:rFonts w:ascii="Arial" w:hAnsi="Arial" w:cs="Arial"/>
          <w:color w:val="0D0D0D"/>
        </w:rPr>
        <w:t xml:space="preserve"> event marks a significant milestone in </w:t>
      </w:r>
      <w:proofErr w:type="spellStart"/>
      <w:r>
        <w:rPr>
          <w:rFonts w:ascii="Arial" w:hAnsi="Arial" w:cs="Arial"/>
          <w:color w:val="0D0D0D"/>
        </w:rPr>
        <w:t>Stahls</w:t>
      </w:r>
      <w:proofErr w:type="spellEnd"/>
      <w:r>
        <w:rPr>
          <w:rFonts w:ascii="Arial" w:hAnsi="Arial" w:cs="Arial"/>
          <w:color w:val="0D0D0D"/>
        </w:rPr>
        <w:t>’ commitment to driving innovation and connected custom apparel technology across the globe.</w:t>
      </w:r>
    </w:p>
    <w:p w14:paraId="77039CCB" w14:textId="77777777" w:rsidR="00DD500D" w:rsidRDefault="00DD500D" w:rsidP="00DD500D">
      <w:pPr>
        <w:shd w:val="clear" w:color="auto" w:fill="FFFFFF"/>
        <w:spacing w:before="300" w:after="300"/>
        <w:rPr>
          <w:rFonts w:ascii="Verdana" w:hAnsi="Verdana"/>
          <w:color w:val="000000"/>
          <w:sz w:val="18"/>
          <w:szCs w:val="18"/>
        </w:rPr>
      </w:pPr>
      <w:r>
        <w:rPr>
          <w:rFonts w:ascii="Arial" w:hAnsi="Arial" w:cs="Arial"/>
          <w:color w:val="0D0D0D"/>
        </w:rPr>
        <w:t>With a focus on our corporate philosophy of innovation, the meeting showcased initiatives aimed innovative product development, patent protection, and other global initiatives designed to benefit heat printing technology customers worldwide.</w:t>
      </w:r>
    </w:p>
    <w:p w14:paraId="60A317B9" w14:textId="77777777" w:rsidR="00DD500D" w:rsidRDefault="00DD500D" w:rsidP="00DD500D">
      <w:pPr>
        <w:shd w:val="clear" w:color="auto" w:fill="FFFFFF"/>
        <w:spacing w:before="300" w:after="300"/>
        <w:rPr>
          <w:rFonts w:ascii="Verdana" w:hAnsi="Verdana"/>
          <w:color w:val="000000"/>
          <w:sz w:val="18"/>
          <w:szCs w:val="18"/>
        </w:rPr>
      </w:pPr>
      <w:r>
        <w:rPr>
          <w:rFonts w:ascii="Arial" w:hAnsi="Arial" w:cs="Arial"/>
          <w:color w:val="0D0D0D"/>
        </w:rPr>
        <w:t>“Our global company meeting underscores our unwavering commitment to innovation and quality throughout all our manufacturing processes” said Carleen Gray, CEO of STAHLS’. “When it comes to garment decoration technology, we are dedicated to fostering a culture of innovation and excellence, ensuring that our products and services meet the highest standards for our customers around the world.”</w:t>
      </w:r>
    </w:p>
    <w:p w14:paraId="6BD1F756" w14:textId="77777777" w:rsidR="00DD500D" w:rsidRDefault="00DD500D" w:rsidP="00DD500D">
      <w:pPr>
        <w:shd w:val="clear" w:color="auto" w:fill="FFFFFF"/>
        <w:spacing w:before="300" w:after="300"/>
        <w:rPr>
          <w:rFonts w:ascii="Verdana" w:hAnsi="Verdana"/>
          <w:color w:val="000000"/>
          <w:sz w:val="18"/>
          <w:szCs w:val="18"/>
        </w:rPr>
      </w:pPr>
      <w:r>
        <w:rPr>
          <w:rFonts w:ascii="Arial" w:hAnsi="Arial" w:cs="Arial"/>
          <w:color w:val="0D0D0D"/>
        </w:rPr>
        <w:t>The meeting brought together our global leadership team to collaborate, share insights, and align strategies for the future. Topics of discussion included sustainability, the latest advancements in heat press technology, best practices in heat transfer production, manufacturing and distribution expansion plans and the future of custom apparel and how software is changing the game.   </w:t>
      </w:r>
    </w:p>
    <w:p w14:paraId="710A83FE" w14:textId="77777777" w:rsidR="00DD500D" w:rsidRDefault="00DD500D" w:rsidP="00DD500D">
      <w:pPr>
        <w:shd w:val="clear" w:color="auto" w:fill="FFFFFF"/>
        <w:spacing w:before="300" w:after="300"/>
        <w:rPr>
          <w:rFonts w:ascii="Verdana" w:hAnsi="Verdana"/>
          <w:color w:val="000000"/>
          <w:sz w:val="18"/>
          <w:szCs w:val="18"/>
        </w:rPr>
      </w:pPr>
      <w:hyperlink r:id="rId8" w:history="1">
        <w:r>
          <w:rPr>
            <w:rStyle w:val="Hyperlink"/>
            <w:rFonts w:ascii="Arial" w:hAnsi="Arial" w:cs="Arial"/>
          </w:rPr>
          <w:t>STAHLS’</w:t>
        </w:r>
      </w:hyperlink>
      <w:r>
        <w:rPr>
          <w:rFonts w:ascii="Arial" w:hAnsi="Arial" w:cs="Arial"/>
          <w:color w:val="0D0D0D"/>
        </w:rPr>
        <w:t> remains committed to driving innovation, protecting intellectual property rights, and delivering exceptional value to our customers worldwide.</w:t>
      </w:r>
    </w:p>
    <w:p w14:paraId="0468BF0E" w14:textId="47985BE9" w:rsidR="00EF4D2B" w:rsidRPr="002F40ED" w:rsidRDefault="00221B87" w:rsidP="4B0807D1">
      <w:pPr>
        <w:shd w:val="clear" w:color="auto" w:fill="FFFFFF" w:themeFill="background1"/>
        <w:spacing w:before="300" w:after="300"/>
        <w:rPr>
          <w:rFonts w:ascii="Times New Roman" w:hAnsi="Times New Roman" w:cs="Times New Roman"/>
          <w:i/>
          <w:iCs/>
          <w:sz w:val="16"/>
          <w:szCs w:val="16"/>
        </w:rPr>
      </w:pPr>
      <w:r w:rsidRPr="4B0807D1">
        <w:rPr>
          <w:rFonts w:ascii="Times New Roman" w:hAnsi="Times New Roman" w:cs="Times New Roman"/>
          <w:i/>
          <w:iCs/>
          <w:sz w:val="16"/>
          <w:szCs w:val="16"/>
        </w:rPr>
        <w:t>STAHLS’</w:t>
      </w:r>
      <w:r w:rsidR="00DD500D">
        <w:rPr>
          <w:rFonts w:ascii="Times New Roman" w:hAnsi="Times New Roman" w:cs="Times New Roman"/>
          <w:i/>
          <w:iCs/>
          <w:sz w:val="16"/>
          <w:szCs w:val="16"/>
        </w:rPr>
        <w:t xml:space="preserve"> </w:t>
      </w:r>
      <w:r w:rsidRPr="4B0807D1">
        <w:rPr>
          <w:rFonts w:ascii="Times New Roman" w:hAnsi="Times New Roman" w:cs="Times New Roman"/>
          <w:i/>
          <w:iCs/>
          <w:sz w:val="16"/>
          <w:szCs w:val="16"/>
        </w:rPr>
        <w:t xml:space="preserve">is a world leader specializing in the development, manufacturing, and distribution of heat printing technologies. STAHLS’ provides customers with the most economical and efficient ways to decorate garments. STAHLS’ is headquartered in St. Clair Shores, MI, with operations located throughout North and South America, Europe, Asia, and Australia. For more information, visit stahls.com, call 800.4.STAHLS, or email </w:t>
      </w:r>
      <w:hyperlink r:id="rId9">
        <w:r w:rsidRPr="4B0807D1">
          <w:rPr>
            <w:rStyle w:val="Hyperlink"/>
            <w:rFonts w:ascii="Times New Roman" w:hAnsi="Times New Roman" w:cs="Times New Roman"/>
            <w:i/>
            <w:iCs/>
            <w:sz w:val="16"/>
            <w:szCs w:val="16"/>
          </w:rPr>
          <w:t>karin.bellinghausen@stahls.com</w:t>
        </w:r>
      </w:hyperlink>
      <w:r w:rsidRPr="4B0807D1">
        <w:rPr>
          <w:rFonts w:ascii="Times New Roman" w:hAnsi="Times New Roman" w:cs="Times New Roman"/>
          <w:i/>
          <w:iCs/>
          <w:sz w:val="16"/>
          <w:szCs w:val="16"/>
        </w:rPr>
        <w:t>.</w:t>
      </w:r>
    </w:p>
    <w:p w14:paraId="266C035F" w14:textId="4E465CBE" w:rsidR="00221B87" w:rsidRPr="002F40ED" w:rsidRDefault="00221B87" w:rsidP="00236091">
      <w:pPr>
        <w:jc w:val="center"/>
        <w:rPr>
          <w:rFonts w:ascii="Times New Roman" w:hAnsi="Times New Roman" w:cs="Times New Roman"/>
          <w:i/>
          <w:iCs/>
          <w:sz w:val="16"/>
          <w:szCs w:val="16"/>
        </w:rPr>
      </w:pPr>
      <w:r w:rsidRPr="002F40ED">
        <w:rPr>
          <w:rFonts w:ascii="Times New Roman" w:hAnsi="Times New Roman" w:cs="Times New Roman"/>
          <w:i/>
          <w:iCs/>
          <w:sz w:val="16"/>
          <w:szCs w:val="16"/>
        </w:rPr>
        <w:t>#</w:t>
      </w:r>
      <w:r w:rsidR="00236091" w:rsidRPr="002F40ED">
        <w:rPr>
          <w:rFonts w:ascii="Times New Roman" w:hAnsi="Times New Roman" w:cs="Times New Roman"/>
          <w:i/>
          <w:iCs/>
          <w:sz w:val="16"/>
          <w:szCs w:val="16"/>
        </w:rPr>
        <w:t xml:space="preserve"> </w:t>
      </w:r>
      <w:r w:rsidRPr="002F40ED">
        <w:rPr>
          <w:rFonts w:ascii="Times New Roman" w:hAnsi="Times New Roman" w:cs="Times New Roman"/>
          <w:i/>
          <w:iCs/>
          <w:sz w:val="16"/>
          <w:szCs w:val="16"/>
        </w:rPr>
        <w:t>#</w:t>
      </w:r>
      <w:r w:rsidR="00236091" w:rsidRPr="002F40ED">
        <w:rPr>
          <w:rFonts w:ascii="Times New Roman" w:hAnsi="Times New Roman" w:cs="Times New Roman"/>
          <w:i/>
          <w:iCs/>
          <w:sz w:val="16"/>
          <w:szCs w:val="16"/>
        </w:rPr>
        <w:t xml:space="preserve"> </w:t>
      </w:r>
      <w:r w:rsidRPr="002F40ED">
        <w:rPr>
          <w:rFonts w:ascii="Times New Roman" w:hAnsi="Times New Roman" w:cs="Times New Roman"/>
          <w:i/>
          <w:iCs/>
          <w:sz w:val="16"/>
          <w:szCs w:val="16"/>
        </w:rPr>
        <w:t>#</w:t>
      </w:r>
      <w:bookmarkEnd w:id="1"/>
    </w:p>
    <w:sectPr w:rsidR="00221B87" w:rsidRPr="002F4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Medium">
    <w:altName w:val="Tahoma"/>
    <w:charset w:val="00"/>
    <w:family w:val="roman"/>
    <w:pitch w:val="variable"/>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87"/>
    <w:rsid w:val="00007BC2"/>
    <w:rsid w:val="00043383"/>
    <w:rsid w:val="00045D17"/>
    <w:rsid w:val="0006460D"/>
    <w:rsid w:val="000F646A"/>
    <w:rsid w:val="00120E03"/>
    <w:rsid w:val="001212EE"/>
    <w:rsid w:val="00193E69"/>
    <w:rsid w:val="001E00B2"/>
    <w:rsid w:val="001E1439"/>
    <w:rsid w:val="00221B87"/>
    <w:rsid w:val="0022660C"/>
    <w:rsid w:val="00236091"/>
    <w:rsid w:val="002520DF"/>
    <w:rsid w:val="00261CEA"/>
    <w:rsid w:val="002F40ED"/>
    <w:rsid w:val="003479B0"/>
    <w:rsid w:val="00353B37"/>
    <w:rsid w:val="0038590D"/>
    <w:rsid w:val="003E682B"/>
    <w:rsid w:val="00463E48"/>
    <w:rsid w:val="004C6AF8"/>
    <w:rsid w:val="004D069F"/>
    <w:rsid w:val="00595EFB"/>
    <w:rsid w:val="005B2ABA"/>
    <w:rsid w:val="00651F34"/>
    <w:rsid w:val="00697A4E"/>
    <w:rsid w:val="006F0945"/>
    <w:rsid w:val="00757677"/>
    <w:rsid w:val="00795373"/>
    <w:rsid w:val="00804999"/>
    <w:rsid w:val="008559E2"/>
    <w:rsid w:val="0087786C"/>
    <w:rsid w:val="008A1BEE"/>
    <w:rsid w:val="008E422E"/>
    <w:rsid w:val="00911C53"/>
    <w:rsid w:val="00935EE4"/>
    <w:rsid w:val="00950E4A"/>
    <w:rsid w:val="009856A9"/>
    <w:rsid w:val="00992309"/>
    <w:rsid w:val="009A4AF2"/>
    <w:rsid w:val="009C3A51"/>
    <w:rsid w:val="009F7350"/>
    <w:rsid w:val="00A15811"/>
    <w:rsid w:val="00AE302F"/>
    <w:rsid w:val="00B279CC"/>
    <w:rsid w:val="00B55C59"/>
    <w:rsid w:val="00B647E7"/>
    <w:rsid w:val="00B75C28"/>
    <w:rsid w:val="00BA1026"/>
    <w:rsid w:val="00BB61F8"/>
    <w:rsid w:val="00BC4014"/>
    <w:rsid w:val="00BC732A"/>
    <w:rsid w:val="00C0211C"/>
    <w:rsid w:val="00C25235"/>
    <w:rsid w:val="00C3197B"/>
    <w:rsid w:val="00CC21BF"/>
    <w:rsid w:val="00CC7382"/>
    <w:rsid w:val="00CF484B"/>
    <w:rsid w:val="00D84ECB"/>
    <w:rsid w:val="00D9520B"/>
    <w:rsid w:val="00DD500D"/>
    <w:rsid w:val="00E36037"/>
    <w:rsid w:val="00E47954"/>
    <w:rsid w:val="00EF4D2B"/>
    <w:rsid w:val="00F23448"/>
    <w:rsid w:val="00F24135"/>
    <w:rsid w:val="00F52D5D"/>
    <w:rsid w:val="00F73486"/>
    <w:rsid w:val="00F80C98"/>
    <w:rsid w:val="00FD6959"/>
    <w:rsid w:val="07A1AFE9"/>
    <w:rsid w:val="0BC0ECDC"/>
    <w:rsid w:val="14C670C1"/>
    <w:rsid w:val="176E9E35"/>
    <w:rsid w:val="1917D862"/>
    <w:rsid w:val="1F3BD340"/>
    <w:rsid w:val="229EAFF9"/>
    <w:rsid w:val="2300E45A"/>
    <w:rsid w:val="25D5EF04"/>
    <w:rsid w:val="26F223A3"/>
    <w:rsid w:val="2E86F15E"/>
    <w:rsid w:val="46425629"/>
    <w:rsid w:val="4B0807D1"/>
    <w:rsid w:val="4C34AB97"/>
    <w:rsid w:val="4DBE9977"/>
    <w:rsid w:val="4F752B26"/>
    <w:rsid w:val="54D9FC3C"/>
    <w:rsid w:val="5781A3D5"/>
    <w:rsid w:val="5B9527DE"/>
    <w:rsid w:val="6219CA78"/>
    <w:rsid w:val="644B7CE6"/>
    <w:rsid w:val="68AC2CE3"/>
    <w:rsid w:val="6A6B4930"/>
    <w:rsid w:val="6D516531"/>
    <w:rsid w:val="70F7D7A1"/>
    <w:rsid w:val="768F8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A0CB"/>
  <w15:chartTrackingRefBased/>
  <w15:docId w15:val="{6879DA4C-6917-4675-B1BB-194A364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B87"/>
    <w:rPr>
      <w:color w:val="0563C1" w:themeColor="hyperlink"/>
      <w:u w:val="single"/>
    </w:rPr>
  </w:style>
  <w:style w:type="paragraph" w:customStyle="1" w:styleId="Default">
    <w:name w:val="Default"/>
    <w:rsid w:val="00221B8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9F7350"/>
    <w:rPr>
      <w:color w:val="605E5C"/>
      <w:shd w:val="clear" w:color="auto" w:fill="E1DFDD"/>
    </w:rPr>
  </w:style>
  <w:style w:type="paragraph" w:styleId="BodyText">
    <w:name w:val="Body Text"/>
    <w:basedOn w:val="Normal"/>
    <w:link w:val="BodyTextChar"/>
    <w:uiPriority w:val="1"/>
    <w:qFormat/>
    <w:rsid w:val="00CC21BF"/>
    <w:pPr>
      <w:widowControl w:val="0"/>
      <w:autoSpaceDE w:val="0"/>
      <w:autoSpaceDN w:val="0"/>
      <w:spacing w:before="1" w:after="0" w:line="240" w:lineRule="auto"/>
    </w:pPr>
    <w:rPr>
      <w:rFonts w:ascii="Proxima Nova Medium" w:eastAsia="Proxima Nova Medium" w:hAnsi="Proxima Nova Medium" w:cs="Proxima Nova Medium"/>
      <w:sz w:val="18"/>
      <w:szCs w:val="18"/>
    </w:rPr>
  </w:style>
  <w:style w:type="character" w:customStyle="1" w:styleId="BodyTextChar">
    <w:name w:val="Body Text Char"/>
    <w:basedOn w:val="DefaultParagraphFont"/>
    <w:link w:val="BodyText"/>
    <w:uiPriority w:val="1"/>
    <w:rsid w:val="00CC21BF"/>
    <w:rPr>
      <w:rFonts w:ascii="Proxima Nova Medium" w:eastAsia="Proxima Nova Medium" w:hAnsi="Proxima Nova Medium" w:cs="Proxima Nova Medium"/>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29360">
      <w:bodyDiv w:val="1"/>
      <w:marLeft w:val="0"/>
      <w:marRight w:val="0"/>
      <w:marTop w:val="0"/>
      <w:marBottom w:val="0"/>
      <w:divBdr>
        <w:top w:val="none" w:sz="0" w:space="0" w:color="auto"/>
        <w:left w:val="none" w:sz="0" w:space="0" w:color="auto"/>
        <w:bottom w:val="none" w:sz="0" w:space="0" w:color="auto"/>
        <w:right w:val="none" w:sz="0" w:space="0" w:color="auto"/>
      </w:divBdr>
    </w:div>
    <w:div w:id="19196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hls.com/" TargetMode="External"/><Relationship Id="rId3" Type="http://schemas.openxmlformats.org/officeDocument/2006/relationships/webSettings" Target="webSettings.xml"/><Relationship Id="rId7" Type="http://schemas.openxmlformats.org/officeDocument/2006/relationships/hyperlink" Target="mailto:karin.bellinghausen@stah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hls.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arin.bellinghausen@stah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388</Words>
  <Characters>2213</Characters>
  <Application>Microsoft Office Word</Application>
  <DocSecurity>0</DocSecurity>
  <Lines>18</Lines>
  <Paragraphs>5</Paragraphs>
  <ScaleCrop>false</ScaleCrop>
  <Company>GroupeSTAHL</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Harding</dc:creator>
  <cp:keywords/>
  <dc:description/>
  <cp:lastModifiedBy>Karin Bellinghausen</cp:lastModifiedBy>
  <cp:revision>3</cp:revision>
  <dcterms:created xsi:type="dcterms:W3CDTF">2024-06-06T18:48:00Z</dcterms:created>
  <dcterms:modified xsi:type="dcterms:W3CDTF">2024-07-24T23:06:00Z</dcterms:modified>
</cp:coreProperties>
</file>