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ACF92" w14:textId="16B0E829" w:rsidR="0042212B" w:rsidRPr="0042212B" w:rsidRDefault="0042212B" w:rsidP="0042212B">
      <w:pPr>
        <w:spacing w:before="100" w:beforeAutospacing="1" w:after="100" w:afterAutospacing="1"/>
        <w:rPr>
          <w:rFonts w:ascii="Calibri" w:hAnsi="Calibri" w:cs="Calibri"/>
        </w:rPr>
      </w:pPr>
      <w:r w:rsidRPr="0042212B">
        <w:rPr>
          <w:rFonts w:ascii="Calibri" w:hAnsi="Calibri" w:cs="Calibri"/>
          <w:b/>
          <w:bCs/>
        </w:rPr>
        <w:t xml:space="preserve">Ironwood Connection Becomes Official Licensed Dealer of </w:t>
      </w:r>
      <w:proofErr w:type="spellStart"/>
      <w:r w:rsidRPr="0042212B">
        <w:rPr>
          <w:rFonts w:ascii="Calibri" w:hAnsi="Calibri" w:cs="Calibri"/>
          <w:b/>
          <w:bCs/>
        </w:rPr>
        <w:t>Ultralox</w:t>
      </w:r>
      <w:proofErr w:type="spellEnd"/>
      <w:r w:rsidRPr="0042212B">
        <w:rPr>
          <w:rFonts w:ascii="Calibri" w:hAnsi="Calibri" w:cs="Calibri"/>
          <w:b/>
          <w:bCs/>
        </w:rPr>
        <w:t xml:space="preserve">® </w:t>
      </w:r>
      <w:r w:rsidR="001E45AD">
        <w:rPr>
          <w:rFonts w:ascii="Calibri" w:hAnsi="Calibri" w:cs="Calibri"/>
        </w:rPr>
        <w:t>Interlocking Technology</w:t>
      </w:r>
      <w:r w:rsidRPr="0042212B">
        <w:rPr>
          <w:rFonts w:ascii="Calibri" w:hAnsi="Calibri" w:cs="Calibri"/>
          <w:b/>
          <w:bCs/>
        </w:rPr>
        <w:t xml:space="preserve"> in Texas</w:t>
      </w:r>
    </w:p>
    <w:p w14:paraId="2669C126" w14:textId="41F95140" w:rsidR="0042212B" w:rsidRPr="0042212B" w:rsidRDefault="0042212B" w:rsidP="0042212B">
      <w:pPr>
        <w:spacing w:before="100" w:beforeAutospacing="1" w:after="100" w:afterAutospacing="1"/>
        <w:rPr>
          <w:rFonts w:ascii="Calibri" w:hAnsi="Calibri" w:cs="Calibri"/>
        </w:rPr>
      </w:pPr>
      <w:r w:rsidRPr="0042212B">
        <w:rPr>
          <w:rFonts w:ascii="Calibri" w:hAnsi="Calibri" w:cs="Calibri"/>
          <w:b/>
          <w:bCs/>
        </w:rPr>
        <w:t xml:space="preserve">Houston, Texas – July </w:t>
      </w:r>
      <w:r>
        <w:rPr>
          <w:rFonts w:ascii="Calibri" w:hAnsi="Calibri" w:cs="Calibri"/>
          <w:b/>
          <w:bCs/>
        </w:rPr>
        <w:t>22</w:t>
      </w:r>
      <w:r w:rsidRPr="0042212B">
        <w:rPr>
          <w:rFonts w:ascii="Calibri" w:hAnsi="Calibri" w:cs="Calibri"/>
          <w:b/>
          <w:bCs/>
        </w:rPr>
        <w:t>, 2024</w:t>
      </w:r>
      <w:r w:rsidRPr="0042212B">
        <w:rPr>
          <w:rFonts w:ascii="Calibri" w:hAnsi="Calibri" w:cs="Calibri"/>
        </w:rPr>
        <w:t xml:space="preserve"> – Ironwood Connection, a premier provider of high-quality stair and railing products in Texas, announces its new status as an official licensed dealer of </w:t>
      </w:r>
      <w:proofErr w:type="spellStart"/>
      <w:r w:rsidRPr="0042212B">
        <w:rPr>
          <w:rFonts w:ascii="Calibri" w:hAnsi="Calibri" w:cs="Calibri"/>
        </w:rPr>
        <w:t>Ultralox</w:t>
      </w:r>
      <w:proofErr w:type="spellEnd"/>
      <w:r w:rsidRPr="0042212B">
        <w:rPr>
          <w:rFonts w:ascii="Calibri" w:hAnsi="Calibri" w:cs="Calibri"/>
        </w:rPr>
        <w:t xml:space="preserve">® </w:t>
      </w:r>
      <w:r w:rsidR="001E45AD">
        <w:rPr>
          <w:rFonts w:ascii="Calibri" w:hAnsi="Calibri" w:cs="Calibri"/>
        </w:rPr>
        <w:t>Interlocking Technology</w:t>
      </w:r>
      <w:r w:rsidRPr="0042212B">
        <w:rPr>
          <w:rFonts w:ascii="Calibri" w:hAnsi="Calibri" w:cs="Calibri"/>
        </w:rPr>
        <w:t xml:space="preserve">. </w:t>
      </w:r>
      <w:r w:rsidR="002D117A" w:rsidRPr="002D117A">
        <w:rPr>
          <w:rFonts w:ascii="Calibri" w:hAnsi="Calibri" w:cs="Calibri"/>
        </w:rPr>
        <w:t xml:space="preserve">This partnership expands Ironwood's product portfolio to include </w:t>
      </w:r>
      <w:proofErr w:type="spellStart"/>
      <w:r w:rsidR="002D117A" w:rsidRPr="002D117A">
        <w:rPr>
          <w:rFonts w:ascii="Calibri" w:hAnsi="Calibri" w:cs="Calibri"/>
        </w:rPr>
        <w:t>Ultralox's</w:t>
      </w:r>
      <w:proofErr w:type="spellEnd"/>
      <w:r w:rsidR="002D117A" w:rsidRPr="002D117A">
        <w:rPr>
          <w:rFonts w:ascii="Calibri" w:hAnsi="Calibri" w:cs="Calibri"/>
        </w:rPr>
        <w:t xml:space="preserve"> durable, easy-to-install aluminum railing, fencing, and framing systems, allowing Ironwood to develop comprehensive solutions for outdoor living spaces</w:t>
      </w:r>
      <w:r w:rsidR="00154B50">
        <w:rPr>
          <w:rFonts w:ascii="Calibri" w:hAnsi="Calibri" w:cs="Calibri"/>
        </w:rPr>
        <w:t xml:space="preserve"> utilizing </w:t>
      </w:r>
      <w:proofErr w:type="spellStart"/>
      <w:r w:rsidR="00154B50">
        <w:rPr>
          <w:rFonts w:ascii="Calibri" w:hAnsi="Calibri" w:cs="Calibri"/>
        </w:rPr>
        <w:t>Ultralox’s</w:t>
      </w:r>
      <w:proofErr w:type="spellEnd"/>
      <w:r w:rsidR="00154B50">
        <w:rPr>
          <w:rFonts w:ascii="Calibri" w:hAnsi="Calibri" w:cs="Calibri"/>
        </w:rPr>
        <w:t xml:space="preserve"> aluminum product line.</w:t>
      </w:r>
    </w:p>
    <w:p w14:paraId="42238F9E" w14:textId="30F03E9E" w:rsidR="0042212B" w:rsidRPr="0042212B" w:rsidRDefault="0042212B" w:rsidP="00154B50">
      <w:r w:rsidRPr="0042212B">
        <w:rPr>
          <w:rFonts w:ascii="Calibri" w:hAnsi="Calibri" w:cs="Calibri"/>
        </w:rPr>
        <w:t xml:space="preserve">"We are thrilled to bring </w:t>
      </w:r>
      <w:proofErr w:type="spellStart"/>
      <w:r w:rsidRPr="0042212B">
        <w:rPr>
          <w:rFonts w:ascii="Calibri" w:hAnsi="Calibri" w:cs="Calibri"/>
        </w:rPr>
        <w:t>Ultralox</w:t>
      </w:r>
      <w:proofErr w:type="spellEnd"/>
      <w:r w:rsidRPr="0042212B">
        <w:rPr>
          <w:rFonts w:ascii="Calibri" w:hAnsi="Calibri" w:cs="Calibri"/>
        </w:rPr>
        <w:t xml:space="preserve"> Aluminum Railing to our valued customers in Texas," said Fredrick </w:t>
      </w:r>
      <w:proofErr w:type="spellStart"/>
      <w:r w:rsidRPr="0042212B">
        <w:rPr>
          <w:rFonts w:ascii="Calibri" w:hAnsi="Calibri" w:cs="Calibri"/>
        </w:rPr>
        <w:t>Luchene</w:t>
      </w:r>
      <w:proofErr w:type="spellEnd"/>
      <w:r w:rsidRPr="0042212B">
        <w:rPr>
          <w:rFonts w:ascii="Calibri" w:hAnsi="Calibri" w:cs="Calibri"/>
        </w:rPr>
        <w:t>, President of Ironwood Connection</w:t>
      </w:r>
      <w:r w:rsidR="006F26ED">
        <w:rPr>
          <w:rFonts w:ascii="Calibri" w:hAnsi="Calibri" w:cs="Calibri"/>
        </w:rPr>
        <w:t>.</w:t>
      </w:r>
      <w:r w:rsidRPr="0042212B">
        <w:rPr>
          <w:rFonts w:ascii="Calibri" w:hAnsi="Calibri" w:cs="Calibri"/>
        </w:rPr>
        <w:t xml:space="preserve"> "</w:t>
      </w:r>
      <w:proofErr w:type="spellStart"/>
      <w:r w:rsidRPr="0042212B">
        <w:rPr>
          <w:rFonts w:ascii="Calibri" w:hAnsi="Calibri" w:cs="Calibri"/>
        </w:rPr>
        <w:t>Ultralox's</w:t>
      </w:r>
      <w:proofErr w:type="spellEnd"/>
      <w:r w:rsidRPr="0042212B">
        <w:rPr>
          <w:rFonts w:ascii="Calibri" w:hAnsi="Calibri" w:cs="Calibri"/>
        </w:rPr>
        <w:t xml:space="preserve"> interlocking technology is a game-changer, providing unmatched strength and aesthetic appeal. This partnership aligns perfectly with our commitment to delivering exceptional products</w:t>
      </w:r>
      <w:r w:rsidR="00154B50">
        <w:rPr>
          <w:rFonts w:ascii="Calibri" w:hAnsi="Calibri" w:cs="Calibri"/>
        </w:rPr>
        <w:t xml:space="preserve"> </w:t>
      </w:r>
      <w:r w:rsidR="00154B50">
        <w:rPr>
          <w:rFonts w:ascii="Aptos" w:hAnsi="Aptos"/>
          <w:color w:val="000000"/>
          <w:sz w:val="22"/>
          <w:szCs w:val="22"/>
          <w:shd w:val="clear" w:color="auto" w:fill="FFFFFF"/>
        </w:rPr>
        <w:t xml:space="preserve">and enhancing the quality of our offering to </w:t>
      </w:r>
      <w:r w:rsidR="00154B50">
        <w:rPr>
          <w:rFonts w:ascii="Aptos" w:hAnsi="Aptos"/>
          <w:color w:val="000000"/>
          <w:sz w:val="22"/>
          <w:szCs w:val="22"/>
          <w:shd w:val="clear" w:color="auto" w:fill="FFFFFF"/>
        </w:rPr>
        <w:t>g</w:t>
      </w:r>
      <w:r w:rsidR="00154B50">
        <w:rPr>
          <w:rFonts w:ascii="Aptos" w:hAnsi="Aptos"/>
          <w:color w:val="000000"/>
          <w:sz w:val="22"/>
          <w:szCs w:val="22"/>
          <w:shd w:val="clear" w:color="auto" w:fill="FFFFFF"/>
        </w:rPr>
        <w:t xml:space="preserve">eneral </w:t>
      </w:r>
      <w:r w:rsidR="00154B50">
        <w:rPr>
          <w:rFonts w:ascii="Aptos" w:hAnsi="Aptos"/>
          <w:color w:val="000000"/>
          <w:sz w:val="22"/>
          <w:szCs w:val="22"/>
          <w:shd w:val="clear" w:color="auto" w:fill="FFFFFF"/>
        </w:rPr>
        <w:t>c</w:t>
      </w:r>
      <w:r w:rsidR="00154B50">
        <w:rPr>
          <w:rFonts w:ascii="Aptos" w:hAnsi="Aptos"/>
          <w:color w:val="000000"/>
          <w:sz w:val="22"/>
          <w:szCs w:val="22"/>
          <w:shd w:val="clear" w:color="auto" w:fill="FFFFFF"/>
        </w:rPr>
        <w:t xml:space="preserve">ontractors, </w:t>
      </w:r>
      <w:r w:rsidR="00154B50">
        <w:rPr>
          <w:rFonts w:ascii="Aptos" w:hAnsi="Aptos"/>
          <w:color w:val="000000"/>
          <w:sz w:val="22"/>
          <w:szCs w:val="22"/>
          <w:shd w:val="clear" w:color="auto" w:fill="FFFFFF"/>
        </w:rPr>
        <w:t>b</w:t>
      </w:r>
      <w:r w:rsidR="00154B50">
        <w:rPr>
          <w:rFonts w:ascii="Aptos" w:hAnsi="Aptos"/>
          <w:color w:val="000000"/>
          <w:sz w:val="22"/>
          <w:szCs w:val="22"/>
          <w:shd w:val="clear" w:color="auto" w:fill="FFFFFF"/>
        </w:rPr>
        <w:t xml:space="preserve">uilders, </w:t>
      </w:r>
      <w:r w:rsidR="00154B50">
        <w:rPr>
          <w:rFonts w:ascii="Aptos" w:hAnsi="Aptos"/>
          <w:color w:val="000000"/>
          <w:sz w:val="22"/>
          <w:szCs w:val="22"/>
          <w:shd w:val="clear" w:color="auto" w:fill="FFFFFF"/>
        </w:rPr>
        <w:t>r</w:t>
      </w:r>
      <w:r w:rsidR="00154B50">
        <w:rPr>
          <w:rFonts w:ascii="Aptos" w:hAnsi="Aptos"/>
          <w:color w:val="000000"/>
          <w:sz w:val="22"/>
          <w:szCs w:val="22"/>
          <w:shd w:val="clear" w:color="auto" w:fill="FFFFFF"/>
        </w:rPr>
        <w:t xml:space="preserve">emodelers and discerning </w:t>
      </w:r>
      <w:r w:rsidR="00154B50">
        <w:rPr>
          <w:rFonts w:ascii="Aptos" w:hAnsi="Aptos"/>
          <w:color w:val="000000"/>
          <w:sz w:val="22"/>
          <w:szCs w:val="22"/>
          <w:shd w:val="clear" w:color="auto" w:fill="FFFFFF"/>
        </w:rPr>
        <w:t>p</w:t>
      </w:r>
      <w:r w:rsidR="00154B50">
        <w:rPr>
          <w:rFonts w:ascii="Aptos" w:hAnsi="Aptos"/>
          <w:color w:val="000000"/>
          <w:sz w:val="22"/>
          <w:szCs w:val="22"/>
          <w:shd w:val="clear" w:color="auto" w:fill="FFFFFF"/>
        </w:rPr>
        <w:t xml:space="preserve">roperty </w:t>
      </w:r>
      <w:r w:rsidR="00154B50">
        <w:rPr>
          <w:rFonts w:ascii="Aptos" w:hAnsi="Aptos"/>
          <w:color w:val="000000"/>
          <w:sz w:val="22"/>
          <w:szCs w:val="22"/>
          <w:shd w:val="clear" w:color="auto" w:fill="FFFFFF"/>
        </w:rPr>
        <w:t>o</w:t>
      </w:r>
      <w:r w:rsidR="00154B50">
        <w:rPr>
          <w:rFonts w:ascii="Aptos" w:hAnsi="Aptos"/>
          <w:color w:val="000000"/>
          <w:sz w:val="22"/>
          <w:szCs w:val="22"/>
          <w:shd w:val="clear" w:color="auto" w:fill="FFFFFF"/>
        </w:rPr>
        <w:t>wners</w:t>
      </w:r>
      <w:r w:rsidRPr="0042212B">
        <w:rPr>
          <w:rFonts w:ascii="Calibri" w:hAnsi="Calibri" w:cs="Calibri"/>
        </w:rPr>
        <w:t>."</w:t>
      </w:r>
    </w:p>
    <w:p w14:paraId="69497ECE" w14:textId="14AEDF71" w:rsidR="0042212B" w:rsidRPr="0042212B" w:rsidRDefault="0042212B" w:rsidP="0042212B">
      <w:pPr>
        <w:spacing w:before="100" w:beforeAutospacing="1" w:after="100" w:afterAutospacing="1"/>
        <w:rPr>
          <w:rFonts w:ascii="Calibri" w:hAnsi="Calibri" w:cs="Calibri"/>
        </w:rPr>
      </w:pPr>
      <w:r w:rsidRPr="0042212B">
        <w:rPr>
          <w:rFonts w:ascii="Calibri" w:hAnsi="Calibri" w:cs="Calibri"/>
          <w:b/>
          <w:bCs/>
        </w:rPr>
        <w:t>About Ironwood Connection</w:t>
      </w:r>
    </w:p>
    <w:p w14:paraId="1DA68568" w14:textId="77777777" w:rsidR="006F26ED" w:rsidRDefault="006F26ED" w:rsidP="0042212B">
      <w:pPr>
        <w:spacing w:before="100" w:beforeAutospacing="1" w:after="100" w:afterAutospacing="1"/>
        <w:rPr>
          <w:rFonts w:ascii="Calibri" w:hAnsi="Calibri" w:cs="Calibri"/>
        </w:rPr>
      </w:pPr>
      <w:r w:rsidRPr="006F26ED">
        <w:rPr>
          <w:rFonts w:ascii="Calibri" w:hAnsi="Calibri" w:cs="Calibri"/>
        </w:rPr>
        <w:t xml:space="preserve">Ironwood Connection specializes in staircase remodeling, turn-key installations, custom fabrications, and a full-service safety rail program. With a dedicated team of 100 employees, Ironwood offers comprehensive stair solutions and now </w:t>
      </w:r>
      <w:proofErr w:type="spellStart"/>
      <w:r w:rsidRPr="006F26ED">
        <w:rPr>
          <w:rFonts w:ascii="Calibri" w:hAnsi="Calibri" w:cs="Calibri"/>
        </w:rPr>
        <w:t>Ultralox</w:t>
      </w:r>
      <w:proofErr w:type="spellEnd"/>
      <w:r w:rsidRPr="006F26ED">
        <w:rPr>
          <w:rFonts w:ascii="Calibri" w:hAnsi="Calibri" w:cs="Calibri"/>
        </w:rPr>
        <w:t xml:space="preserve"> aluminum railings to builders and remodelers across Texas.</w:t>
      </w:r>
    </w:p>
    <w:p w14:paraId="71B78A8A" w14:textId="4271AA7E" w:rsidR="006F26ED" w:rsidRDefault="006F26ED" w:rsidP="0042212B">
      <w:pPr>
        <w:spacing w:before="100" w:beforeAutospacing="1" w:after="100" w:afterAutospacing="1"/>
        <w:rPr>
          <w:rFonts w:ascii="Calibri" w:hAnsi="Calibri" w:cs="Calibri"/>
        </w:rPr>
      </w:pPr>
      <w:r w:rsidRPr="0042212B">
        <w:rPr>
          <w:rFonts w:ascii="Calibri" w:hAnsi="Calibri" w:cs="Calibri"/>
        </w:rPr>
        <w:t xml:space="preserve">As an official licensed dealer, Ironwood Connection will provide comprehensive support to customers, from product selection to expert installation. Builders and contractors can now access </w:t>
      </w:r>
      <w:proofErr w:type="spellStart"/>
      <w:r w:rsidRPr="0042212B">
        <w:rPr>
          <w:rFonts w:ascii="Calibri" w:hAnsi="Calibri" w:cs="Calibri"/>
        </w:rPr>
        <w:t>Ultralox's</w:t>
      </w:r>
      <w:proofErr w:type="spellEnd"/>
      <w:r w:rsidRPr="0042212B">
        <w:rPr>
          <w:rFonts w:ascii="Calibri" w:hAnsi="Calibri" w:cs="Calibri"/>
        </w:rPr>
        <w:t xml:space="preserve"> cutting-edge railing systems through Ironwood Connection</w:t>
      </w:r>
      <w:r>
        <w:rPr>
          <w:rFonts w:ascii="Calibri" w:hAnsi="Calibri" w:cs="Calibri"/>
        </w:rPr>
        <w:t>’s</w:t>
      </w:r>
      <w:r w:rsidRPr="0042212B">
        <w:rPr>
          <w:rFonts w:ascii="Calibri" w:hAnsi="Calibri" w:cs="Calibri"/>
        </w:rPr>
        <w:t xml:space="preserve"> extensive distribution network across Houston, Dallas, and Austin.</w:t>
      </w:r>
    </w:p>
    <w:p w14:paraId="6B0ECB19" w14:textId="7631DB50" w:rsidR="0042212B" w:rsidRPr="0042212B" w:rsidRDefault="0042212B" w:rsidP="0042212B">
      <w:pPr>
        <w:spacing w:before="100" w:beforeAutospacing="1" w:after="100" w:afterAutospacing="1"/>
        <w:rPr>
          <w:rFonts w:ascii="Calibri" w:hAnsi="Calibri" w:cs="Calibri"/>
        </w:rPr>
      </w:pPr>
      <w:r w:rsidRPr="0042212B">
        <w:rPr>
          <w:rFonts w:ascii="Calibri" w:hAnsi="Calibri" w:cs="Calibri"/>
          <w:b/>
          <w:bCs/>
        </w:rPr>
        <w:t xml:space="preserve">About </w:t>
      </w:r>
      <w:proofErr w:type="spellStart"/>
      <w:r w:rsidRPr="0042212B">
        <w:rPr>
          <w:rFonts w:ascii="Calibri" w:hAnsi="Calibri" w:cs="Calibri"/>
          <w:b/>
          <w:bCs/>
        </w:rPr>
        <w:t>Ultralox</w:t>
      </w:r>
      <w:proofErr w:type="spellEnd"/>
    </w:p>
    <w:p w14:paraId="31926329" w14:textId="48B26A02" w:rsidR="0042212B" w:rsidRPr="0042212B" w:rsidRDefault="0042212B" w:rsidP="0042212B">
      <w:pPr>
        <w:spacing w:before="100" w:beforeAutospacing="1" w:after="100" w:afterAutospacing="1"/>
        <w:rPr>
          <w:rFonts w:ascii="Calibri" w:hAnsi="Calibri" w:cs="Calibri"/>
        </w:rPr>
      </w:pPr>
      <w:proofErr w:type="spellStart"/>
      <w:r w:rsidRPr="0042212B">
        <w:rPr>
          <w:rFonts w:ascii="Calibri" w:hAnsi="Calibri" w:cs="Calibri"/>
        </w:rPr>
        <w:t>Ultralox</w:t>
      </w:r>
      <w:proofErr w:type="spellEnd"/>
      <w:r w:rsidRPr="0042212B">
        <w:rPr>
          <w:rFonts w:ascii="Calibri" w:hAnsi="Calibri" w:cs="Calibri"/>
        </w:rPr>
        <w:t xml:space="preserve">® Interlocking Technology manufactures premium powder-coated aluminum picket and glass railing systems. Designed for low-maintenance living, </w:t>
      </w:r>
      <w:proofErr w:type="spellStart"/>
      <w:r w:rsidRPr="0042212B">
        <w:rPr>
          <w:rFonts w:ascii="Calibri" w:hAnsi="Calibri" w:cs="Calibri"/>
        </w:rPr>
        <w:t>Ultralox</w:t>
      </w:r>
      <w:proofErr w:type="spellEnd"/>
      <w:r w:rsidRPr="0042212B">
        <w:rPr>
          <w:rFonts w:ascii="Calibri" w:hAnsi="Calibri" w:cs="Calibri"/>
        </w:rPr>
        <w:t xml:space="preserve"> railings are durable, recyclable, and backed by a 20-year limited warranty, meeting </w:t>
      </w:r>
      <w:r w:rsidR="000E24C8">
        <w:rPr>
          <w:rFonts w:ascii="Calibri" w:hAnsi="Calibri" w:cs="Calibri"/>
        </w:rPr>
        <w:t xml:space="preserve">most commercial and residential </w:t>
      </w:r>
      <w:r w:rsidRPr="0042212B">
        <w:rPr>
          <w:rFonts w:ascii="Calibri" w:hAnsi="Calibri" w:cs="Calibri"/>
        </w:rPr>
        <w:t>building codes across the US.</w:t>
      </w:r>
    </w:p>
    <w:p w14:paraId="57F2F715" w14:textId="77777777" w:rsidR="0042212B" w:rsidRPr="0042212B" w:rsidRDefault="0042212B" w:rsidP="0042212B">
      <w:pPr>
        <w:spacing w:before="100" w:beforeAutospacing="1" w:after="100" w:afterAutospacing="1"/>
        <w:rPr>
          <w:rFonts w:ascii="Calibri" w:hAnsi="Calibri" w:cs="Calibri"/>
        </w:rPr>
      </w:pPr>
      <w:proofErr w:type="spellStart"/>
      <w:r w:rsidRPr="0042212B">
        <w:rPr>
          <w:rFonts w:ascii="Calibri" w:hAnsi="Calibri" w:cs="Calibri"/>
          <w:b/>
          <w:bCs/>
        </w:rPr>
        <w:t>Ultralox</w:t>
      </w:r>
      <w:proofErr w:type="spellEnd"/>
      <w:r w:rsidRPr="0042212B">
        <w:rPr>
          <w:rFonts w:ascii="Calibri" w:hAnsi="Calibri" w:cs="Calibri"/>
          <w:b/>
          <w:bCs/>
        </w:rPr>
        <w:t xml:space="preserve"> Aluminum Railing Highlights:</w:t>
      </w:r>
    </w:p>
    <w:p w14:paraId="1EFDBCA5" w14:textId="77777777" w:rsidR="0042212B" w:rsidRPr="0042212B" w:rsidRDefault="0042212B" w:rsidP="0042212B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</w:rPr>
      </w:pPr>
      <w:r w:rsidRPr="0042212B">
        <w:rPr>
          <w:rFonts w:ascii="Calibri" w:hAnsi="Calibri" w:cs="Calibri"/>
          <w:b/>
          <w:bCs/>
        </w:rPr>
        <w:t>Innovative Interlocking Technology:</w:t>
      </w:r>
      <w:r w:rsidRPr="0042212B">
        <w:rPr>
          <w:rFonts w:ascii="Calibri" w:hAnsi="Calibri" w:cs="Calibri"/>
        </w:rPr>
        <w:t xml:space="preserve"> Ensures a secure, seamless fit, reducing installation time and increasing overall stability.</w:t>
      </w:r>
    </w:p>
    <w:p w14:paraId="073ABB85" w14:textId="77777777" w:rsidR="0042212B" w:rsidRPr="0042212B" w:rsidRDefault="0042212B" w:rsidP="0042212B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</w:rPr>
      </w:pPr>
      <w:r w:rsidRPr="0042212B">
        <w:rPr>
          <w:rFonts w:ascii="Calibri" w:hAnsi="Calibri" w:cs="Calibri"/>
          <w:b/>
          <w:bCs/>
        </w:rPr>
        <w:t>Low Maintenance:</w:t>
      </w:r>
      <w:r w:rsidRPr="0042212B">
        <w:rPr>
          <w:rFonts w:ascii="Calibri" w:hAnsi="Calibri" w:cs="Calibri"/>
        </w:rPr>
        <w:t xml:space="preserve"> Resistant to rust and corrosion, requiring minimal upkeep.</w:t>
      </w:r>
    </w:p>
    <w:p w14:paraId="73388BEB" w14:textId="77777777" w:rsidR="0042212B" w:rsidRPr="0042212B" w:rsidRDefault="0042212B" w:rsidP="0042212B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</w:rPr>
      </w:pPr>
      <w:r w:rsidRPr="0042212B">
        <w:rPr>
          <w:rFonts w:ascii="Calibri" w:hAnsi="Calibri" w:cs="Calibri"/>
          <w:b/>
          <w:bCs/>
        </w:rPr>
        <w:t>Versatile Design Options:</w:t>
      </w:r>
      <w:r w:rsidRPr="0042212B">
        <w:rPr>
          <w:rFonts w:ascii="Calibri" w:hAnsi="Calibri" w:cs="Calibri"/>
        </w:rPr>
        <w:t xml:space="preserve"> Available in a variety of styles and colors to complement any architectural aesthetic.</w:t>
      </w:r>
    </w:p>
    <w:p w14:paraId="5B5CB5D3" w14:textId="77777777" w:rsidR="0042212B" w:rsidRPr="0042212B" w:rsidRDefault="0042212B" w:rsidP="0042212B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</w:rPr>
      </w:pPr>
      <w:r w:rsidRPr="0042212B">
        <w:rPr>
          <w:rFonts w:ascii="Calibri" w:hAnsi="Calibri" w:cs="Calibri"/>
          <w:b/>
          <w:bCs/>
        </w:rPr>
        <w:t>Eco-Friendly Materials:</w:t>
      </w:r>
      <w:r w:rsidRPr="0042212B">
        <w:rPr>
          <w:rFonts w:ascii="Calibri" w:hAnsi="Calibri" w:cs="Calibri"/>
        </w:rPr>
        <w:t xml:space="preserve"> Made from recyclable aluminum, contributing to sustainable building practices.</w:t>
      </w:r>
    </w:p>
    <w:p w14:paraId="41B796E8" w14:textId="523CEE40" w:rsidR="001E45AD" w:rsidRPr="001E45AD" w:rsidRDefault="0042212B">
      <w:pPr>
        <w:spacing w:before="100" w:beforeAutospacing="1" w:after="100" w:afterAutospacing="1"/>
        <w:rPr>
          <w:rFonts w:ascii="Calibri" w:hAnsi="Calibri" w:cs="Calibri"/>
        </w:rPr>
      </w:pPr>
      <w:r w:rsidRPr="0042212B">
        <w:rPr>
          <w:rFonts w:ascii="Calibri" w:hAnsi="Calibri" w:cs="Calibri"/>
        </w:rPr>
        <w:lastRenderedPageBreak/>
        <w:t xml:space="preserve">For more information, please visit </w:t>
      </w:r>
      <w:hyperlink r:id="rId5" w:tgtFrame="_new" w:history="1">
        <w:r w:rsidR="006F26ED">
          <w:rPr>
            <w:rFonts w:ascii="Calibri" w:hAnsi="Calibri" w:cs="Calibri"/>
            <w:color w:val="0000FF"/>
            <w:u w:val="single"/>
          </w:rPr>
          <w:t>Ironwood Connection</w:t>
        </w:r>
      </w:hyperlink>
      <w:r w:rsidRPr="0042212B">
        <w:rPr>
          <w:rFonts w:ascii="Calibri" w:hAnsi="Calibri" w:cs="Calibri"/>
        </w:rPr>
        <w:t xml:space="preserve"> or </w:t>
      </w:r>
      <w:hyperlink r:id="rId6" w:tgtFrame="_new" w:history="1">
        <w:proofErr w:type="spellStart"/>
        <w:r w:rsidRPr="0042212B">
          <w:rPr>
            <w:rFonts w:ascii="Calibri" w:hAnsi="Calibri" w:cs="Calibri"/>
            <w:color w:val="0000FF"/>
            <w:u w:val="single"/>
          </w:rPr>
          <w:t>Ultralox</w:t>
        </w:r>
        <w:proofErr w:type="spellEnd"/>
      </w:hyperlink>
      <w:r w:rsidRPr="0042212B">
        <w:rPr>
          <w:rFonts w:ascii="Calibri" w:hAnsi="Calibri" w:cs="Calibri"/>
        </w:rPr>
        <w:t>.</w:t>
      </w:r>
    </w:p>
    <w:sectPr w:rsidR="001E45AD" w:rsidRPr="001E4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84AAA"/>
    <w:multiLevelType w:val="multilevel"/>
    <w:tmpl w:val="3BD2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FC1611"/>
    <w:multiLevelType w:val="multilevel"/>
    <w:tmpl w:val="6B5A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7197622">
    <w:abstractNumId w:val="1"/>
  </w:num>
  <w:num w:numId="2" w16cid:durableId="71973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2B"/>
    <w:rsid w:val="000E24C8"/>
    <w:rsid w:val="00154B50"/>
    <w:rsid w:val="001E45AD"/>
    <w:rsid w:val="002D117A"/>
    <w:rsid w:val="002F2F13"/>
    <w:rsid w:val="0042212B"/>
    <w:rsid w:val="006D78AB"/>
    <w:rsid w:val="006F26ED"/>
    <w:rsid w:val="007C1116"/>
    <w:rsid w:val="00B66004"/>
    <w:rsid w:val="00EE4C09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76A7CB"/>
  <w15:chartTrackingRefBased/>
  <w15:docId w15:val="{DF765430-6F10-3D4F-AB78-71D33210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B50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1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1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1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1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12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12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12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12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1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1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1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1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1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1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1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1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1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1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2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12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2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12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21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12B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21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1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1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12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2212B"/>
    <w:pPr>
      <w:spacing w:before="100" w:beforeAutospacing="1" w:after="100" w:afterAutospacing="1"/>
    </w:pPr>
  </w:style>
  <w:style w:type="character" w:customStyle="1" w:styleId="searchhighlight">
    <w:name w:val="searchhighlight"/>
    <w:basedOn w:val="DefaultParagraphFont"/>
    <w:rsid w:val="0042212B"/>
  </w:style>
  <w:style w:type="character" w:customStyle="1" w:styleId="apple-converted-space">
    <w:name w:val="apple-converted-space"/>
    <w:basedOn w:val="DefaultParagraphFont"/>
    <w:rsid w:val="0042212B"/>
  </w:style>
  <w:style w:type="character" w:styleId="Hyperlink">
    <w:name w:val="Hyperlink"/>
    <w:basedOn w:val="DefaultParagraphFont"/>
    <w:uiPriority w:val="99"/>
    <w:unhideWhenUsed/>
    <w:rsid w:val="00422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tralox.com/" TargetMode="External"/><Relationship Id="rId5" Type="http://schemas.openxmlformats.org/officeDocument/2006/relationships/hyperlink" Target="https://ironwoodus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Borgstrom</dc:creator>
  <cp:keywords/>
  <dc:description/>
  <cp:lastModifiedBy>Erik Borgstrom</cp:lastModifiedBy>
  <cp:revision>4</cp:revision>
  <dcterms:created xsi:type="dcterms:W3CDTF">2024-07-31T10:05:00Z</dcterms:created>
  <dcterms:modified xsi:type="dcterms:W3CDTF">2024-07-31T11:05:00Z</dcterms:modified>
</cp:coreProperties>
</file>