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before="240" w:after="240"/>
        <w:rPr>
          <w:b w:val="1"/>
          <w:bCs w:val="1"/>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For Immediate Release</w:t>
      </w:r>
    </w:p>
    <w:p>
      <w:pPr>
        <w:pStyle w:val="Body A"/>
        <w:spacing w:before="240" w:after="240"/>
        <w:rPr>
          <w:b w:val="1"/>
          <w:bCs w:val="1"/>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 xml:space="preserve">Dyezz Surveillance &amp; Security Announces Strategic Acquisition of Bestek Installs to Expand Security Footprint &amp; Service Capabilities </w:t>
      </w:r>
    </w:p>
    <w:p>
      <w:pPr>
        <w:pStyle w:val="Body A"/>
        <w:spacing w:before="240" w:after="240"/>
        <w:rPr>
          <w:outline w:val="0"/>
          <w:color w:val="222222"/>
          <w:u w:color="222222"/>
          <w14:textFill>
            <w14:solidFill>
              <w14:srgbClr w14:val="222222"/>
            </w14:solidFill>
          </w14:textFill>
        </w:rPr>
      </w:pPr>
      <w:r>
        <w:rPr>
          <w:i w:val="1"/>
          <w:iCs w:val="1"/>
          <w:outline w:val="0"/>
          <w:color w:val="222222"/>
          <w:u w:color="222222"/>
          <w:rtl w:val="0"/>
          <w:lang w:val="de-DE"/>
          <w14:textFill>
            <w14:solidFill>
              <w14:srgbClr w14:val="222222"/>
            </w14:solidFill>
          </w14:textFill>
        </w:rPr>
        <w:t xml:space="preserve">Austin, Texas </w:t>
      </w:r>
      <w:r>
        <w:rPr>
          <w:i w:val="1"/>
          <w:iCs w:val="1"/>
          <w:outline w:val="0"/>
          <w:color w:val="222222"/>
          <w:u w:color="222222"/>
          <w:rtl w:val="0"/>
          <w:lang w:val="en-US"/>
          <w14:textFill>
            <w14:solidFill>
              <w14:srgbClr w14:val="222222"/>
            </w14:solidFill>
          </w14:textFill>
        </w:rPr>
        <w:t xml:space="preserve">– </w:t>
      </w:r>
      <w:r>
        <w:rPr>
          <w:i w:val="1"/>
          <w:iCs w:val="1"/>
          <w:outline w:val="0"/>
          <w:color w:val="222222"/>
          <w:u w:color="222222"/>
          <w:rtl w:val="0"/>
          <w:lang w:val="en-US"/>
          <w14:textFill>
            <w14:solidFill>
              <w14:srgbClr w14:val="222222"/>
            </w14:solidFill>
          </w14:textFill>
        </w:rPr>
        <w:t>July 21, 2025</w:t>
      </w:r>
      <w:r>
        <w:rPr>
          <w:outline w:val="0"/>
          <w:color w:val="222222"/>
          <w:u w:color="222222"/>
          <w:rtl w:val="0"/>
          <w:lang w:val="en-US"/>
          <w14:textFill>
            <w14:solidFill>
              <w14:srgbClr w14:val="222222"/>
            </w14:solidFill>
          </w14:textFill>
        </w:rPr>
        <w:t xml:space="preserve"> – </w:t>
      </w:r>
      <w:r>
        <w:rPr>
          <w:outline w:val="0"/>
          <w:color w:val="222222"/>
          <w:u w:color="222222"/>
          <w:rtl w:val="0"/>
          <w:lang w:val="en-US"/>
          <w14:textFill>
            <w14:solidFill>
              <w14:srgbClr w14:val="222222"/>
            </w14:solidFill>
          </w14:textFill>
        </w:rPr>
        <w:t>Dyezz Surveillance &amp; Security, a leader in residential and commercial security systems with over two decades of trusted service, is proud to announce its official acquisition of Bestek Installs, a respected name in custom surveillance and installation services. This strategic acquisition unites two industry forces, enhancing Dyezz Surveillance &amp; Security's operational capacity and customer service reach across Texas and beyond.</w:t>
      </w:r>
    </w:p>
    <w:p>
      <w:pPr>
        <w:pStyle w:val="Body A"/>
        <w:spacing w:before="240" w:after="240"/>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Founded in 2001, Dyezz Surveillance &amp; Security has built a strong reputation for delivering innovative security solutions, including burglar alarms, surveillance cameras, access control, fire alarm systems, and 24/7 monitoring services. With a proven track record serving thousands of homes and businesses, the company has become synonymous with professionalism, reliability, and forward-thinking technology.</w:t>
      </w:r>
    </w:p>
    <w:p>
      <w:pPr>
        <w:pStyle w:val="Body A"/>
        <w:spacing w:before="240" w:after="240"/>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 xml:space="preserve">Bestek Installs, also with approximately a decade of industry experience, has developed a loyal customer base by specializing in custom security installations, residential smart surveillance systems, and meticulous wiring work. Though smaller in scale, Bestek has consistently delivered high-quality service with a personal touch </w:t>
      </w:r>
      <w:r>
        <w:rPr>
          <w:outline w:val="0"/>
          <w:color w:val="222222"/>
          <w:u w:color="222222"/>
          <w:rtl w:val="0"/>
          <w:lang w:val="en-US"/>
          <w14:textFill>
            <w14:solidFill>
              <w14:srgbClr w14:val="222222"/>
            </w14:solidFill>
          </w14:textFill>
        </w:rPr>
        <w:t xml:space="preserve">— </w:t>
      </w:r>
      <w:r>
        <w:rPr>
          <w:outline w:val="0"/>
          <w:color w:val="222222"/>
          <w:u w:color="222222"/>
          <w:rtl w:val="0"/>
          <w:lang w:val="en-US"/>
          <w14:textFill>
            <w14:solidFill>
              <w14:srgbClr w14:val="222222"/>
            </w14:solidFill>
          </w14:textFill>
        </w:rPr>
        <w:t>a core value that Dyezz intends to preserve and amplify through this acquisition.</w:t>
      </w:r>
    </w:p>
    <w:p>
      <w:pPr>
        <w:pStyle w:val="Body A"/>
        <w:spacing w:before="240" w:after="240"/>
        <w:rPr>
          <w:b w:val="1"/>
          <w:bCs w:val="1"/>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 Stronger, Unified Team</w:t>
      </w:r>
    </w:p>
    <w:p>
      <w:pPr>
        <w:pStyle w:val="Body A"/>
        <w:spacing w:before="240" w:after="240"/>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This acquisition is a natural progression in Dyezz Surveillance &amp; Security</w:t>
      </w:r>
      <w:r>
        <w:rPr>
          <w:rFonts w:ascii="Arial Unicode MS" w:hAnsi="Arial Unicode MS" w:hint="default"/>
          <w:outline w:val="0"/>
          <w:color w:val="222222"/>
          <w:u w:color="222222"/>
          <w:rtl w:val="0"/>
          <w:lang w:val="en-US"/>
          <w14:textFill>
            <w14:solidFill>
              <w14:srgbClr w14:val="222222"/>
            </w14:solidFill>
          </w14:textFill>
        </w:rPr>
        <w:t>’</w:t>
      </w:r>
      <w:r>
        <w:rPr>
          <w:outline w:val="0"/>
          <w:color w:val="222222"/>
          <w:u w:color="222222"/>
          <w:rtl w:val="0"/>
          <w:lang w:val="en-US"/>
          <w14:textFill>
            <w14:solidFill>
              <w14:srgbClr w14:val="222222"/>
            </w14:solidFill>
          </w14:textFill>
        </w:rPr>
        <w:t>s growth strategy. By integrating Bestek Installs</w:t>
      </w:r>
      <w:r>
        <w:rPr>
          <w:rFonts w:ascii="Arial Unicode MS" w:hAnsi="Arial Unicode MS" w:hint="default"/>
          <w:outline w:val="0"/>
          <w:color w:val="222222"/>
          <w:u w:color="222222"/>
          <w:rtl w:val="0"/>
          <w:lang w:val="en-US"/>
          <w14:textFill>
            <w14:solidFill>
              <w14:srgbClr w14:val="222222"/>
            </w14:solidFill>
          </w14:textFill>
        </w:rPr>
        <w:t xml:space="preserve">’ </w:t>
      </w:r>
      <w:r>
        <w:rPr>
          <w:outline w:val="0"/>
          <w:color w:val="222222"/>
          <w:u w:color="222222"/>
          <w:rtl w:val="0"/>
          <w:lang w:val="en-US"/>
          <w14:textFill>
            <w14:solidFill>
              <w14:srgbClr w14:val="222222"/>
            </w14:solidFill>
          </w14:textFill>
        </w:rPr>
        <w:t>expertise, talent, and client portfolio, Dyezz will be better equipped to meet the increasing demand for integrated security services in both urban and rural markets.</w:t>
      </w:r>
    </w:p>
    <w:p>
      <w:pPr>
        <w:pStyle w:val="Body A"/>
        <w:spacing w:before="240" w:after="240"/>
        <w:rPr>
          <w:outline w:val="0"/>
          <w:color w:val="222222"/>
          <w:u w:color="222222"/>
          <w14:textFill>
            <w14:solidFill>
              <w14:srgbClr w14:val="222222"/>
            </w14:solidFill>
          </w14:textFill>
        </w:rPr>
      </w:pPr>
      <w:r>
        <w:rPr>
          <w:rFonts w:ascii="Arial Unicode MS" w:hAnsi="Arial Unicode MS" w:hint="default"/>
          <w:outline w:val="0"/>
          <w:color w:val="222222"/>
          <w:u w:color="222222"/>
          <w:rtl w:val="1"/>
          <w:lang w:val="ar-SA" w:bidi="ar-SA"/>
          <w14:textFill>
            <w14:solidFill>
              <w14:srgbClr w14:val="222222"/>
            </w14:solidFill>
          </w14:textFill>
        </w:rPr>
        <w:t>“</w:t>
      </w:r>
      <w:r>
        <w:rPr>
          <w:outline w:val="0"/>
          <w:color w:val="222222"/>
          <w:u w:color="222222"/>
          <w:rtl w:val="0"/>
          <w:lang w:val="en-US"/>
          <w14:textFill>
            <w14:solidFill>
              <w14:srgbClr w14:val="222222"/>
            </w14:solidFill>
          </w14:textFill>
        </w:rPr>
        <w:t>Our mission has always been to provide top-tier security solutions while treating every client like family,</w:t>
      </w:r>
      <w:r>
        <w:rPr>
          <w:outline w:val="0"/>
          <w:color w:val="222222"/>
          <w:u w:color="222222"/>
          <w:rtl w:val="0"/>
          <w:lang w:val="en-US"/>
          <w14:textFill>
            <w14:solidFill>
              <w14:srgbClr w14:val="222222"/>
            </w14:solidFill>
          </w14:textFill>
        </w:rPr>
        <w:t xml:space="preserve">” </w:t>
      </w:r>
      <w:r>
        <w:rPr>
          <w:outline w:val="0"/>
          <w:color w:val="222222"/>
          <w:u w:color="222222"/>
          <w:rtl w:val="0"/>
          <w:lang w:val="en-US"/>
          <w14:textFill>
            <w14:solidFill>
              <w14:srgbClr w14:val="222222"/>
            </w14:solidFill>
          </w14:textFill>
        </w:rPr>
        <w:t xml:space="preserve">said </w:t>
      </w:r>
      <w:r>
        <w:rPr>
          <w:outline w:val="0"/>
          <w:color w:val="222222"/>
          <w:u w:color="222222"/>
          <w:rtl w:val="0"/>
          <w:lang w:val="en-US"/>
          <w14:textFill>
            <w14:solidFill>
              <w14:srgbClr w14:val="222222"/>
            </w14:solidFill>
          </w14:textFill>
        </w:rPr>
        <w:t>Casey Ellison</w:t>
      </w:r>
      <w:r>
        <w:rPr>
          <w:outline w:val="0"/>
          <w:color w:val="222222"/>
          <w:u w:color="222222"/>
          <w:rtl w:val="0"/>
          <w:lang w:val="en-US"/>
          <w14:textFill>
            <w14:solidFill>
              <w14:srgbClr w14:val="222222"/>
            </w14:solidFill>
          </w14:textFill>
        </w:rPr>
        <w:t xml:space="preserve">, </w:t>
      </w:r>
      <w:r>
        <w:rPr>
          <w:outline w:val="0"/>
          <w:color w:val="222222"/>
          <w:u w:color="222222"/>
          <w:rtl w:val="0"/>
          <w:lang w:val="en-US"/>
          <w14:textFill>
            <w14:solidFill>
              <w14:srgbClr w14:val="222222"/>
            </w14:solidFill>
          </w14:textFill>
        </w:rPr>
        <w:t>VP</w:t>
      </w:r>
      <w:r>
        <w:rPr>
          <w:outline w:val="0"/>
          <w:color w:val="222222"/>
          <w:u w:color="222222"/>
          <w:rtl w:val="0"/>
          <w:lang w:val="en-US"/>
          <w14:textFill>
            <w14:solidFill>
              <w14:srgbClr w14:val="222222"/>
            </w14:solidFill>
          </w14:textFill>
        </w:rPr>
        <w:t xml:space="preserve"> of</w:t>
      </w:r>
      <w:r>
        <w:rPr>
          <w:outline w:val="0"/>
          <w:color w:val="222222"/>
          <w:u w:color="222222"/>
          <w:rtl w:val="0"/>
          <w:lang w:val="en-US"/>
          <w14:textFill>
            <w14:solidFill>
              <w14:srgbClr w14:val="222222"/>
            </w14:solidFill>
          </w14:textFill>
        </w:rPr>
        <w:t xml:space="preserve"> Operations at</w:t>
      </w:r>
      <w:r>
        <w:rPr>
          <w:outline w:val="0"/>
          <w:color w:val="222222"/>
          <w:u w:color="222222"/>
          <w:rtl w:val="0"/>
          <w:lang w:val="en-US"/>
          <w14:textFill>
            <w14:solidFill>
              <w14:srgbClr w14:val="222222"/>
            </w14:solidFill>
          </w14:textFill>
        </w:rPr>
        <w:t xml:space="preserve"> Dyezz Surveillance &amp; Security. </w:t>
      </w:r>
      <w:r>
        <w:rPr>
          <w:rFonts w:ascii="Arial Unicode MS" w:hAnsi="Arial Unicode MS" w:hint="default"/>
          <w:outline w:val="0"/>
          <w:color w:val="222222"/>
          <w:u w:color="222222"/>
          <w:rtl w:val="1"/>
          <w:lang w:val="ar-SA" w:bidi="ar-SA"/>
          <w14:textFill>
            <w14:solidFill>
              <w14:srgbClr w14:val="222222"/>
            </w14:solidFill>
          </w14:textFill>
        </w:rPr>
        <w:t>“</w:t>
      </w:r>
      <w:r>
        <w:rPr>
          <w:outline w:val="0"/>
          <w:color w:val="222222"/>
          <w:u w:color="222222"/>
          <w:rtl w:val="0"/>
          <w:lang w:val="en-US"/>
          <w14:textFill>
            <w14:solidFill>
              <w14:srgbClr w14:val="222222"/>
            </w14:solidFill>
          </w14:textFill>
        </w:rPr>
        <w:t>The acquisition of Bestek Installs strengthens that mission by expanding our capabilities and geographic reach. Bestek has an exceptional team and a shared commitment to excellence that aligns perfectly with our values.</w:t>
      </w:r>
      <w:r>
        <w:rPr>
          <w:outline w:val="0"/>
          <w:color w:val="222222"/>
          <w:u w:color="222222"/>
          <w:rtl w:val="0"/>
          <w:lang w:val="en-US"/>
          <w14:textFill>
            <w14:solidFill>
              <w14:srgbClr w14:val="222222"/>
            </w14:solidFill>
          </w14:textFill>
        </w:rPr>
        <w:t>”</w:t>
      </w:r>
    </w:p>
    <w:p>
      <w:pPr>
        <w:pStyle w:val="Body A"/>
        <w:spacing w:before="240" w:after="240"/>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Customers of Bestek Installs can expect a seamless transition. All current service agreements will be honored, and clients will now benefit from Dyezz</w:t>
      </w:r>
      <w:r>
        <w:rPr>
          <w:rFonts w:ascii="Arial Unicode MS" w:hAnsi="Arial Unicode MS" w:hint="default"/>
          <w:outline w:val="0"/>
          <w:color w:val="222222"/>
          <w:u w:color="222222"/>
          <w:rtl w:val="0"/>
          <w:lang w:val="en-US"/>
          <w14:textFill>
            <w14:solidFill>
              <w14:srgbClr w14:val="222222"/>
            </w14:solidFill>
          </w14:textFill>
        </w:rPr>
        <w:t>’</w:t>
      </w:r>
      <w:r>
        <w:rPr>
          <w:outline w:val="0"/>
          <w:color w:val="222222"/>
          <w:u w:color="222222"/>
          <w:rtl w:val="0"/>
          <w:lang w:val="en-US"/>
          <w14:textFill>
            <w14:solidFill>
              <w14:srgbClr w14:val="222222"/>
            </w14:solidFill>
          </w14:textFill>
        </w:rPr>
        <w:t>s broader support network, expanded service offerings, and enhanced technical infrastructure.</w:t>
      </w:r>
    </w:p>
    <w:p>
      <w:pPr>
        <w:pStyle w:val="Body A"/>
        <w:spacing w:before="240" w:after="240"/>
        <w:rPr>
          <w:b w:val="1"/>
          <w:bCs w:val="1"/>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What This Means for Clients</w:t>
      </w:r>
    </w:p>
    <w:p>
      <w:pPr>
        <w:pStyle w:val="Body A"/>
        <w:numPr>
          <w:ilvl w:val="0"/>
          <w:numId w:val="2"/>
        </w:numPr>
        <w:bidi w:val="0"/>
        <w:spacing w:before="240"/>
        <w:ind w:right="0"/>
        <w:jc w:val="left"/>
        <w:rPr>
          <w:rtl w:val="0"/>
          <w:lang w:val="en-US"/>
        </w:rPr>
      </w:pPr>
      <w:r>
        <w:rPr>
          <w:b w:val="1"/>
          <w:bCs w:val="1"/>
          <w:outline w:val="0"/>
          <w:color w:val="222222"/>
          <w:u w:color="222222"/>
          <w:rtl w:val="0"/>
          <w:lang w:val="en-US"/>
          <w14:textFill>
            <w14:solidFill>
              <w14:srgbClr w14:val="222222"/>
            </w14:solidFill>
          </w14:textFill>
        </w:rPr>
        <w:t>Expanded Service Area:</w:t>
      </w:r>
      <w:r>
        <w:rPr>
          <w:outline w:val="0"/>
          <w:color w:val="222222"/>
          <w:u w:color="222222"/>
          <w:rtl w:val="0"/>
          <w:lang w:val="en-US"/>
          <w14:textFill>
            <w14:solidFill>
              <w14:srgbClr w14:val="222222"/>
            </w14:solidFill>
          </w14:textFill>
        </w:rPr>
        <w:t xml:space="preserve"> The acquisition enhances coverage across Texas, allowing faster response times and broader in-person support.</w:t>
      </w:r>
    </w:p>
    <w:p>
      <w:pPr>
        <w:pStyle w:val="Body A"/>
        <w:numPr>
          <w:ilvl w:val="0"/>
          <w:numId w:val="2"/>
        </w:numPr>
        <w:bidi w:val="0"/>
        <w:ind w:right="0"/>
        <w:jc w:val="left"/>
        <w:rPr>
          <w:rtl w:val="0"/>
          <w:lang w:val="en-US"/>
        </w:rPr>
      </w:pPr>
      <w:r>
        <w:rPr>
          <w:b w:val="1"/>
          <w:bCs w:val="1"/>
          <w:outline w:val="0"/>
          <w:color w:val="222222"/>
          <w:u w:color="222222"/>
          <w:rtl w:val="0"/>
          <w:lang w:val="en-US"/>
          <w14:textFill>
            <w14:solidFill>
              <w14:srgbClr w14:val="222222"/>
            </w14:solidFill>
          </w14:textFill>
        </w:rPr>
        <w:t>Advanced Technology Access:</w:t>
      </w:r>
      <w:r>
        <w:rPr>
          <w:outline w:val="0"/>
          <w:color w:val="222222"/>
          <w:u w:color="222222"/>
          <w:rtl w:val="0"/>
          <w:lang w:val="en-US"/>
          <w14:textFill>
            <w14:solidFill>
              <w14:srgbClr w14:val="222222"/>
            </w14:solidFill>
          </w14:textFill>
        </w:rPr>
        <w:t xml:space="preserve"> Bestek clients will now have access to Dyezz</w:t>
      </w:r>
      <w:r>
        <w:rPr>
          <w:rFonts w:ascii="Arial Unicode MS" w:hAnsi="Arial Unicode MS" w:hint="default"/>
          <w:outline w:val="0"/>
          <w:color w:val="222222"/>
          <w:u w:color="222222"/>
          <w:rtl w:val="0"/>
          <w:lang w:val="en-US"/>
          <w14:textFill>
            <w14:solidFill>
              <w14:srgbClr w14:val="222222"/>
            </w14:solidFill>
          </w14:textFill>
        </w:rPr>
        <w:t>’</w:t>
      </w:r>
      <w:r>
        <w:rPr>
          <w:outline w:val="0"/>
          <w:color w:val="222222"/>
          <w:u w:color="222222"/>
          <w:rtl w:val="0"/>
          <w:lang w:val="en-US"/>
          <w14:textFill>
            <w14:solidFill>
              <w14:srgbClr w14:val="222222"/>
            </w14:solidFill>
          </w14:textFill>
        </w:rPr>
        <w:t>s cutting-edge security products and cloud-based surveillance systems.</w:t>
      </w:r>
    </w:p>
    <w:p>
      <w:pPr>
        <w:pStyle w:val="Body A"/>
        <w:numPr>
          <w:ilvl w:val="0"/>
          <w:numId w:val="2"/>
        </w:numPr>
        <w:bidi w:val="0"/>
        <w:ind w:right="0"/>
        <w:jc w:val="left"/>
        <w:rPr>
          <w:rtl w:val="0"/>
          <w:lang w:val="en-US"/>
        </w:rPr>
      </w:pPr>
      <w:r>
        <w:rPr>
          <w:b w:val="1"/>
          <w:bCs w:val="1"/>
          <w:outline w:val="0"/>
          <w:color w:val="222222"/>
          <w:u w:color="222222"/>
          <w:rtl w:val="0"/>
          <w:lang w:val="en-US"/>
          <w14:textFill>
            <w14:solidFill>
              <w14:srgbClr w14:val="222222"/>
            </w14:solidFill>
          </w14:textFill>
        </w:rPr>
        <w:t>Streamlined Customer Service:</w:t>
      </w:r>
      <w:r>
        <w:rPr>
          <w:outline w:val="0"/>
          <w:color w:val="222222"/>
          <w:u w:color="222222"/>
          <w:rtl w:val="0"/>
          <w:lang w:val="en-US"/>
          <w14:textFill>
            <w14:solidFill>
              <w14:srgbClr w14:val="222222"/>
            </w14:solidFill>
          </w14:textFill>
        </w:rPr>
        <w:t xml:space="preserve"> With a larger support team, both residential and commercial clients will enjoy faster installation timelines and 24/7 technical assistance.</w:t>
      </w:r>
    </w:p>
    <w:p>
      <w:pPr>
        <w:pStyle w:val="Body A"/>
        <w:numPr>
          <w:ilvl w:val="0"/>
          <w:numId w:val="2"/>
        </w:numPr>
        <w:bidi w:val="0"/>
        <w:spacing w:after="240"/>
        <w:ind w:right="0"/>
        <w:jc w:val="left"/>
        <w:rPr>
          <w:rtl w:val="0"/>
          <w:lang w:val="en-US"/>
        </w:rPr>
      </w:pPr>
      <w:r>
        <w:rPr>
          <w:b w:val="1"/>
          <w:bCs w:val="1"/>
          <w:outline w:val="0"/>
          <w:color w:val="222222"/>
          <w:u w:color="222222"/>
          <w:rtl w:val="0"/>
          <w:lang w:val="en-US"/>
          <w14:textFill>
            <w14:solidFill>
              <w14:srgbClr w14:val="222222"/>
            </w14:solidFill>
          </w14:textFill>
        </w:rPr>
        <w:t>Continued Personalized Service:</w:t>
      </w:r>
      <w:r>
        <w:rPr>
          <w:outline w:val="0"/>
          <w:color w:val="222222"/>
          <w:u w:color="222222"/>
          <w:rtl w:val="0"/>
          <w:lang w:val="en-US"/>
          <w14:textFill>
            <w14:solidFill>
              <w14:srgbClr w14:val="222222"/>
            </w14:solidFill>
          </w14:textFill>
        </w:rPr>
        <w:t xml:space="preserve"> Former Bestek technicians and team members will remain active under the Dyezz banner to ensure continuity of care.</w:t>
      </w:r>
    </w:p>
    <w:p>
      <w:pPr>
        <w:pStyle w:val="Body A"/>
        <w:spacing w:before="240" w:after="240"/>
        <w:rPr>
          <w:b w:val="1"/>
          <w:bCs w:val="1"/>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Looking Forward</w:t>
      </w:r>
    </w:p>
    <w:p>
      <w:pPr>
        <w:pStyle w:val="Body A"/>
        <w:spacing w:before="240" w:after="240"/>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Dyezz Surveillance &amp; Security is poised to take this new chapter as an opportunity to further innovate in the security and surveillance industry. With the integration of Bestek Installs, the company will continue investing in AI-driven analytics, mobile monitoring apps, and smart home integrations to offer clients the most advanced protection available.</w:t>
      </w:r>
    </w:p>
    <w:p>
      <w:pPr>
        <w:pStyle w:val="Body A"/>
        <w:spacing w:before="240" w:after="240"/>
        <w:rPr>
          <w:outline w:val="0"/>
          <w:color w:val="222222"/>
          <w:u w:color="222222"/>
          <w14:textFill>
            <w14:solidFill>
              <w14:srgbClr w14:val="222222"/>
            </w14:solidFill>
          </w14:textFill>
        </w:rPr>
      </w:pPr>
      <w:r>
        <w:rPr>
          <w:rFonts w:ascii="Arial Unicode MS" w:hAnsi="Arial Unicode MS" w:hint="default"/>
          <w:outline w:val="0"/>
          <w:color w:val="222222"/>
          <w:u w:color="222222"/>
          <w:rtl w:val="1"/>
          <w:lang w:val="ar-SA" w:bidi="ar-SA"/>
          <w14:textFill>
            <w14:solidFill>
              <w14:srgbClr w14:val="222222"/>
            </w14:solidFill>
          </w14:textFill>
        </w:rPr>
        <w:t>“</w:t>
      </w:r>
      <w:r>
        <w:rPr>
          <w:outline w:val="0"/>
          <w:color w:val="222222"/>
          <w:u w:color="222222"/>
          <w:rtl w:val="0"/>
          <w:lang w:val="en-US"/>
          <w14:textFill>
            <w14:solidFill>
              <w14:srgbClr w14:val="222222"/>
            </w14:solidFill>
          </w14:textFill>
        </w:rPr>
        <w:t>We are excited about the future,</w:t>
      </w:r>
      <w:r>
        <w:rPr>
          <w:outline w:val="0"/>
          <w:color w:val="222222"/>
          <w:u w:color="222222"/>
          <w:rtl w:val="0"/>
          <w:lang w:val="en-US"/>
          <w14:textFill>
            <w14:solidFill>
              <w14:srgbClr w14:val="222222"/>
            </w14:solidFill>
          </w14:textFill>
        </w:rPr>
        <w:t xml:space="preserve">” </w:t>
      </w:r>
      <w:r>
        <w:rPr>
          <w:outline w:val="0"/>
          <w:color w:val="222222"/>
          <w:u w:color="222222"/>
          <w:rtl w:val="0"/>
          <w:lang w:val="en-US"/>
          <w14:textFill>
            <w14:solidFill>
              <w14:srgbClr w14:val="222222"/>
            </w14:solidFill>
          </w14:textFill>
        </w:rPr>
        <w:t xml:space="preserve">said Casey Ellison, VP of Operations. </w:t>
      </w:r>
      <w:r>
        <w:rPr>
          <w:rFonts w:ascii="Arial Unicode MS" w:hAnsi="Arial Unicode MS" w:hint="default"/>
          <w:outline w:val="0"/>
          <w:color w:val="222222"/>
          <w:u w:color="222222"/>
          <w:rtl w:val="1"/>
          <w:lang w:val="ar-SA" w:bidi="ar-SA"/>
          <w14:textFill>
            <w14:solidFill>
              <w14:srgbClr w14:val="222222"/>
            </w14:solidFill>
          </w14:textFill>
        </w:rPr>
        <w:t>“</w:t>
      </w:r>
      <w:r>
        <w:rPr>
          <w:outline w:val="0"/>
          <w:color w:val="222222"/>
          <w:u w:color="222222"/>
          <w:rtl w:val="0"/>
          <w:lang w:val="en-US"/>
          <w14:textFill>
            <w14:solidFill>
              <w14:srgbClr w14:val="222222"/>
            </w14:solidFill>
          </w14:textFill>
        </w:rPr>
        <w:t xml:space="preserve">This is more than a business move </w:t>
      </w:r>
      <w:r>
        <w:rPr>
          <w:outline w:val="0"/>
          <w:color w:val="222222"/>
          <w:u w:color="222222"/>
          <w:rtl w:val="0"/>
          <w:lang w:val="en-US"/>
          <w14:textFill>
            <w14:solidFill>
              <w14:srgbClr w14:val="222222"/>
            </w14:solidFill>
          </w14:textFill>
        </w:rPr>
        <w:t xml:space="preserve">— </w:t>
      </w:r>
      <w:r>
        <w:rPr>
          <w:outline w:val="0"/>
          <w:color w:val="222222"/>
          <w:u w:color="222222"/>
          <w:rtl w:val="0"/>
          <w:lang w:val="en-US"/>
          <w14:textFill>
            <w14:solidFill>
              <w14:srgbClr w14:val="222222"/>
            </w14:solidFill>
          </w14:textFill>
        </w:rPr>
        <w:t>it</w:t>
      </w:r>
      <w:r>
        <w:rPr>
          <w:rFonts w:ascii="Arial Unicode MS" w:hAnsi="Arial Unicode MS" w:hint="default"/>
          <w:outline w:val="0"/>
          <w:color w:val="222222"/>
          <w:u w:color="222222"/>
          <w:rtl w:val="0"/>
          <w:lang w:val="en-US"/>
          <w14:textFill>
            <w14:solidFill>
              <w14:srgbClr w14:val="222222"/>
            </w14:solidFill>
          </w14:textFill>
        </w:rPr>
        <w:t>’</w:t>
      </w:r>
      <w:r>
        <w:rPr>
          <w:outline w:val="0"/>
          <w:color w:val="222222"/>
          <w:u w:color="222222"/>
          <w:rtl w:val="0"/>
          <w:lang w:val="en-US"/>
          <w14:textFill>
            <w14:solidFill>
              <w14:srgbClr w14:val="222222"/>
            </w14:solidFill>
          </w14:textFill>
        </w:rPr>
        <w:t>s a commitment to grow without compromising the personal, trustworthy service our clients have come to expect.</w:t>
      </w:r>
      <w:r>
        <w:rPr>
          <w:outline w:val="0"/>
          <w:color w:val="222222"/>
          <w:u w:color="222222"/>
          <w:rtl w:val="0"/>
          <w:lang w:val="en-US"/>
          <w14:textFill>
            <w14:solidFill>
              <w14:srgbClr w14:val="222222"/>
            </w14:solidFill>
          </w14:textFill>
        </w:rPr>
        <w:t>”</w:t>
      </w:r>
    </w:p>
    <w:p>
      <w:pPr>
        <w:pStyle w:val="Body A"/>
        <w:spacing w:before="240" w:after="240"/>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For media inquiries or customer support questions regarding the transition, please contact:</w:t>
      </w:r>
    </w:p>
    <w:p>
      <w:pPr>
        <w:pStyle w:val="Body A"/>
        <w:spacing w:before="240" w:after="24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Media Contact:</w:t>
      </w:r>
      <w:r>
        <w:rPr>
          <w:b w:val="1"/>
          <w:bCs w:val="1"/>
          <w:outline w:val="0"/>
          <w:color w:val="222222"/>
          <w:u w:color="222222"/>
          <w:lang w:val="en-US"/>
          <w14:textFill>
            <w14:solidFill>
              <w14:srgbClr w14:val="222222"/>
            </w14:solidFill>
          </w14:textFill>
        </w:rPr>
        <w:br w:type="textWrapping"/>
      </w:r>
      <w:r>
        <w:rPr>
          <w:outline w:val="0"/>
          <w:color w:val="222222"/>
          <w:u w:color="222222"/>
          <w:rtl w:val="0"/>
          <w:lang w:val="en-US"/>
          <w14:textFill>
            <w14:solidFill>
              <w14:srgbClr w14:val="222222"/>
            </w14:solidFill>
          </w14:textFill>
        </w:rPr>
        <w:t>John Dyess</w:t>
      </w:r>
      <w:r>
        <w:rPr>
          <w:outline w:val="0"/>
          <w:color w:val="222222"/>
          <w:u w:color="222222"/>
          <w:lang w:val="en-US"/>
          <w14:textFill>
            <w14:solidFill>
              <w14:srgbClr w14:val="222222"/>
            </w14:solidFill>
          </w14:textFill>
        </w:rPr>
        <w:br w:type="textWrapping"/>
      </w:r>
      <w:r>
        <w:rPr>
          <w:outline w:val="0"/>
          <w:color w:val="222222"/>
          <w:u w:color="222222"/>
          <w:rtl w:val="0"/>
          <w:lang w:val="en-US"/>
          <w14:textFill>
            <w14:solidFill>
              <w14:srgbClr w14:val="222222"/>
            </w14:solidFill>
          </w14:textFill>
        </w:rPr>
        <w:t>CEO</w:t>
      </w:r>
      <w:r>
        <w:rPr>
          <w:outline w:val="0"/>
          <w:color w:val="222222"/>
          <w:u w:color="222222"/>
          <w:lang w:val="en-US"/>
          <w14:textFill>
            <w14:solidFill>
              <w14:srgbClr w14:val="222222"/>
            </w14:solidFill>
          </w14:textFill>
        </w:rPr>
        <w:br w:type="textWrapping"/>
      </w:r>
      <w:r>
        <w:rPr>
          <w:outline w:val="0"/>
          <w:color w:val="222222"/>
          <w:u w:color="222222"/>
          <w:rtl w:val="0"/>
          <w:lang w:val="en-US"/>
          <w14:textFill>
            <w14:solidFill>
              <w14:srgbClr w14:val="222222"/>
            </w14:solidFill>
          </w14:textFill>
        </w:rPr>
        <w:t>Dyezz Surveillance &amp; Security</w:t>
      </w:r>
      <w:r>
        <w:rPr>
          <w:outline w:val="0"/>
          <w:color w:val="222222"/>
          <w:u w:color="222222"/>
          <w:lang w:val="en-US"/>
          <w14:textFill>
            <w14:solidFill>
              <w14:srgbClr w14:val="222222"/>
            </w14:solidFill>
          </w14:textFill>
        </w:rPr>
        <w:br w:type="textWrapping"/>
      </w:r>
      <w:r>
        <w:rPr>
          <w:outline w:val="0"/>
          <w:color w:val="222222"/>
          <w:u w:color="222222"/>
          <w:rtl w:val="0"/>
          <w:lang w:val="it-IT"/>
          <w14:textFill>
            <w14:solidFill>
              <w14:srgbClr w14:val="222222"/>
            </w14:solidFill>
          </w14:textFill>
        </w:rPr>
        <w:t>Phone: (</w:t>
      </w:r>
      <w:r>
        <w:rPr>
          <w:outline w:val="0"/>
          <w:color w:val="222222"/>
          <w:u w:color="222222"/>
          <w:rtl w:val="0"/>
          <w:lang w:val="en-US"/>
          <w14:textFill>
            <w14:solidFill>
              <w14:srgbClr w14:val="222222"/>
            </w14:solidFill>
          </w14:textFill>
        </w:rPr>
        <w:t>512) 331-2788</w:t>
      </w:r>
      <w:r>
        <w:rPr>
          <w:outline w:val="0"/>
          <w:color w:val="222222"/>
          <w:u w:color="222222"/>
          <w:lang w:val="en-US"/>
          <w14:textFill>
            <w14:solidFill>
              <w14:srgbClr w14:val="222222"/>
            </w14:solidFill>
          </w14:textFill>
        </w:rPr>
        <w:br w:type="textWrapping"/>
      </w:r>
      <w:r>
        <w:rPr>
          <w:outline w:val="0"/>
          <w:color w:val="222222"/>
          <w:u w:color="222222"/>
          <w:rtl w:val="0"/>
          <w:lang w:val="en-US"/>
          <w14:textFill>
            <w14:solidFill>
              <w14:srgbClr w14:val="222222"/>
            </w14:solidFill>
          </w14:textFill>
        </w:rPr>
        <w:t>Email: john@Dyezz.com</w:t>
      </w:r>
      <w:r>
        <w:rPr>
          <w:outline w:val="0"/>
          <w:color w:val="222222"/>
          <w:u w:color="222222"/>
          <w:lang w:val="en-US"/>
          <w14:textFill>
            <w14:solidFill>
              <w14:srgbClr w14:val="222222"/>
            </w14:solidFill>
          </w14:textFill>
        </w:rPr>
        <w:br w:type="textWrapping"/>
      </w:r>
      <w:r>
        <w:rPr>
          <w:outline w:val="0"/>
          <w:color w:val="222222"/>
          <w:u w:color="222222"/>
          <w:rtl w:val="0"/>
          <w:lang w:val="en-US"/>
          <w14:textFill>
            <w14:solidFill>
              <w14:srgbClr w14:val="222222"/>
            </w14:solidFill>
          </w14:textFill>
        </w:rPr>
        <w:t>Website: www.Dyezz.com</w:t>
      </w:r>
    </w:p>
    <w:p>
      <w:pPr>
        <w:pStyle w:val="Body A"/>
      </w:pPr>
      <w: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w:spacing w:before="240" w:after="24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About Dyezz Surveillance &amp; Security</w:t>
      </w:r>
      <w:r>
        <w:rPr>
          <w:b w:val="1"/>
          <w:bCs w:val="1"/>
          <w:outline w:val="0"/>
          <w:color w:val="222222"/>
          <w:u w:color="222222"/>
          <w14:textFill>
            <w14:solidFill>
              <w14:srgbClr w14:val="222222"/>
            </w14:solidFill>
          </w14:textFill>
        </w:rPr>
        <w:br w:type="textWrapping"/>
      </w:r>
      <w:r>
        <w:rPr>
          <w:outline w:val="0"/>
          <w:color w:val="222222"/>
          <w:u w:color="222222"/>
          <w:rtl w:val="0"/>
          <w:lang w:val="en-US"/>
          <w14:textFill>
            <w14:solidFill>
              <w14:srgbClr w14:val="222222"/>
            </w14:solidFill>
          </w14:textFill>
        </w:rPr>
        <w:t>Dyezz Surveillance &amp; Security is a Texas-based provider of comprehensive security and surveillance systems for both residential and commercial properties. With over 10 years of industry experience, the company offers end-to-end solutions, including burglar alarms, fire protection, cameras, monitoring, and access control, to protect what matters most.</w:t>
      </w:r>
    </w:p>
    <w:p>
      <w:pPr>
        <w:pStyle w:val="Body A"/>
        <w:spacing w:before="240" w:after="240"/>
      </w:pPr>
      <w:r>
        <w:rPr>
          <w:b w:val="1"/>
          <w:bCs w:val="1"/>
          <w:outline w:val="0"/>
          <w:color w:val="222222"/>
          <w:u w:color="222222"/>
          <w:rtl w:val="0"/>
          <w:lang w:val="en-US"/>
          <w14:textFill>
            <w14:solidFill>
              <w14:srgbClr w14:val="222222"/>
            </w14:solidFill>
          </w14:textFill>
        </w:rPr>
        <w:t>About Bestek Installs</w:t>
      </w:r>
      <w:r>
        <w:rPr>
          <w:b w:val="1"/>
          <w:bCs w:val="1"/>
          <w:outline w:val="0"/>
          <w:color w:val="222222"/>
          <w:u w:color="222222"/>
          <w14:textFill>
            <w14:solidFill>
              <w14:srgbClr w14:val="222222"/>
            </w14:solidFill>
          </w14:textFill>
        </w:rPr>
        <w:br w:type="textWrapping"/>
      </w:r>
      <w:r>
        <w:rPr>
          <w:outline w:val="0"/>
          <w:color w:val="222222"/>
          <w:u w:color="222222"/>
          <w:rtl w:val="0"/>
          <w:lang w:val="en-US"/>
          <w14:textFill>
            <w14:solidFill>
              <w14:srgbClr w14:val="222222"/>
            </w14:solidFill>
          </w14:textFill>
        </w:rPr>
        <w:t>Bestek Installs is a boutique security installation company known for its quality craftsmanship, customer service, and smart home technology integrations. For nearly a decade, Bestek has provided reliable protection to homes and small businesses throughout Texas</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94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1">
      <w:start w:val="1"/>
      <w:numFmt w:val="bullet"/>
      <w:suff w:val="tab"/>
      <w:lvlText w:val="○"/>
      <w:lvlJc w:val="left"/>
      <w:pPr>
        <w:ind w:left="166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2">
      <w:start w:val="1"/>
      <w:numFmt w:val="bullet"/>
      <w:suff w:val="tab"/>
      <w:lvlText w:val="■"/>
      <w:lvlJc w:val="left"/>
      <w:pPr>
        <w:ind w:left="238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3">
      <w:start w:val="1"/>
      <w:numFmt w:val="bullet"/>
      <w:suff w:val="tab"/>
      <w:lvlText w:val="●"/>
      <w:lvlJc w:val="left"/>
      <w:pPr>
        <w:ind w:left="310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4">
      <w:start w:val="1"/>
      <w:numFmt w:val="bullet"/>
      <w:suff w:val="tab"/>
      <w:lvlText w:val="○"/>
      <w:lvlJc w:val="left"/>
      <w:pPr>
        <w:ind w:left="382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5">
      <w:start w:val="1"/>
      <w:numFmt w:val="bullet"/>
      <w:suff w:val="tab"/>
      <w:lvlText w:val="■"/>
      <w:lvlJc w:val="left"/>
      <w:pPr>
        <w:ind w:left="454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6">
      <w:start w:val="1"/>
      <w:numFmt w:val="bullet"/>
      <w:suff w:val="tab"/>
      <w:lvlText w:val="●"/>
      <w:lvlJc w:val="left"/>
      <w:pPr>
        <w:ind w:left="526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7">
      <w:start w:val="1"/>
      <w:numFmt w:val="bullet"/>
      <w:suff w:val="tab"/>
      <w:lvlText w:val="○"/>
      <w:lvlJc w:val="left"/>
      <w:pPr>
        <w:ind w:left="598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8">
      <w:start w:val="1"/>
      <w:numFmt w:val="bullet"/>
      <w:suff w:val="tab"/>
      <w:lvlText w:val="■"/>
      <w:lvlJc w:val="left"/>
      <w:pPr>
        <w:ind w:left="670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